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474A" w14:textId="77777777" w:rsidR="008B0A56" w:rsidRDefault="008B0A56" w:rsidP="00D332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  <w:sectPr w:rsidR="008B0A56" w:rsidSect="00D82D22">
          <w:headerReference w:type="default" r:id="rId8"/>
          <w:footerReference w:type="default" r:id="rId9"/>
          <w:pgSz w:w="11906" w:h="16838"/>
          <w:pgMar w:top="777" w:right="907" w:bottom="777" w:left="907" w:header="720" w:footer="720" w:gutter="0"/>
          <w:pgNumType w:start="1"/>
          <w:cols w:space="720"/>
        </w:sectPr>
      </w:pPr>
    </w:p>
    <w:p w14:paraId="55C0AB03" w14:textId="77777777" w:rsidR="008B0A56" w:rsidRDefault="008B0A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5B6D76B8" w14:textId="77777777" w:rsidR="008B0A56" w:rsidRDefault="008B0A5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</w:pPr>
    </w:p>
    <w:p w14:paraId="11704883" w14:textId="77777777" w:rsidR="008B0A56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VERBALE N.</w:t>
      </w:r>
      <w:r>
        <w:rPr>
          <w:b/>
          <w:sz w:val="28"/>
          <w:szCs w:val="28"/>
        </w:rPr>
        <w:t xml:space="preserve"> 3 </w:t>
      </w:r>
      <w:r>
        <w:rPr>
          <w:sz w:val="28"/>
          <w:szCs w:val="28"/>
        </w:rPr>
        <w:t>DEL MESE</w:t>
      </w:r>
      <w:r>
        <w:rPr>
          <w:b/>
          <w:sz w:val="28"/>
          <w:szCs w:val="28"/>
        </w:rPr>
        <w:t xml:space="preserve"> Marzo</w:t>
      </w:r>
    </w:p>
    <w:p w14:paraId="1B9A9100" w14:textId="4FCAE7A9" w:rsidR="008B0A56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CONSIGLIO DI CLASSE</w:t>
      </w:r>
      <w:r>
        <w:rPr>
          <w:b/>
          <w:sz w:val="28"/>
          <w:szCs w:val="28"/>
        </w:rPr>
        <w:t xml:space="preserve">  </w:t>
      </w:r>
      <w:proofErr w:type="gramStart"/>
      <w:r w:rsidR="00DC26E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SEZ.</w:t>
      </w:r>
      <w:proofErr w:type="gramEnd"/>
      <w:r>
        <w:rPr>
          <w:b/>
          <w:sz w:val="28"/>
          <w:szCs w:val="28"/>
        </w:rPr>
        <w:t xml:space="preserve">  </w:t>
      </w:r>
      <w:r w:rsidR="00DC26EE">
        <w:rPr>
          <w:b/>
          <w:sz w:val="28"/>
          <w:szCs w:val="28"/>
        </w:rPr>
        <w:t>AU</w:t>
      </w:r>
    </w:p>
    <w:p w14:paraId="13B96473" w14:textId="22C2A753" w:rsidR="008B0A56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both"/>
        <w:rPr>
          <w:b/>
        </w:rPr>
      </w:pPr>
      <w:proofErr w:type="gramStart"/>
      <w:r>
        <w:rPr>
          <w:sz w:val="28"/>
          <w:szCs w:val="28"/>
        </w:rPr>
        <w:t>INDIRIZZO</w:t>
      </w:r>
      <w:r>
        <w:rPr>
          <w:b/>
          <w:sz w:val="28"/>
          <w:szCs w:val="28"/>
        </w:rPr>
        <w:t xml:space="preserve">  </w:t>
      </w:r>
      <w:r w:rsidR="00DC26EE">
        <w:rPr>
          <w:b/>
          <w:sz w:val="28"/>
          <w:szCs w:val="28"/>
        </w:rPr>
        <w:t>Liceo</w:t>
      </w:r>
      <w:proofErr w:type="gramEnd"/>
      <w:r w:rsidR="00DC26EE">
        <w:rPr>
          <w:b/>
          <w:sz w:val="28"/>
          <w:szCs w:val="28"/>
        </w:rPr>
        <w:t xml:space="preserve"> delle Scienze Umane </w:t>
      </w:r>
      <w:proofErr w:type="spellStart"/>
      <w:r w:rsidR="00DC26EE">
        <w:rPr>
          <w:b/>
          <w:sz w:val="28"/>
          <w:szCs w:val="28"/>
        </w:rPr>
        <w:t>opz</w:t>
      </w:r>
      <w:proofErr w:type="spellEnd"/>
      <w:r w:rsidR="00DC26EE">
        <w:rPr>
          <w:b/>
          <w:sz w:val="28"/>
          <w:szCs w:val="28"/>
        </w:rPr>
        <w:t xml:space="preserve">. Economico </w:t>
      </w:r>
      <w:proofErr w:type="gramStart"/>
      <w:r w:rsidR="00DC26EE">
        <w:rPr>
          <w:b/>
          <w:sz w:val="28"/>
          <w:szCs w:val="28"/>
        </w:rPr>
        <w:t>Sociale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A.S.</w:t>
      </w:r>
      <w:proofErr w:type="gramEnd"/>
      <w:r>
        <w:rPr>
          <w:b/>
          <w:sz w:val="28"/>
          <w:szCs w:val="28"/>
        </w:rPr>
        <w:t xml:space="preserve"> 2023 - 2024</w:t>
      </w:r>
    </w:p>
    <w:p w14:paraId="4A4F5323" w14:textId="77777777" w:rsidR="008B0A56" w:rsidRDefault="008B0A5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b/>
          <w:u w:val="single"/>
        </w:rPr>
      </w:pPr>
    </w:p>
    <w:p w14:paraId="60354ADE" w14:textId="77777777" w:rsidR="008B0A56" w:rsidRDefault="008B0A56">
      <w:pPr>
        <w:jc w:val="both"/>
        <w:rPr>
          <w:b/>
        </w:rPr>
      </w:pPr>
    </w:p>
    <w:p w14:paraId="5A218160" w14:textId="77777777" w:rsidR="00DC26EE" w:rsidRPr="00DC26EE" w:rsidRDefault="00DC26EE" w:rsidP="00DC26EE">
      <w:pPr>
        <w:autoSpaceDE w:val="0"/>
        <w:autoSpaceDN w:val="0"/>
        <w:spacing w:after="120"/>
        <w:rPr>
          <w:b/>
          <w:lang w:eastAsia="en-US"/>
        </w:rPr>
      </w:pPr>
      <w:r w:rsidRPr="00DC26EE">
        <w:rPr>
          <w:b/>
          <w:lang w:eastAsia="en-US"/>
        </w:rPr>
        <w:t xml:space="preserve">La componente DOCENTI del </w:t>
      </w:r>
      <w:proofErr w:type="spellStart"/>
      <w:r w:rsidRPr="00DC26EE">
        <w:rPr>
          <w:b/>
          <w:lang w:eastAsia="en-US"/>
        </w:rPr>
        <w:t>C.d.c</w:t>
      </w:r>
      <w:proofErr w:type="spellEnd"/>
      <w:r w:rsidRPr="00DC26EE">
        <w:rPr>
          <w:b/>
          <w:lang w:eastAsia="en-US"/>
        </w:rPr>
        <w:t xml:space="preserve">. </w:t>
      </w: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8"/>
        <w:gridCol w:w="3670"/>
        <w:gridCol w:w="1146"/>
        <w:gridCol w:w="1132"/>
      </w:tblGrid>
      <w:tr w:rsidR="00DC26EE" w:rsidRPr="00DC26EE" w14:paraId="26F4ADC9" w14:textId="77777777" w:rsidTr="0087287A">
        <w:trPr>
          <w:jc w:val="center"/>
        </w:trPr>
        <w:tc>
          <w:tcPr>
            <w:tcW w:w="4408" w:type="dxa"/>
            <w:vAlign w:val="center"/>
          </w:tcPr>
          <w:p w14:paraId="526D270D" w14:textId="77777777" w:rsidR="00DC26EE" w:rsidRPr="00DC26EE" w:rsidRDefault="00DC26EE" w:rsidP="00DC26EE">
            <w:pPr>
              <w:autoSpaceDE w:val="0"/>
              <w:autoSpaceDN w:val="0"/>
              <w:jc w:val="center"/>
              <w:rPr>
                <w:b/>
                <w:i/>
                <w:lang w:eastAsia="en-US"/>
              </w:rPr>
            </w:pPr>
            <w:r w:rsidRPr="00DC26EE">
              <w:rPr>
                <w:b/>
                <w:i/>
                <w:lang w:eastAsia="en-US"/>
              </w:rPr>
              <w:t>Cognome e Nome</w:t>
            </w:r>
          </w:p>
        </w:tc>
        <w:tc>
          <w:tcPr>
            <w:tcW w:w="3670" w:type="dxa"/>
            <w:vAlign w:val="center"/>
          </w:tcPr>
          <w:p w14:paraId="407FFC22" w14:textId="77777777" w:rsidR="00DC26EE" w:rsidRPr="00DC26EE" w:rsidRDefault="00DC26EE" w:rsidP="00DC26EE">
            <w:pPr>
              <w:autoSpaceDE w:val="0"/>
              <w:autoSpaceDN w:val="0"/>
              <w:jc w:val="center"/>
              <w:rPr>
                <w:b/>
                <w:i/>
                <w:lang w:eastAsia="en-US"/>
              </w:rPr>
            </w:pPr>
            <w:r w:rsidRPr="00DC26EE">
              <w:rPr>
                <w:b/>
                <w:i/>
                <w:lang w:eastAsia="en-US"/>
              </w:rPr>
              <w:t>Materia di insegnamento</w:t>
            </w:r>
          </w:p>
        </w:tc>
        <w:tc>
          <w:tcPr>
            <w:tcW w:w="1146" w:type="dxa"/>
            <w:vAlign w:val="center"/>
          </w:tcPr>
          <w:p w14:paraId="08F87919" w14:textId="77777777" w:rsidR="00DC26EE" w:rsidRPr="00DC26EE" w:rsidRDefault="00DC26EE" w:rsidP="00DC26EE">
            <w:pPr>
              <w:autoSpaceDE w:val="0"/>
              <w:autoSpaceDN w:val="0"/>
              <w:jc w:val="center"/>
              <w:rPr>
                <w:b/>
                <w:i/>
                <w:lang w:eastAsia="en-US"/>
              </w:rPr>
            </w:pPr>
            <w:r w:rsidRPr="00DC26EE">
              <w:rPr>
                <w:b/>
                <w:i/>
                <w:lang w:eastAsia="en-US"/>
              </w:rPr>
              <w:t>Presente</w:t>
            </w:r>
          </w:p>
        </w:tc>
        <w:tc>
          <w:tcPr>
            <w:tcW w:w="1132" w:type="dxa"/>
          </w:tcPr>
          <w:p w14:paraId="3F4A7844" w14:textId="77777777" w:rsidR="00DC26EE" w:rsidRPr="00DC26EE" w:rsidRDefault="00DC26EE" w:rsidP="00DC26EE">
            <w:pPr>
              <w:autoSpaceDE w:val="0"/>
              <w:autoSpaceDN w:val="0"/>
              <w:jc w:val="center"/>
              <w:rPr>
                <w:b/>
                <w:i/>
                <w:lang w:eastAsia="en-US"/>
              </w:rPr>
            </w:pPr>
            <w:r w:rsidRPr="00DC26EE">
              <w:rPr>
                <w:b/>
                <w:i/>
                <w:lang w:eastAsia="en-US"/>
              </w:rPr>
              <w:t>Assente</w:t>
            </w:r>
          </w:p>
        </w:tc>
      </w:tr>
      <w:tr w:rsidR="00DC26EE" w:rsidRPr="00DC26EE" w14:paraId="4699B7A7" w14:textId="77777777" w:rsidTr="0087287A">
        <w:trPr>
          <w:jc w:val="center"/>
        </w:trPr>
        <w:tc>
          <w:tcPr>
            <w:tcW w:w="4408" w:type="dxa"/>
            <w:vAlign w:val="center"/>
          </w:tcPr>
          <w:p w14:paraId="13BBACC6" w14:textId="77777777" w:rsidR="00DC26EE" w:rsidRPr="00DC26EE" w:rsidRDefault="00DC26EE" w:rsidP="00DC26E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C26EE">
              <w:rPr>
                <w:lang w:eastAsia="en-US"/>
              </w:rPr>
              <w:t>VILLANI LUISANNA</w:t>
            </w:r>
          </w:p>
        </w:tc>
        <w:tc>
          <w:tcPr>
            <w:tcW w:w="3670" w:type="dxa"/>
            <w:vAlign w:val="center"/>
          </w:tcPr>
          <w:p w14:paraId="21DFD69D" w14:textId="77777777" w:rsidR="00DC26EE" w:rsidRPr="00DC26EE" w:rsidRDefault="00DC26EE" w:rsidP="00DC26E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C26EE">
              <w:rPr>
                <w:lang w:eastAsia="en-US"/>
              </w:rPr>
              <w:t>LINGUA E LETTERATURA ITALIANE</w:t>
            </w:r>
          </w:p>
        </w:tc>
        <w:tc>
          <w:tcPr>
            <w:tcW w:w="1146" w:type="dxa"/>
            <w:vAlign w:val="center"/>
          </w:tcPr>
          <w:p w14:paraId="2338FEBB" w14:textId="77777777" w:rsidR="00DC26EE" w:rsidRPr="00DC26EE" w:rsidRDefault="00DC26EE" w:rsidP="00DC26EE">
            <w:pPr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DC26EE">
              <w:rPr>
                <w:b/>
                <w:lang w:eastAsia="en-US"/>
              </w:rPr>
              <w:t>X</w:t>
            </w:r>
          </w:p>
        </w:tc>
        <w:tc>
          <w:tcPr>
            <w:tcW w:w="1132" w:type="dxa"/>
          </w:tcPr>
          <w:p w14:paraId="5C912087" w14:textId="77777777" w:rsidR="00DC26EE" w:rsidRPr="00DC26EE" w:rsidRDefault="00DC26EE" w:rsidP="00DC26EE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DC26EE" w:rsidRPr="00DC26EE" w14:paraId="64E20DC4" w14:textId="77777777" w:rsidTr="0087287A">
        <w:trPr>
          <w:jc w:val="center"/>
        </w:trPr>
        <w:tc>
          <w:tcPr>
            <w:tcW w:w="4408" w:type="dxa"/>
            <w:vAlign w:val="center"/>
          </w:tcPr>
          <w:p w14:paraId="12276EFE" w14:textId="77777777" w:rsidR="00DC26EE" w:rsidRPr="00DC26EE" w:rsidRDefault="00DC26EE" w:rsidP="00DC26E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C26EE">
              <w:rPr>
                <w:lang w:eastAsia="en-US"/>
              </w:rPr>
              <w:t>CARVISIGLIA PATRIZIA</w:t>
            </w:r>
          </w:p>
        </w:tc>
        <w:tc>
          <w:tcPr>
            <w:tcW w:w="3670" w:type="dxa"/>
            <w:vAlign w:val="center"/>
          </w:tcPr>
          <w:p w14:paraId="0DD9BA47" w14:textId="77777777" w:rsidR="00DC26EE" w:rsidRPr="00DC26EE" w:rsidRDefault="00DC26EE" w:rsidP="00DC26E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C26EE">
              <w:rPr>
                <w:lang w:eastAsia="en-US"/>
              </w:rPr>
              <w:t>LINGUA STRANIERA INGLESE</w:t>
            </w:r>
          </w:p>
        </w:tc>
        <w:tc>
          <w:tcPr>
            <w:tcW w:w="1146" w:type="dxa"/>
            <w:vAlign w:val="center"/>
          </w:tcPr>
          <w:p w14:paraId="74CBEB83" w14:textId="77777777" w:rsidR="00DC26EE" w:rsidRPr="00DC26EE" w:rsidRDefault="00DC26EE" w:rsidP="00DC26EE">
            <w:pPr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DC26EE">
              <w:rPr>
                <w:b/>
                <w:lang w:eastAsia="en-US"/>
              </w:rPr>
              <w:t>X</w:t>
            </w:r>
          </w:p>
        </w:tc>
        <w:tc>
          <w:tcPr>
            <w:tcW w:w="1132" w:type="dxa"/>
          </w:tcPr>
          <w:p w14:paraId="4E1709DC" w14:textId="77777777" w:rsidR="00DC26EE" w:rsidRPr="00DC26EE" w:rsidRDefault="00DC26EE" w:rsidP="00DC26EE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DC26EE" w:rsidRPr="00DC26EE" w14:paraId="56FCDEC2" w14:textId="77777777" w:rsidTr="0087287A">
        <w:trPr>
          <w:jc w:val="center"/>
        </w:trPr>
        <w:tc>
          <w:tcPr>
            <w:tcW w:w="4408" w:type="dxa"/>
            <w:vAlign w:val="center"/>
          </w:tcPr>
          <w:p w14:paraId="4F371808" w14:textId="77777777" w:rsidR="00DC26EE" w:rsidRPr="00DC26EE" w:rsidRDefault="00DC26EE" w:rsidP="00DC26E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C26EE">
              <w:rPr>
                <w:lang w:eastAsia="en-US"/>
              </w:rPr>
              <w:t>SAVINI MARIA ROSARIA</w:t>
            </w:r>
          </w:p>
        </w:tc>
        <w:tc>
          <w:tcPr>
            <w:tcW w:w="3670" w:type="dxa"/>
            <w:vAlign w:val="center"/>
          </w:tcPr>
          <w:p w14:paraId="0FA1C01A" w14:textId="77777777" w:rsidR="00DC26EE" w:rsidRPr="00DC26EE" w:rsidRDefault="00DC26EE" w:rsidP="00DC26E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C26EE">
              <w:rPr>
                <w:lang w:eastAsia="en-US"/>
              </w:rPr>
              <w:t>LINGUA STRANIERA FRANCESE</w:t>
            </w:r>
          </w:p>
        </w:tc>
        <w:tc>
          <w:tcPr>
            <w:tcW w:w="1146" w:type="dxa"/>
            <w:vAlign w:val="center"/>
          </w:tcPr>
          <w:p w14:paraId="4B536D14" w14:textId="77777777" w:rsidR="00DC26EE" w:rsidRPr="00DC26EE" w:rsidRDefault="00DC26EE" w:rsidP="00DC26EE">
            <w:pPr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DC26EE">
              <w:rPr>
                <w:b/>
                <w:lang w:eastAsia="en-US"/>
              </w:rPr>
              <w:t>X</w:t>
            </w:r>
          </w:p>
        </w:tc>
        <w:tc>
          <w:tcPr>
            <w:tcW w:w="1132" w:type="dxa"/>
          </w:tcPr>
          <w:p w14:paraId="5A8C649E" w14:textId="77777777" w:rsidR="00DC26EE" w:rsidRPr="00DC26EE" w:rsidRDefault="00DC26EE" w:rsidP="00DC26EE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DC26EE" w:rsidRPr="00DC26EE" w14:paraId="61B00114" w14:textId="77777777" w:rsidTr="0087287A">
        <w:trPr>
          <w:jc w:val="center"/>
        </w:trPr>
        <w:tc>
          <w:tcPr>
            <w:tcW w:w="4408" w:type="dxa"/>
            <w:vAlign w:val="center"/>
          </w:tcPr>
          <w:p w14:paraId="3DFA9EC1" w14:textId="77777777" w:rsidR="00DC26EE" w:rsidRPr="00DC26EE" w:rsidRDefault="00DC26EE" w:rsidP="00DC26E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C26EE">
              <w:rPr>
                <w:lang w:eastAsia="en-US"/>
              </w:rPr>
              <w:t>RUSSO CARMELO</w:t>
            </w:r>
          </w:p>
        </w:tc>
        <w:tc>
          <w:tcPr>
            <w:tcW w:w="3670" w:type="dxa"/>
            <w:vAlign w:val="center"/>
          </w:tcPr>
          <w:p w14:paraId="52A929A1" w14:textId="77777777" w:rsidR="00DC26EE" w:rsidRPr="00DC26EE" w:rsidRDefault="00DC26EE" w:rsidP="00DC26E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C26EE">
              <w:rPr>
                <w:lang w:eastAsia="en-US"/>
              </w:rPr>
              <w:t>SCIENZE MOTORIE</w:t>
            </w:r>
          </w:p>
        </w:tc>
        <w:tc>
          <w:tcPr>
            <w:tcW w:w="1146" w:type="dxa"/>
          </w:tcPr>
          <w:p w14:paraId="3EAEE552" w14:textId="77777777" w:rsidR="00DC26EE" w:rsidRPr="00DC26EE" w:rsidRDefault="00DC26EE" w:rsidP="00DC26EE">
            <w:pPr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DC26EE">
              <w:rPr>
                <w:b/>
                <w:lang w:eastAsia="en-US"/>
              </w:rPr>
              <w:t>X</w:t>
            </w:r>
          </w:p>
        </w:tc>
        <w:tc>
          <w:tcPr>
            <w:tcW w:w="1132" w:type="dxa"/>
          </w:tcPr>
          <w:p w14:paraId="56A060D7" w14:textId="77777777" w:rsidR="00DC26EE" w:rsidRPr="00DC26EE" w:rsidRDefault="00DC26EE" w:rsidP="00DC26EE">
            <w:pPr>
              <w:autoSpaceDE w:val="0"/>
              <w:autoSpaceDN w:val="0"/>
              <w:jc w:val="center"/>
              <w:rPr>
                <w:b/>
                <w:lang w:eastAsia="en-US"/>
              </w:rPr>
            </w:pPr>
          </w:p>
        </w:tc>
      </w:tr>
      <w:tr w:rsidR="00DC26EE" w:rsidRPr="00DC26EE" w14:paraId="08197526" w14:textId="77777777" w:rsidTr="0087287A">
        <w:trPr>
          <w:jc w:val="center"/>
        </w:trPr>
        <w:tc>
          <w:tcPr>
            <w:tcW w:w="4408" w:type="dxa"/>
            <w:vAlign w:val="center"/>
          </w:tcPr>
          <w:p w14:paraId="38264876" w14:textId="77777777" w:rsidR="00DC26EE" w:rsidRPr="00DC26EE" w:rsidRDefault="00DC26EE" w:rsidP="00DC26E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C26EE">
              <w:rPr>
                <w:lang w:eastAsia="en-US"/>
              </w:rPr>
              <w:t>LATINI SILVIA</w:t>
            </w:r>
          </w:p>
        </w:tc>
        <w:tc>
          <w:tcPr>
            <w:tcW w:w="3670" w:type="dxa"/>
            <w:vAlign w:val="center"/>
          </w:tcPr>
          <w:p w14:paraId="2FB6BBCC" w14:textId="77777777" w:rsidR="00DC26EE" w:rsidRPr="00DC26EE" w:rsidRDefault="00DC26EE" w:rsidP="00DC26E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C26EE">
              <w:rPr>
                <w:lang w:eastAsia="en-US"/>
              </w:rPr>
              <w:t>MATEMATICA</w:t>
            </w:r>
          </w:p>
        </w:tc>
        <w:tc>
          <w:tcPr>
            <w:tcW w:w="1146" w:type="dxa"/>
          </w:tcPr>
          <w:p w14:paraId="104F4E4A" w14:textId="77777777" w:rsidR="00DC26EE" w:rsidRPr="00DC26EE" w:rsidRDefault="00DC26EE" w:rsidP="00DC26EE">
            <w:pPr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DC26EE">
              <w:rPr>
                <w:b/>
                <w:lang w:eastAsia="en-US"/>
              </w:rPr>
              <w:t>X</w:t>
            </w:r>
          </w:p>
        </w:tc>
        <w:tc>
          <w:tcPr>
            <w:tcW w:w="1132" w:type="dxa"/>
          </w:tcPr>
          <w:p w14:paraId="4D7B23CE" w14:textId="77777777" w:rsidR="00DC26EE" w:rsidRPr="00DC26EE" w:rsidRDefault="00DC26EE" w:rsidP="00DC26EE">
            <w:pPr>
              <w:autoSpaceDE w:val="0"/>
              <w:autoSpaceDN w:val="0"/>
              <w:jc w:val="center"/>
              <w:rPr>
                <w:b/>
                <w:lang w:eastAsia="en-US"/>
              </w:rPr>
            </w:pPr>
          </w:p>
        </w:tc>
      </w:tr>
      <w:tr w:rsidR="00DC26EE" w:rsidRPr="00DC26EE" w14:paraId="04AA7857" w14:textId="77777777" w:rsidTr="0087287A">
        <w:trPr>
          <w:jc w:val="center"/>
        </w:trPr>
        <w:tc>
          <w:tcPr>
            <w:tcW w:w="4408" w:type="dxa"/>
            <w:vAlign w:val="center"/>
          </w:tcPr>
          <w:p w14:paraId="53AFE814" w14:textId="77777777" w:rsidR="00DC26EE" w:rsidRPr="00DC26EE" w:rsidRDefault="00DC26EE" w:rsidP="00DC26E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C26EE">
              <w:rPr>
                <w:lang w:eastAsia="en-US"/>
              </w:rPr>
              <w:t>CARBONE DANIELA</w:t>
            </w:r>
          </w:p>
        </w:tc>
        <w:tc>
          <w:tcPr>
            <w:tcW w:w="3670" w:type="dxa"/>
            <w:vAlign w:val="center"/>
          </w:tcPr>
          <w:p w14:paraId="1E6726BA" w14:textId="77777777" w:rsidR="00DC26EE" w:rsidRPr="00DC26EE" w:rsidRDefault="00DC26EE" w:rsidP="00DC26E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C26EE">
              <w:rPr>
                <w:lang w:eastAsia="en-US"/>
              </w:rPr>
              <w:t>DIRITTO</w:t>
            </w:r>
          </w:p>
        </w:tc>
        <w:tc>
          <w:tcPr>
            <w:tcW w:w="1146" w:type="dxa"/>
          </w:tcPr>
          <w:p w14:paraId="764570C7" w14:textId="77777777" w:rsidR="00DC26EE" w:rsidRPr="00DC26EE" w:rsidRDefault="00DC26EE" w:rsidP="00DC26EE">
            <w:pPr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DC26EE">
              <w:rPr>
                <w:b/>
                <w:lang w:eastAsia="en-US"/>
              </w:rPr>
              <w:t>X</w:t>
            </w:r>
          </w:p>
        </w:tc>
        <w:tc>
          <w:tcPr>
            <w:tcW w:w="1132" w:type="dxa"/>
          </w:tcPr>
          <w:p w14:paraId="61047FDF" w14:textId="77777777" w:rsidR="00DC26EE" w:rsidRPr="00DC26EE" w:rsidRDefault="00DC26EE" w:rsidP="00DC26EE">
            <w:pPr>
              <w:autoSpaceDE w:val="0"/>
              <w:autoSpaceDN w:val="0"/>
              <w:jc w:val="center"/>
              <w:rPr>
                <w:b/>
                <w:lang w:eastAsia="en-US"/>
              </w:rPr>
            </w:pPr>
          </w:p>
        </w:tc>
      </w:tr>
      <w:tr w:rsidR="00DC26EE" w:rsidRPr="00DC26EE" w14:paraId="7B6FB13D" w14:textId="77777777" w:rsidTr="0087287A">
        <w:trPr>
          <w:jc w:val="center"/>
        </w:trPr>
        <w:tc>
          <w:tcPr>
            <w:tcW w:w="4408" w:type="dxa"/>
            <w:vAlign w:val="center"/>
          </w:tcPr>
          <w:p w14:paraId="1AD74B6B" w14:textId="77777777" w:rsidR="00DC26EE" w:rsidRPr="00DC26EE" w:rsidRDefault="00DC26EE" w:rsidP="00DC26E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C26EE">
              <w:rPr>
                <w:lang w:eastAsia="en-US"/>
              </w:rPr>
              <w:t>MANICO FABRIZIO</w:t>
            </w:r>
          </w:p>
        </w:tc>
        <w:tc>
          <w:tcPr>
            <w:tcW w:w="3670" w:type="dxa"/>
            <w:vAlign w:val="center"/>
          </w:tcPr>
          <w:p w14:paraId="507508FC" w14:textId="77777777" w:rsidR="00DC26EE" w:rsidRPr="00DC26EE" w:rsidRDefault="00DC26EE" w:rsidP="00DC26E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C26EE">
              <w:rPr>
                <w:lang w:eastAsia="en-US"/>
              </w:rPr>
              <w:t>SCIENZE NATURALI</w:t>
            </w:r>
          </w:p>
        </w:tc>
        <w:tc>
          <w:tcPr>
            <w:tcW w:w="1146" w:type="dxa"/>
          </w:tcPr>
          <w:p w14:paraId="34E67F78" w14:textId="77777777" w:rsidR="00DC26EE" w:rsidRPr="00DC26EE" w:rsidRDefault="00DC26EE" w:rsidP="00DC26EE">
            <w:pPr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DC26EE">
              <w:rPr>
                <w:b/>
                <w:lang w:eastAsia="en-US"/>
              </w:rPr>
              <w:t>X</w:t>
            </w:r>
          </w:p>
        </w:tc>
        <w:tc>
          <w:tcPr>
            <w:tcW w:w="1132" w:type="dxa"/>
          </w:tcPr>
          <w:p w14:paraId="09B4E2DB" w14:textId="77777777" w:rsidR="00DC26EE" w:rsidRPr="00DC26EE" w:rsidRDefault="00DC26EE" w:rsidP="00DC26EE">
            <w:pPr>
              <w:autoSpaceDE w:val="0"/>
              <w:autoSpaceDN w:val="0"/>
              <w:jc w:val="center"/>
              <w:rPr>
                <w:b/>
                <w:lang w:eastAsia="en-US"/>
              </w:rPr>
            </w:pPr>
          </w:p>
        </w:tc>
      </w:tr>
      <w:tr w:rsidR="00DC26EE" w:rsidRPr="00DC26EE" w14:paraId="39F89ECE" w14:textId="77777777" w:rsidTr="0087287A">
        <w:trPr>
          <w:jc w:val="center"/>
        </w:trPr>
        <w:tc>
          <w:tcPr>
            <w:tcW w:w="4408" w:type="dxa"/>
            <w:vAlign w:val="center"/>
          </w:tcPr>
          <w:p w14:paraId="06EF6E85" w14:textId="77777777" w:rsidR="00DC26EE" w:rsidRPr="00DC26EE" w:rsidRDefault="00DC26EE" w:rsidP="00DC26E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C26EE">
              <w:rPr>
                <w:lang w:eastAsia="en-US"/>
              </w:rPr>
              <w:t>DE MARCO MICHELA</w:t>
            </w:r>
          </w:p>
        </w:tc>
        <w:tc>
          <w:tcPr>
            <w:tcW w:w="3670" w:type="dxa"/>
            <w:vAlign w:val="center"/>
          </w:tcPr>
          <w:p w14:paraId="2A6F9373" w14:textId="77777777" w:rsidR="00DC26EE" w:rsidRPr="00DC26EE" w:rsidRDefault="00DC26EE" w:rsidP="00DC26E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C26EE">
              <w:rPr>
                <w:lang w:eastAsia="en-US"/>
              </w:rPr>
              <w:t>SCIENZE UMANE</w:t>
            </w:r>
          </w:p>
        </w:tc>
        <w:tc>
          <w:tcPr>
            <w:tcW w:w="1146" w:type="dxa"/>
          </w:tcPr>
          <w:p w14:paraId="15785FEC" w14:textId="77777777" w:rsidR="00DC26EE" w:rsidRPr="00DC26EE" w:rsidRDefault="00DC26EE" w:rsidP="00DC26EE">
            <w:pPr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DC26EE">
              <w:rPr>
                <w:b/>
                <w:lang w:eastAsia="en-US"/>
              </w:rPr>
              <w:t>X</w:t>
            </w:r>
          </w:p>
        </w:tc>
        <w:tc>
          <w:tcPr>
            <w:tcW w:w="1132" w:type="dxa"/>
          </w:tcPr>
          <w:p w14:paraId="46049C9A" w14:textId="77777777" w:rsidR="00DC26EE" w:rsidRPr="00DC26EE" w:rsidRDefault="00DC26EE" w:rsidP="00DC26EE">
            <w:pPr>
              <w:autoSpaceDE w:val="0"/>
              <w:autoSpaceDN w:val="0"/>
              <w:jc w:val="center"/>
              <w:rPr>
                <w:b/>
                <w:lang w:eastAsia="en-US"/>
              </w:rPr>
            </w:pPr>
          </w:p>
        </w:tc>
      </w:tr>
      <w:tr w:rsidR="00DC26EE" w:rsidRPr="00DC26EE" w14:paraId="1BD372D2" w14:textId="77777777" w:rsidTr="0087287A">
        <w:trPr>
          <w:jc w:val="center"/>
        </w:trPr>
        <w:tc>
          <w:tcPr>
            <w:tcW w:w="4408" w:type="dxa"/>
            <w:vAlign w:val="center"/>
          </w:tcPr>
          <w:p w14:paraId="11F11D08" w14:textId="77777777" w:rsidR="00DC26EE" w:rsidRPr="00DC26EE" w:rsidRDefault="00DC26EE" w:rsidP="00DC26E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C26EE">
              <w:rPr>
                <w:lang w:eastAsia="en-US"/>
              </w:rPr>
              <w:t>CALCIOLI MIRKO</w:t>
            </w:r>
          </w:p>
        </w:tc>
        <w:tc>
          <w:tcPr>
            <w:tcW w:w="3670" w:type="dxa"/>
            <w:vAlign w:val="center"/>
          </w:tcPr>
          <w:p w14:paraId="69F3675D" w14:textId="77777777" w:rsidR="00DC26EE" w:rsidRPr="00DC26EE" w:rsidRDefault="00DC26EE" w:rsidP="00DC26E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C26EE">
              <w:rPr>
                <w:lang w:eastAsia="en-US"/>
              </w:rPr>
              <w:t>RELIGIONE</w:t>
            </w:r>
          </w:p>
        </w:tc>
        <w:tc>
          <w:tcPr>
            <w:tcW w:w="1146" w:type="dxa"/>
          </w:tcPr>
          <w:p w14:paraId="39D1421D" w14:textId="77777777" w:rsidR="00DC26EE" w:rsidRPr="00DC26EE" w:rsidRDefault="00DC26EE" w:rsidP="00DC26EE">
            <w:pPr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DC26EE">
              <w:rPr>
                <w:b/>
                <w:lang w:eastAsia="en-US"/>
              </w:rPr>
              <w:t>x</w:t>
            </w:r>
          </w:p>
        </w:tc>
        <w:tc>
          <w:tcPr>
            <w:tcW w:w="1132" w:type="dxa"/>
          </w:tcPr>
          <w:p w14:paraId="2BE21885" w14:textId="77777777" w:rsidR="00DC26EE" w:rsidRPr="00DC26EE" w:rsidRDefault="00DC26EE" w:rsidP="00DC26EE">
            <w:pPr>
              <w:autoSpaceDE w:val="0"/>
              <w:autoSpaceDN w:val="0"/>
              <w:jc w:val="center"/>
              <w:rPr>
                <w:b/>
                <w:lang w:eastAsia="en-US"/>
              </w:rPr>
            </w:pPr>
          </w:p>
        </w:tc>
      </w:tr>
      <w:tr w:rsidR="00DC26EE" w:rsidRPr="00DC26EE" w14:paraId="5E5C74B0" w14:textId="77777777" w:rsidTr="0087287A">
        <w:trPr>
          <w:jc w:val="center"/>
        </w:trPr>
        <w:tc>
          <w:tcPr>
            <w:tcW w:w="4408" w:type="dxa"/>
            <w:vAlign w:val="center"/>
          </w:tcPr>
          <w:p w14:paraId="19E8A73A" w14:textId="77777777" w:rsidR="00DC26EE" w:rsidRPr="00DC26EE" w:rsidRDefault="00DC26EE" w:rsidP="00DC26E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C26EE">
              <w:rPr>
                <w:lang w:eastAsia="en-US"/>
              </w:rPr>
              <w:t>D’ERRICO DEBORA</w:t>
            </w:r>
          </w:p>
        </w:tc>
        <w:tc>
          <w:tcPr>
            <w:tcW w:w="3670" w:type="dxa"/>
            <w:vAlign w:val="center"/>
          </w:tcPr>
          <w:p w14:paraId="0D6413BF" w14:textId="77777777" w:rsidR="00DC26EE" w:rsidRPr="00DC26EE" w:rsidRDefault="00DC26EE" w:rsidP="00DC26E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C26EE">
              <w:rPr>
                <w:lang w:eastAsia="en-US"/>
              </w:rPr>
              <w:t>STORIA</w:t>
            </w:r>
          </w:p>
        </w:tc>
        <w:tc>
          <w:tcPr>
            <w:tcW w:w="1146" w:type="dxa"/>
          </w:tcPr>
          <w:p w14:paraId="5356384A" w14:textId="77777777" w:rsidR="00DC26EE" w:rsidRPr="00DC26EE" w:rsidRDefault="00DC26EE" w:rsidP="00DC26EE">
            <w:pPr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DC26EE">
              <w:rPr>
                <w:b/>
                <w:lang w:eastAsia="en-US"/>
              </w:rPr>
              <w:t>X</w:t>
            </w:r>
          </w:p>
        </w:tc>
        <w:tc>
          <w:tcPr>
            <w:tcW w:w="1132" w:type="dxa"/>
          </w:tcPr>
          <w:p w14:paraId="2DBA47AD" w14:textId="77777777" w:rsidR="00DC26EE" w:rsidRPr="00DC26EE" w:rsidRDefault="00DC26EE" w:rsidP="00DC26EE">
            <w:pPr>
              <w:autoSpaceDE w:val="0"/>
              <w:autoSpaceDN w:val="0"/>
              <w:jc w:val="center"/>
              <w:rPr>
                <w:b/>
                <w:lang w:eastAsia="en-US"/>
              </w:rPr>
            </w:pPr>
          </w:p>
        </w:tc>
      </w:tr>
      <w:tr w:rsidR="00DC26EE" w:rsidRPr="00DC26EE" w14:paraId="7714F026" w14:textId="77777777" w:rsidTr="0087287A">
        <w:trPr>
          <w:jc w:val="center"/>
        </w:trPr>
        <w:tc>
          <w:tcPr>
            <w:tcW w:w="4408" w:type="dxa"/>
            <w:vAlign w:val="center"/>
          </w:tcPr>
          <w:p w14:paraId="1BF570A9" w14:textId="77777777" w:rsidR="00DC26EE" w:rsidRPr="00DC26EE" w:rsidRDefault="00DC26EE" w:rsidP="00DC26E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670" w:type="dxa"/>
            <w:vAlign w:val="center"/>
          </w:tcPr>
          <w:p w14:paraId="31EFCC60" w14:textId="77777777" w:rsidR="00DC26EE" w:rsidRPr="00DC26EE" w:rsidRDefault="00DC26EE" w:rsidP="00DC26E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46" w:type="dxa"/>
          </w:tcPr>
          <w:p w14:paraId="57805591" w14:textId="77777777" w:rsidR="00DC26EE" w:rsidRPr="00DC26EE" w:rsidRDefault="00DC26EE" w:rsidP="00DC26EE">
            <w:pPr>
              <w:autoSpaceDE w:val="0"/>
              <w:autoSpaceDN w:val="0"/>
              <w:jc w:val="center"/>
              <w:rPr>
                <w:b/>
                <w:lang w:eastAsia="en-US"/>
              </w:rPr>
            </w:pPr>
          </w:p>
        </w:tc>
        <w:tc>
          <w:tcPr>
            <w:tcW w:w="1132" w:type="dxa"/>
          </w:tcPr>
          <w:p w14:paraId="715F7B95" w14:textId="77777777" w:rsidR="00DC26EE" w:rsidRPr="00DC26EE" w:rsidRDefault="00DC26EE" w:rsidP="00DC26EE">
            <w:pPr>
              <w:autoSpaceDE w:val="0"/>
              <w:autoSpaceDN w:val="0"/>
              <w:jc w:val="center"/>
              <w:rPr>
                <w:b/>
                <w:lang w:eastAsia="en-US"/>
              </w:rPr>
            </w:pPr>
          </w:p>
        </w:tc>
      </w:tr>
    </w:tbl>
    <w:p w14:paraId="794DC6BB" w14:textId="77777777" w:rsidR="00DC26EE" w:rsidRPr="00DC26EE" w:rsidRDefault="00DC26EE" w:rsidP="00DC26E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F900146" w14:textId="77777777" w:rsidR="008B0A56" w:rsidRDefault="008B0A56">
      <w:pPr>
        <w:jc w:val="both"/>
      </w:pPr>
    </w:p>
    <w:p w14:paraId="128DAE6D" w14:textId="2FEC489F" w:rsidR="008B0A56" w:rsidRDefault="00000000">
      <w:pPr>
        <w:spacing w:line="35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giorno </w:t>
      </w:r>
      <w:r>
        <w:rPr>
          <w:b/>
          <w:sz w:val="24"/>
          <w:szCs w:val="24"/>
        </w:rPr>
        <w:t>0</w:t>
      </w:r>
      <w:r w:rsidR="00DC26E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del mese di </w:t>
      </w:r>
      <w:r>
        <w:rPr>
          <w:b/>
          <w:sz w:val="24"/>
          <w:szCs w:val="24"/>
        </w:rPr>
        <w:t xml:space="preserve">Marzo </w:t>
      </w:r>
      <w:r>
        <w:rPr>
          <w:sz w:val="24"/>
          <w:szCs w:val="24"/>
        </w:rPr>
        <w:t xml:space="preserve">dell’anno scolastico </w:t>
      </w:r>
      <w:r>
        <w:rPr>
          <w:b/>
          <w:sz w:val="24"/>
          <w:szCs w:val="24"/>
        </w:rPr>
        <w:t>2023-2024</w:t>
      </w:r>
      <w:r>
        <w:rPr>
          <w:sz w:val="24"/>
          <w:szCs w:val="24"/>
        </w:rPr>
        <w:t xml:space="preserve">, alle ore </w:t>
      </w:r>
      <w:r>
        <w:rPr>
          <w:b/>
          <w:sz w:val="24"/>
          <w:szCs w:val="24"/>
        </w:rPr>
        <w:t>1</w:t>
      </w:r>
      <w:r w:rsidR="00DC26E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:00 </w:t>
      </w:r>
      <w:r>
        <w:rPr>
          <w:sz w:val="24"/>
          <w:szCs w:val="24"/>
        </w:rPr>
        <w:t xml:space="preserve">in modalità telematica si riunisce il Consiglio di Classe della </w:t>
      </w:r>
      <w:r w:rsidR="00DC26EE">
        <w:rPr>
          <w:b/>
          <w:sz w:val="24"/>
          <w:szCs w:val="24"/>
        </w:rPr>
        <w:t>2AU</w:t>
      </w:r>
      <w:r>
        <w:rPr>
          <w:sz w:val="24"/>
          <w:szCs w:val="24"/>
        </w:rPr>
        <w:t xml:space="preserve">, convocato con circolare n. 278/2024 del 28/02/2024, con la quale sono stati convocati le componenti (Docenti; Genitori e Alunni) del </w:t>
      </w:r>
      <w:proofErr w:type="spellStart"/>
      <w:proofErr w:type="gramStart"/>
      <w:r>
        <w:rPr>
          <w:sz w:val="24"/>
          <w:szCs w:val="24"/>
        </w:rPr>
        <w:t>C.d.c</w:t>
      </w:r>
      <w:proofErr w:type="spellEnd"/>
      <w:r>
        <w:rPr>
          <w:sz w:val="24"/>
          <w:szCs w:val="24"/>
        </w:rPr>
        <w:t>..</w:t>
      </w:r>
      <w:proofErr w:type="gramEnd"/>
    </w:p>
    <w:p w14:paraId="606956D3" w14:textId="77777777" w:rsidR="008B0A56" w:rsidRDefault="00000000">
      <w:pPr>
        <w:spacing w:line="35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434C494" w14:textId="77777777" w:rsidR="008B0A56" w:rsidRDefault="00000000">
      <w:pPr>
        <w:spacing w:line="35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Dirigente Scolastico è presente nei diversi </w:t>
      </w:r>
      <w:proofErr w:type="spellStart"/>
      <w:r>
        <w:rPr>
          <w:b/>
          <w:sz w:val="24"/>
          <w:szCs w:val="24"/>
        </w:rPr>
        <w:t>c.d.c</w:t>
      </w:r>
      <w:proofErr w:type="spellEnd"/>
      <w:r>
        <w:rPr>
          <w:b/>
          <w:sz w:val="24"/>
          <w:szCs w:val="24"/>
        </w:rPr>
        <w:t>. che si effettuano contemporaneamente.</w:t>
      </w:r>
    </w:p>
    <w:p w14:paraId="37663922" w14:textId="77777777" w:rsidR="008B0A56" w:rsidRDefault="00000000">
      <w:pPr>
        <w:spacing w:line="35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AA9F3F" w14:textId="679D62AD" w:rsidR="008B0A56" w:rsidRDefault="00000000">
      <w:pPr>
        <w:spacing w:line="35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Presiede la riunione, la prof.ssa </w:t>
      </w:r>
      <w:r w:rsidR="00DC26EE">
        <w:rPr>
          <w:b/>
          <w:sz w:val="24"/>
          <w:szCs w:val="24"/>
        </w:rPr>
        <w:t>De Marco</w:t>
      </w:r>
      <w:r>
        <w:rPr>
          <w:b/>
          <w:sz w:val="24"/>
          <w:szCs w:val="24"/>
        </w:rPr>
        <w:t xml:space="preserve">, funge da segretario la prof.ssa </w:t>
      </w:r>
      <w:r w:rsidR="00B27DF6">
        <w:rPr>
          <w:b/>
          <w:sz w:val="24"/>
          <w:szCs w:val="24"/>
        </w:rPr>
        <w:t>Latini</w:t>
      </w:r>
      <w:r>
        <w:rPr>
          <w:b/>
          <w:sz w:val="24"/>
          <w:szCs w:val="24"/>
        </w:rPr>
        <w:t>.</w:t>
      </w:r>
    </w:p>
    <w:p w14:paraId="17AC222F" w14:textId="77777777" w:rsidR="008B0A56" w:rsidRDefault="00000000">
      <w:pPr>
        <w:spacing w:line="35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1A826F0" w14:textId="77777777" w:rsidR="008B0A56" w:rsidRDefault="00000000">
      <w:pPr>
        <w:spacing w:line="353" w:lineRule="auto"/>
        <w:jc w:val="both"/>
        <w:rPr>
          <w:sz w:val="24"/>
          <w:szCs w:val="24"/>
        </w:rPr>
      </w:pPr>
      <w:r>
        <w:rPr>
          <w:sz w:val="24"/>
          <w:szCs w:val="24"/>
        </w:rPr>
        <w:t>Riconosciuta la validità della seduta, il presidente la dichiara aperta, dando inizio alla discussione dei seguenti punti all’ordine del giorno:</w:t>
      </w:r>
    </w:p>
    <w:p w14:paraId="6AEA9210" w14:textId="77777777" w:rsidR="008B0A56" w:rsidRDefault="008B0A56">
      <w:pPr>
        <w:jc w:val="both"/>
        <w:rPr>
          <w:rFonts w:ascii="Arial" w:eastAsia="Arial" w:hAnsi="Arial" w:cs="Arial"/>
          <w:sz w:val="7"/>
          <w:szCs w:val="7"/>
          <w:highlight w:val="white"/>
        </w:rPr>
      </w:pPr>
    </w:p>
    <w:p w14:paraId="43F25797" w14:textId="77777777" w:rsidR="008B0A56" w:rsidRDefault="008B0A56">
      <w:pPr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317055C" w14:textId="77777777" w:rsidR="008B0A56" w:rsidRDefault="00000000">
      <w:pPr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Andamento didattico-disciplinare;</w:t>
      </w:r>
    </w:p>
    <w:p w14:paraId="65357B87" w14:textId="77777777" w:rsidR="008B0A56" w:rsidRDefault="00000000">
      <w:pPr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Segnalazione alunni per assenze prossime o superiori al monte ore previsto;</w:t>
      </w:r>
    </w:p>
    <w:p w14:paraId="4FD0D377" w14:textId="77777777" w:rsidR="008B0A56" w:rsidRDefault="00000000">
      <w:pPr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Monitoraggio intermedio PDP di alunni DSA e BES; eventuali integrazioni;</w:t>
      </w:r>
    </w:p>
    <w:p w14:paraId="194D6BE0" w14:textId="77777777" w:rsidR="008B0A56" w:rsidRDefault="00000000">
      <w:pPr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Programmazione date prove per le certificazioni competenze primo biennio (solo classi seconde) nel periodo 5 -17 maggio 2024;</w:t>
      </w:r>
    </w:p>
    <w:p w14:paraId="4A303C94" w14:textId="77777777" w:rsidR="008B0A56" w:rsidRDefault="00000000">
      <w:pPr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Stato avanzamento progetti PCTO e l’assolvimento dell’obbligo per gli studenti di </w:t>
      </w:r>
      <w:proofErr w:type="gramStart"/>
      <w:r>
        <w:rPr>
          <w:rFonts w:ascii="Arial" w:eastAsia="Arial" w:hAnsi="Arial" w:cs="Arial"/>
          <w:sz w:val="24"/>
          <w:szCs w:val="24"/>
          <w:highlight w:val="white"/>
        </w:rPr>
        <w:t>4</w:t>
      </w:r>
      <w:proofErr w:type="gramEnd"/>
      <w:r>
        <w:rPr>
          <w:rFonts w:ascii="Arial" w:eastAsia="Arial" w:hAnsi="Arial" w:cs="Arial"/>
          <w:sz w:val="24"/>
          <w:szCs w:val="24"/>
          <w:highlight w:val="white"/>
        </w:rPr>
        <w:t xml:space="preserve"> ore di formazione generica sulla sicurezza;</w:t>
      </w:r>
    </w:p>
    <w:p w14:paraId="3790C931" w14:textId="77777777" w:rsidR="008B0A56" w:rsidRDefault="00000000">
      <w:pPr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  <w:highlight w:val="white"/>
        </w:rPr>
      </w:pPr>
      <w:proofErr w:type="gramStart"/>
      <w:r>
        <w:rPr>
          <w:rFonts w:ascii="Arial" w:eastAsia="Arial" w:hAnsi="Arial" w:cs="Arial"/>
          <w:sz w:val="24"/>
          <w:szCs w:val="24"/>
          <w:highlight w:val="white"/>
        </w:rPr>
        <w:t>Rendicontazione  delle</w:t>
      </w:r>
      <w:proofErr w:type="gramEnd"/>
      <w:r>
        <w:rPr>
          <w:rFonts w:ascii="Arial" w:eastAsia="Arial" w:hAnsi="Arial" w:cs="Arial"/>
          <w:sz w:val="24"/>
          <w:szCs w:val="24"/>
          <w:highlight w:val="white"/>
        </w:rPr>
        <w:t xml:space="preserve">  attività  didattiche  extracurricolari  effettuate  e  presentazione  di  eventuali  ulteriori attività (uscite, etc...)</w:t>
      </w:r>
    </w:p>
    <w:p w14:paraId="488324F5" w14:textId="77777777" w:rsidR="008B0A56" w:rsidRDefault="00000000">
      <w:pPr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  <w:highlight w:val="white"/>
        </w:rPr>
      </w:pPr>
      <w:proofErr w:type="gramStart"/>
      <w:r>
        <w:rPr>
          <w:rFonts w:ascii="Arial" w:eastAsia="Arial" w:hAnsi="Arial" w:cs="Arial"/>
          <w:sz w:val="24"/>
          <w:szCs w:val="24"/>
          <w:highlight w:val="white"/>
        </w:rPr>
        <w:t>Monitoraggio  insegnamento</w:t>
      </w:r>
      <w:proofErr w:type="gramEnd"/>
      <w:r>
        <w:rPr>
          <w:rFonts w:ascii="Arial" w:eastAsia="Arial" w:hAnsi="Arial" w:cs="Arial"/>
          <w:sz w:val="24"/>
          <w:szCs w:val="24"/>
          <w:highlight w:val="white"/>
        </w:rPr>
        <w:t xml:space="preserve">  Educazione  Civica:  rendicontazione  delle  ore  e  delle  attività  svolte  (curricolo valutativo-“Progetto di Educazione Civica L.92/2020” inserito nel PTOF);</w:t>
      </w:r>
    </w:p>
    <w:p w14:paraId="6A2DA1C5" w14:textId="77777777" w:rsidR="008B0A56" w:rsidRDefault="00000000">
      <w:pPr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Monitoraggio attività di orientamento: rendicontazione delle ore e delle attività svolte (curricolo orientativo inserito nel PTOF);</w:t>
      </w:r>
    </w:p>
    <w:p w14:paraId="73A3E971" w14:textId="77777777" w:rsidR="008B0A56" w:rsidRDefault="00000000">
      <w:pPr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Varie ed eventuali.</w:t>
      </w:r>
    </w:p>
    <w:p w14:paraId="723F7CF3" w14:textId="77777777" w:rsidR="008B0A56" w:rsidRDefault="008B0A56">
      <w:pPr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8A95B82" w14:textId="77777777" w:rsidR="008B0A56" w:rsidRDefault="008B0A56">
      <w:pPr>
        <w:jc w:val="both"/>
        <w:rPr>
          <w:b/>
          <w:highlight w:val="white"/>
        </w:rPr>
      </w:pPr>
    </w:p>
    <w:p w14:paraId="64284CFC" w14:textId="77777777" w:rsidR="008B0A56" w:rsidRDefault="008B0A56">
      <w:pPr>
        <w:jc w:val="both"/>
      </w:pPr>
    </w:p>
    <w:tbl>
      <w:tblPr>
        <w:tblStyle w:val="ab"/>
        <w:tblW w:w="10582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10582"/>
      </w:tblGrid>
      <w:tr w:rsidR="008B0A56" w14:paraId="4EB099CC" w14:textId="77777777">
        <w:tc>
          <w:tcPr>
            <w:tcW w:w="105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91E59AD" w14:textId="77777777" w:rsidR="008B0A56" w:rsidRDefault="008B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</w:p>
          <w:p w14:paraId="1C6344E6" w14:textId="77777777" w:rsidR="008B0A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  <w:t xml:space="preserve">PUNTO N. 1 ALL'O.D.G.: ANDAMENTO DIDATTICO-DISCIPLINARE; </w:t>
            </w:r>
          </w:p>
          <w:p w14:paraId="2756F98F" w14:textId="77777777" w:rsidR="008B0A56" w:rsidRDefault="008B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0A56" w14:paraId="3C3CBE89" w14:textId="77777777">
        <w:tc>
          <w:tcPr>
            <w:tcW w:w="105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808FF73" w14:textId="77777777" w:rsidR="008B0A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SINTESI DEGLI INTERVENTI</w:t>
            </w:r>
          </w:p>
        </w:tc>
      </w:tr>
      <w:tr w:rsidR="008B0A56" w14:paraId="516AD44A" w14:textId="77777777">
        <w:tc>
          <w:tcPr>
            <w:tcW w:w="105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D05643C" w14:textId="74FCF452" w:rsidR="001A156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1A156B" w:rsidRPr="001A156B">
              <w:rPr>
                <w:sz w:val="24"/>
                <w:szCs w:val="24"/>
                <w:lang w:eastAsia="en-US"/>
              </w:rPr>
              <w:t xml:space="preserve"> La prof. De Marco, Coordinatrice della classe, continua a presentare un quadro globalmente buono della classe. I ragazzi sono, nel complesso, educati e corretti, </w:t>
            </w:r>
            <w:r w:rsidR="00A2789C">
              <w:rPr>
                <w:sz w:val="24"/>
                <w:szCs w:val="24"/>
                <w:lang w:eastAsia="en-US"/>
              </w:rPr>
              <w:t>ed hanno accolto con grande entusiasmo l</w:t>
            </w:r>
            <w:r w:rsidR="009D63FC">
              <w:rPr>
                <w:sz w:val="24"/>
                <w:szCs w:val="24"/>
                <w:lang w:eastAsia="en-US"/>
              </w:rPr>
              <w:t>’alunna</w:t>
            </w:r>
            <w:r w:rsidR="00A2789C">
              <w:rPr>
                <w:sz w:val="24"/>
                <w:szCs w:val="24"/>
                <w:lang w:eastAsia="en-US"/>
              </w:rPr>
              <w:t xml:space="preserve"> in mobilità studentes</w:t>
            </w:r>
            <w:r w:rsidR="009D63FC">
              <w:rPr>
                <w:sz w:val="24"/>
                <w:szCs w:val="24"/>
                <w:lang w:eastAsia="en-US"/>
              </w:rPr>
              <w:t>c</w:t>
            </w:r>
            <w:r w:rsidR="00A2789C">
              <w:rPr>
                <w:sz w:val="24"/>
                <w:szCs w:val="24"/>
                <w:lang w:eastAsia="en-US"/>
              </w:rPr>
              <w:t>a che frequenterà la classe fino alla conclusione dell’anno scolastico.</w:t>
            </w:r>
          </w:p>
          <w:p w14:paraId="595E9067" w14:textId="77777777" w:rsidR="008B0A56" w:rsidRDefault="003D0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9D63FC">
              <w:rPr>
                <w:sz w:val="24"/>
                <w:szCs w:val="24"/>
                <w:lang w:eastAsia="en-US"/>
              </w:rPr>
              <w:t>U</w:t>
            </w:r>
            <w:r w:rsidR="00000000" w:rsidRPr="009D63FC">
              <w:rPr>
                <w:sz w:val="24"/>
                <w:szCs w:val="24"/>
                <w:lang w:eastAsia="en-US"/>
              </w:rPr>
              <w:t xml:space="preserve">n </w:t>
            </w:r>
            <w:r w:rsidRPr="009D63FC">
              <w:rPr>
                <w:sz w:val="24"/>
                <w:szCs w:val="24"/>
                <w:lang w:eastAsia="en-US"/>
              </w:rPr>
              <w:t xml:space="preserve">piccolo </w:t>
            </w:r>
            <w:proofErr w:type="gramStart"/>
            <w:r w:rsidR="00000000" w:rsidRPr="009D63FC">
              <w:rPr>
                <w:sz w:val="24"/>
                <w:szCs w:val="24"/>
                <w:lang w:eastAsia="en-US"/>
              </w:rPr>
              <w:t>grupp</w:t>
            </w:r>
            <w:r w:rsidRPr="009D63FC">
              <w:rPr>
                <w:sz w:val="24"/>
                <w:szCs w:val="24"/>
                <w:lang w:eastAsia="en-US"/>
              </w:rPr>
              <w:t xml:space="preserve">o </w:t>
            </w:r>
            <w:r w:rsidR="00000000" w:rsidRPr="009D63FC">
              <w:rPr>
                <w:sz w:val="24"/>
                <w:szCs w:val="24"/>
                <w:lang w:eastAsia="en-US"/>
              </w:rPr>
              <w:t xml:space="preserve"> di</w:t>
            </w:r>
            <w:proofErr w:type="gramEnd"/>
            <w:r w:rsidR="00000000" w:rsidRPr="009D63FC">
              <w:rPr>
                <w:sz w:val="24"/>
                <w:szCs w:val="24"/>
                <w:lang w:eastAsia="en-US"/>
              </w:rPr>
              <w:t xml:space="preserve"> alunni, </w:t>
            </w:r>
            <w:r w:rsidRPr="009D63FC">
              <w:rPr>
                <w:sz w:val="24"/>
                <w:szCs w:val="24"/>
                <w:lang w:eastAsia="en-US"/>
              </w:rPr>
              <w:t>comunque</w:t>
            </w:r>
            <w:r w:rsidR="00000000" w:rsidRPr="009D63FC">
              <w:rPr>
                <w:sz w:val="24"/>
                <w:szCs w:val="24"/>
                <w:lang w:eastAsia="en-US"/>
              </w:rPr>
              <w:t xml:space="preserve">, </w:t>
            </w:r>
            <w:r w:rsidRPr="009D63FC">
              <w:rPr>
                <w:sz w:val="24"/>
                <w:szCs w:val="24"/>
                <w:lang w:eastAsia="en-US"/>
              </w:rPr>
              <w:t>tende</w:t>
            </w:r>
            <w:r w:rsidR="009D63FC" w:rsidRPr="009D63FC">
              <w:rPr>
                <w:sz w:val="24"/>
                <w:szCs w:val="24"/>
                <w:lang w:eastAsia="en-US"/>
              </w:rPr>
              <w:t xml:space="preserve"> ancora</w:t>
            </w:r>
            <w:r w:rsidR="00000000" w:rsidRPr="009D63FC">
              <w:rPr>
                <w:sz w:val="24"/>
                <w:szCs w:val="24"/>
                <w:lang w:eastAsia="en-US"/>
              </w:rPr>
              <w:t xml:space="preserve"> a distrarsi e utilizzare impropriamente gli strumenti tecnologici</w:t>
            </w:r>
            <w:r w:rsidRPr="009D63FC">
              <w:rPr>
                <w:sz w:val="24"/>
                <w:szCs w:val="24"/>
                <w:lang w:eastAsia="en-US"/>
              </w:rPr>
              <w:t>; a</w:t>
            </w:r>
            <w:r w:rsidR="00000000" w:rsidRPr="009D63FC">
              <w:rPr>
                <w:sz w:val="24"/>
                <w:szCs w:val="24"/>
                <w:lang w:eastAsia="en-US"/>
              </w:rPr>
              <w:t xml:space="preserve">nche sul piano didattico </w:t>
            </w:r>
            <w:r w:rsidRPr="009D63FC">
              <w:rPr>
                <w:sz w:val="24"/>
                <w:szCs w:val="24"/>
                <w:lang w:eastAsia="en-US"/>
              </w:rPr>
              <w:t>si evidenziano</w:t>
            </w:r>
            <w:r w:rsidR="00000000" w:rsidRPr="009D63FC">
              <w:rPr>
                <w:sz w:val="24"/>
                <w:szCs w:val="24"/>
                <w:lang w:eastAsia="en-US"/>
              </w:rPr>
              <w:t xml:space="preserve"> delle fragilità diffuse</w:t>
            </w:r>
            <w:r w:rsidR="0085426C" w:rsidRPr="009D63FC">
              <w:rPr>
                <w:sz w:val="24"/>
                <w:szCs w:val="24"/>
                <w:lang w:eastAsia="en-US"/>
              </w:rPr>
              <w:t xml:space="preserve"> </w:t>
            </w:r>
            <w:r w:rsidR="00000000" w:rsidRPr="009D63FC">
              <w:rPr>
                <w:sz w:val="24"/>
                <w:szCs w:val="24"/>
                <w:lang w:eastAsia="en-US"/>
              </w:rPr>
              <w:t xml:space="preserve">soprattutto </w:t>
            </w:r>
            <w:r w:rsidR="0085426C" w:rsidRPr="009D63FC">
              <w:rPr>
                <w:sz w:val="24"/>
                <w:szCs w:val="24"/>
                <w:lang w:eastAsia="en-US"/>
              </w:rPr>
              <w:t xml:space="preserve">in storia e </w:t>
            </w:r>
            <w:r w:rsidR="009D63FC" w:rsidRPr="009D63FC">
              <w:rPr>
                <w:sz w:val="24"/>
                <w:szCs w:val="24"/>
                <w:lang w:eastAsia="en-US"/>
              </w:rPr>
              <w:t>in diritto</w:t>
            </w:r>
            <w:r w:rsidR="009D63FC">
              <w:rPr>
                <w:rFonts w:ascii="Times New Roman" w:eastAsia="Times New Roman" w:hAnsi="Times New Roman" w:cs="Times New Roman"/>
              </w:rPr>
              <w:t>.</w:t>
            </w:r>
            <w:r w:rsidR="0000000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6CA3C39" w14:textId="77777777" w:rsidR="009D63FC" w:rsidRDefault="009D6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28442AF" w14:textId="77777777" w:rsidR="009D63FC" w:rsidRDefault="009D6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1666CDC" w14:textId="2C142635" w:rsidR="009D63FC" w:rsidRDefault="009D6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A5F06B6" w14:textId="77777777" w:rsidR="008B0A56" w:rsidRDefault="008B0A56">
      <w:pPr>
        <w:jc w:val="both"/>
      </w:pPr>
    </w:p>
    <w:tbl>
      <w:tblPr>
        <w:tblStyle w:val="ac"/>
        <w:tblW w:w="10582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10582"/>
      </w:tblGrid>
      <w:tr w:rsidR="008B0A56" w14:paraId="1954054D" w14:textId="77777777">
        <w:tc>
          <w:tcPr>
            <w:tcW w:w="10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11B4D" w14:textId="77777777" w:rsidR="008B0A56" w:rsidRDefault="008B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</w:p>
          <w:p w14:paraId="2BD1591A" w14:textId="77777777" w:rsidR="008B0A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  <w:t xml:space="preserve">PUNTO N. 2 ALL'O.D.G.: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Segnalazione alunni per assenze prossime o superiori al monte ore previsto</w:t>
            </w:r>
          </w:p>
        </w:tc>
      </w:tr>
      <w:tr w:rsidR="008B0A56" w14:paraId="3446A50F" w14:textId="77777777">
        <w:tc>
          <w:tcPr>
            <w:tcW w:w="10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200E" w14:textId="77777777" w:rsidR="008B0A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SINTESI DEGLI INTERVENTI</w:t>
            </w:r>
          </w:p>
        </w:tc>
      </w:tr>
      <w:tr w:rsidR="008B0A56" w14:paraId="51D2134C" w14:textId="77777777">
        <w:trPr>
          <w:trHeight w:val="58"/>
        </w:trPr>
        <w:tc>
          <w:tcPr>
            <w:tcW w:w="10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D5B3" w14:textId="77777777" w:rsidR="000F6C9C" w:rsidRDefault="000F6C9C" w:rsidP="0027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969E617" w14:textId="7494D7AA" w:rsidR="008B0A56" w:rsidRPr="000F6C9C" w:rsidRDefault="0027122B" w:rsidP="0027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eastAsia="en-US"/>
              </w:rPr>
            </w:pPr>
            <w:r w:rsidRPr="000F6C9C">
              <w:rPr>
                <w:sz w:val="24"/>
                <w:szCs w:val="24"/>
                <w:lang w:eastAsia="en-US"/>
              </w:rPr>
              <w:t xml:space="preserve">Tre studenti presentano un numero elevato di assenze, pertanto la Coordinatrice di classe </w:t>
            </w:r>
            <w:proofErr w:type="gramStart"/>
            <w:r w:rsidRPr="000F6C9C">
              <w:rPr>
                <w:sz w:val="24"/>
                <w:szCs w:val="24"/>
                <w:lang w:eastAsia="en-US"/>
              </w:rPr>
              <w:t>ha  provveduto</w:t>
            </w:r>
            <w:proofErr w:type="gramEnd"/>
            <w:r w:rsidRPr="000F6C9C">
              <w:rPr>
                <w:sz w:val="24"/>
                <w:szCs w:val="24"/>
                <w:lang w:eastAsia="en-US"/>
              </w:rPr>
              <w:t xml:space="preserve"> ad informare l</w:t>
            </w:r>
            <w:r w:rsidR="000F6C9C" w:rsidRPr="000F6C9C">
              <w:rPr>
                <w:sz w:val="24"/>
                <w:szCs w:val="24"/>
                <w:lang w:eastAsia="en-US"/>
              </w:rPr>
              <w:t>e</w:t>
            </w:r>
            <w:r w:rsidRPr="000F6C9C">
              <w:rPr>
                <w:sz w:val="24"/>
                <w:szCs w:val="24"/>
                <w:lang w:eastAsia="en-US"/>
              </w:rPr>
              <w:t xml:space="preserve"> famigli</w:t>
            </w:r>
            <w:r w:rsidR="000F6C9C">
              <w:rPr>
                <w:sz w:val="24"/>
                <w:szCs w:val="24"/>
                <w:lang w:eastAsia="en-US"/>
              </w:rPr>
              <w:t>e</w:t>
            </w:r>
            <w:r w:rsidRPr="000F6C9C">
              <w:rPr>
                <w:sz w:val="24"/>
                <w:szCs w:val="24"/>
                <w:lang w:eastAsia="en-US"/>
              </w:rPr>
              <w:t>.</w:t>
            </w:r>
          </w:p>
          <w:p w14:paraId="7A19FB7E" w14:textId="70C1EF60" w:rsidR="000F6C9C" w:rsidRDefault="000F6C9C" w:rsidP="0027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33B34A3" w14:textId="77777777" w:rsidR="008B0A56" w:rsidRDefault="008B0A56">
      <w:pPr>
        <w:jc w:val="both"/>
      </w:pPr>
    </w:p>
    <w:p w14:paraId="115F0585" w14:textId="77777777" w:rsidR="008B0A56" w:rsidRDefault="008B0A56">
      <w:pPr>
        <w:jc w:val="both"/>
      </w:pPr>
    </w:p>
    <w:tbl>
      <w:tblPr>
        <w:tblStyle w:val="ad"/>
        <w:tblW w:w="100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080"/>
      </w:tblGrid>
      <w:tr w:rsidR="008B0A56" w14:paraId="3A4F8596" w14:textId="77777777">
        <w:trPr>
          <w:trHeight w:val="545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36A8E" w14:textId="77777777" w:rsidR="008B0A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  <w:t xml:space="preserve">PUNTO N. 3 ALL'O.D.G.: 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Monitoraggio intermedio PDP di alunni DSA e BES; eventuali integrazioni;</w:t>
            </w:r>
          </w:p>
          <w:p w14:paraId="51FB8CA5" w14:textId="77777777" w:rsidR="008B0A56" w:rsidRDefault="008B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8B0A56" w14:paraId="6BFC5716" w14:textId="77777777"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497B2" w14:textId="77777777" w:rsidR="008B0A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SINTESI DEGLI INTERVENTI</w:t>
            </w:r>
          </w:p>
        </w:tc>
      </w:tr>
      <w:tr w:rsidR="008B0A56" w14:paraId="3D2E3ECE" w14:textId="77777777">
        <w:trPr>
          <w:cantSplit/>
          <w:trHeight w:val="1320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0BDAC" w14:textId="77777777" w:rsidR="000F6C9C" w:rsidRDefault="000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eastAsia="en-US"/>
              </w:rPr>
            </w:pPr>
          </w:p>
          <w:p w14:paraId="56FCD96E" w14:textId="34E05102" w:rsidR="008B0A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0F6C9C">
              <w:rPr>
                <w:sz w:val="24"/>
                <w:szCs w:val="24"/>
                <w:lang w:eastAsia="en-US"/>
              </w:rPr>
              <w:t xml:space="preserve">Per quanto concerne i PDP già </w:t>
            </w:r>
            <w:r w:rsidR="000F6C9C">
              <w:rPr>
                <w:sz w:val="24"/>
                <w:szCs w:val="24"/>
                <w:lang w:eastAsia="en-US"/>
              </w:rPr>
              <w:t>elaborati</w:t>
            </w:r>
            <w:r w:rsidRPr="000F6C9C">
              <w:rPr>
                <w:sz w:val="24"/>
                <w:szCs w:val="24"/>
                <w:lang w:eastAsia="en-US"/>
              </w:rPr>
              <w:t xml:space="preserve"> non ci sono ulteriori integrazioni.</w:t>
            </w:r>
            <w:r w:rsidR="00F416D3" w:rsidRPr="000F6C9C">
              <w:rPr>
                <w:sz w:val="24"/>
                <w:szCs w:val="24"/>
                <w:lang w:eastAsia="en-US"/>
              </w:rPr>
              <w:t xml:space="preserve"> A breve sarà predisposto un </w:t>
            </w:r>
            <w:r w:rsidR="000F6C9C" w:rsidRPr="000F6C9C">
              <w:rPr>
                <w:sz w:val="24"/>
                <w:szCs w:val="24"/>
                <w:lang w:eastAsia="en-US"/>
              </w:rPr>
              <w:t>PEI</w:t>
            </w:r>
            <w:r w:rsidR="00F416D3" w:rsidRPr="000F6C9C">
              <w:rPr>
                <w:sz w:val="24"/>
                <w:szCs w:val="24"/>
                <w:lang w:eastAsia="en-US"/>
              </w:rPr>
              <w:t xml:space="preserve"> provvisorio per un’alunna che, vista la certificazione presentata e presa in carico dalla commissione inclusione della scuola, </w:t>
            </w:r>
            <w:r w:rsidR="000F6C9C" w:rsidRPr="000F6C9C">
              <w:rPr>
                <w:sz w:val="24"/>
                <w:szCs w:val="24"/>
                <w:lang w:eastAsia="en-US"/>
              </w:rPr>
              <w:t>dal prossimo anno scolastico</w:t>
            </w:r>
            <w:r w:rsidR="000F6C9C" w:rsidRPr="000F6C9C">
              <w:rPr>
                <w:sz w:val="24"/>
                <w:szCs w:val="24"/>
                <w:lang w:eastAsia="en-US"/>
              </w:rPr>
              <w:t xml:space="preserve"> sarà</w:t>
            </w:r>
            <w:r w:rsidR="00F416D3" w:rsidRPr="000F6C9C">
              <w:rPr>
                <w:sz w:val="24"/>
                <w:szCs w:val="24"/>
                <w:lang w:eastAsia="en-US"/>
              </w:rPr>
              <w:t xml:space="preserve"> affiancata da</w:t>
            </w:r>
            <w:r w:rsidR="000F6C9C">
              <w:rPr>
                <w:sz w:val="24"/>
                <w:szCs w:val="24"/>
                <w:lang w:eastAsia="en-US"/>
              </w:rPr>
              <w:t xml:space="preserve"> un</w:t>
            </w:r>
            <w:r w:rsidR="00F416D3" w:rsidRPr="000F6C9C">
              <w:rPr>
                <w:sz w:val="24"/>
                <w:szCs w:val="24"/>
                <w:lang w:eastAsia="en-US"/>
              </w:rPr>
              <w:t xml:space="preserve"> docente di sostegno.</w:t>
            </w:r>
          </w:p>
        </w:tc>
      </w:tr>
    </w:tbl>
    <w:p w14:paraId="322C499E" w14:textId="77777777" w:rsidR="008B0A56" w:rsidRDefault="008B0A56">
      <w:pPr>
        <w:jc w:val="both"/>
      </w:pPr>
    </w:p>
    <w:tbl>
      <w:tblPr>
        <w:tblStyle w:val="ae"/>
        <w:tblW w:w="1008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0080"/>
      </w:tblGrid>
      <w:tr w:rsidR="008B0A56" w14:paraId="081E5A96" w14:textId="77777777">
        <w:trPr>
          <w:trHeight w:val="545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0F1A3" w14:textId="77777777" w:rsidR="008B0A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  <w:t xml:space="preserve">PUNTO N. 4 ALL'O.D.G.: 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Programmazione date prove per le certificazioni competenze primo biennio (solo classi seconde) nel periodo 5 -17 maggio 2024;</w:t>
            </w:r>
          </w:p>
          <w:p w14:paraId="6D12DFBE" w14:textId="77777777" w:rsidR="008B0A56" w:rsidRDefault="008B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highlight w:val="white"/>
              </w:rPr>
            </w:pPr>
          </w:p>
        </w:tc>
      </w:tr>
      <w:tr w:rsidR="008B0A56" w14:paraId="1F46EF40" w14:textId="7777777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E8F6" w14:textId="77777777" w:rsidR="008B0A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SINTESI DEGLI INTERVENTI</w:t>
            </w:r>
          </w:p>
        </w:tc>
      </w:tr>
      <w:tr w:rsidR="008B0A56" w14:paraId="0021E473" w14:textId="77777777" w:rsidTr="005A6E0B">
        <w:trPr>
          <w:cantSplit/>
          <w:trHeight w:val="1167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3A03" w14:textId="77777777" w:rsidR="00D33268" w:rsidRDefault="00D33268" w:rsidP="005A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eastAsia="en-US"/>
              </w:rPr>
            </w:pPr>
          </w:p>
          <w:p w14:paraId="15FC288E" w14:textId="4BC7E6CE" w:rsidR="008B0A56" w:rsidRPr="00D33268" w:rsidRDefault="00080A4A" w:rsidP="005A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eastAsia="en-US"/>
              </w:rPr>
            </w:pPr>
            <w:r w:rsidRPr="00D33268">
              <w:rPr>
                <w:sz w:val="24"/>
                <w:szCs w:val="24"/>
                <w:lang w:eastAsia="en-US"/>
              </w:rPr>
              <w:t xml:space="preserve">Per quanto riguarda </w:t>
            </w:r>
            <w:r w:rsidR="00D33268" w:rsidRPr="00D33268">
              <w:rPr>
                <w:sz w:val="24"/>
                <w:szCs w:val="24"/>
                <w:lang w:eastAsia="en-US"/>
              </w:rPr>
              <w:t>la programmazione delle prove per competenze, il consiglio di classe individua le seguenti possibili date:</w:t>
            </w:r>
          </w:p>
          <w:p w14:paraId="59772B60" w14:textId="77777777" w:rsidR="00D33268" w:rsidRPr="00D33268" w:rsidRDefault="00D33268" w:rsidP="005A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eastAsia="en-US"/>
              </w:rPr>
            </w:pPr>
          </w:p>
          <w:p w14:paraId="43CF4968" w14:textId="77777777" w:rsidR="00D33268" w:rsidRPr="00D33268" w:rsidRDefault="00D33268" w:rsidP="00D33268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eastAsia="en-US"/>
              </w:rPr>
            </w:pPr>
            <w:r w:rsidRPr="00D33268">
              <w:rPr>
                <w:sz w:val="24"/>
                <w:szCs w:val="24"/>
                <w:lang w:eastAsia="en-US"/>
              </w:rPr>
              <w:t>Matematica e Scienze, lunedì 6 maggio;</w:t>
            </w:r>
          </w:p>
          <w:p w14:paraId="4CC2F29E" w14:textId="4CAD5686" w:rsidR="00D33268" w:rsidRPr="00D33268" w:rsidRDefault="00D33268" w:rsidP="00D33268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eastAsia="en-US"/>
              </w:rPr>
            </w:pPr>
            <w:r w:rsidRPr="00D33268">
              <w:rPr>
                <w:sz w:val="24"/>
                <w:szCs w:val="24"/>
                <w:lang w:eastAsia="en-US"/>
              </w:rPr>
              <w:t>Diritto, giovedì 9 maggio;</w:t>
            </w:r>
          </w:p>
          <w:p w14:paraId="330CB8F1" w14:textId="4505C378" w:rsidR="00D33268" w:rsidRPr="00D33268" w:rsidRDefault="00D33268" w:rsidP="00D33268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eastAsia="en-US"/>
              </w:rPr>
            </w:pPr>
            <w:r w:rsidRPr="00D33268">
              <w:rPr>
                <w:sz w:val="24"/>
                <w:szCs w:val="24"/>
                <w:lang w:eastAsia="en-US"/>
              </w:rPr>
              <w:t>Lingue (inglese e francese), lunedì 13 maggio</w:t>
            </w:r>
          </w:p>
          <w:p w14:paraId="09C8F02C" w14:textId="77777777" w:rsidR="00D33268" w:rsidRPr="00D33268" w:rsidRDefault="00D33268" w:rsidP="00D33268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eastAsia="en-US"/>
              </w:rPr>
            </w:pPr>
            <w:r w:rsidRPr="00D33268">
              <w:rPr>
                <w:sz w:val="24"/>
                <w:szCs w:val="24"/>
                <w:lang w:eastAsia="en-US"/>
              </w:rPr>
              <w:t>italiano e Storia, mercoledì 15 maggio;</w:t>
            </w:r>
          </w:p>
          <w:p w14:paraId="677C00EC" w14:textId="1BFE3192" w:rsidR="00D33268" w:rsidRPr="00D33268" w:rsidRDefault="00D33268" w:rsidP="00D33268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eastAsia="en-US"/>
              </w:rPr>
            </w:pPr>
            <w:r w:rsidRPr="00D33268">
              <w:rPr>
                <w:sz w:val="24"/>
                <w:szCs w:val="24"/>
                <w:lang w:eastAsia="en-US"/>
              </w:rPr>
              <w:t>Scienze Umane, venerdì 17 maggio</w:t>
            </w:r>
          </w:p>
          <w:p w14:paraId="7FF1F3C6" w14:textId="44E22A3A" w:rsidR="00D33268" w:rsidRPr="00D33268" w:rsidRDefault="00D33268" w:rsidP="00D3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</w:tr>
    </w:tbl>
    <w:p w14:paraId="2F45CA73" w14:textId="77777777" w:rsidR="008B0A56" w:rsidRDefault="008B0A56">
      <w:pPr>
        <w:jc w:val="both"/>
        <w:rPr>
          <w:b/>
          <w:sz w:val="18"/>
          <w:szCs w:val="18"/>
        </w:rPr>
      </w:pPr>
    </w:p>
    <w:tbl>
      <w:tblPr>
        <w:tblStyle w:val="af"/>
        <w:tblpPr w:leftFromText="180" w:rightFromText="180" w:topFromText="180" w:bottomFromText="180" w:vertAnchor="text" w:tblpX="-67" w:tblpY="170"/>
        <w:tblW w:w="100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080"/>
      </w:tblGrid>
      <w:tr w:rsidR="008B0A56" w14:paraId="7C6DCE80" w14:textId="77777777">
        <w:trPr>
          <w:trHeight w:val="545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459E0" w14:textId="77777777" w:rsidR="008B0A56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 xml:space="preserve">PUNTO N. 5 ALL'O.D.G.: 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Stato avanzamento progetti PCTO e l’assolvimento dell’obbligo per gli studenti di 4 ore di formazione generica sulla sicurezza;</w:t>
            </w:r>
          </w:p>
          <w:p w14:paraId="41A89BCD" w14:textId="77777777" w:rsidR="008B0A56" w:rsidRDefault="008B0A56">
            <w:pPr>
              <w:jc w:val="both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highlight w:val="white"/>
              </w:rPr>
            </w:pPr>
          </w:p>
        </w:tc>
      </w:tr>
      <w:tr w:rsidR="008B0A56" w14:paraId="3318B235" w14:textId="77777777"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80C33" w14:textId="77777777" w:rsidR="008B0A56" w:rsidRDefault="00000000">
            <w:pPr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SINTESI DEGLI INTERVENTI</w:t>
            </w:r>
          </w:p>
        </w:tc>
      </w:tr>
      <w:tr w:rsidR="008B0A56" w14:paraId="3BF502C1" w14:textId="77777777">
        <w:trPr>
          <w:cantSplit/>
          <w:trHeight w:val="825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5F4F8" w14:textId="176B8C37" w:rsidR="005A6E0B" w:rsidRPr="000F6C9C" w:rsidRDefault="005A6E0B" w:rsidP="005A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eastAsia="en-US"/>
              </w:rPr>
            </w:pPr>
            <w:r w:rsidRPr="000F6C9C">
              <w:rPr>
                <w:sz w:val="24"/>
                <w:szCs w:val="24"/>
                <w:lang w:eastAsia="en-US"/>
              </w:rPr>
              <w:t>Il punto 5 non riguarda le classi seconde.</w:t>
            </w:r>
          </w:p>
          <w:p w14:paraId="2C43B149" w14:textId="6C3BCF4C" w:rsidR="008B0A56" w:rsidRDefault="008B0A56">
            <w:pPr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</w:tr>
    </w:tbl>
    <w:p w14:paraId="1F83102E" w14:textId="77777777" w:rsidR="008B0A56" w:rsidRDefault="008B0A56">
      <w:pPr>
        <w:jc w:val="both"/>
        <w:rPr>
          <w:b/>
          <w:sz w:val="18"/>
          <w:szCs w:val="18"/>
        </w:rPr>
      </w:pPr>
    </w:p>
    <w:tbl>
      <w:tblPr>
        <w:tblStyle w:val="af0"/>
        <w:tblW w:w="100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080"/>
      </w:tblGrid>
      <w:tr w:rsidR="008B0A56" w14:paraId="531845E8" w14:textId="77777777">
        <w:trPr>
          <w:trHeight w:val="545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068A4" w14:textId="77777777" w:rsidR="008B0A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  <w:t xml:space="preserve">PUNTO N. 6 ALL'O.D.G.: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Rendicontazione  delle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 attività  didattiche  extracurricolari  effettuate  e  presentazione  di  eventuali  ulteriori attività (uscite, etc...)</w:t>
            </w:r>
          </w:p>
          <w:p w14:paraId="4A8B0A55" w14:textId="77777777" w:rsidR="008B0A56" w:rsidRDefault="008B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8B0A56" w14:paraId="32DC3266" w14:textId="77777777"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EBCC1" w14:textId="77777777" w:rsidR="008B0A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SINTESI DEGLI INTERVENTI</w:t>
            </w:r>
          </w:p>
        </w:tc>
      </w:tr>
      <w:tr w:rsidR="008B0A56" w14:paraId="6C04E41B" w14:textId="77777777">
        <w:trPr>
          <w:cantSplit/>
          <w:trHeight w:val="1005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33083" w14:textId="77777777" w:rsidR="000E4AB0" w:rsidRDefault="000E4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  <w:p w14:paraId="1359A768" w14:textId="77777777" w:rsidR="000E4AB0" w:rsidRDefault="000E4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  <w:p w14:paraId="715ED9FE" w14:textId="77777777" w:rsidR="000E4AB0" w:rsidRDefault="000E4AB0" w:rsidP="000E4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eastAsia="en-US"/>
              </w:rPr>
            </w:pPr>
            <w:r w:rsidRPr="00B27DF6">
              <w:rPr>
                <w:sz w:val="24"/>
                <w:szCs w:val="24"/>
                <w:lang w:eastAsia="en-US"/>
              </w:rPr>
              <w:t>La classe, dall’inizio dell’anno scolastico, ha effettuato le seguenti uscite didattiche:</w:t>
            </w:r>
          </w:p>
          <w:p w14:paraId="74477501" w14:textId="77777777" w:rsidR="00C222BF" w:rsidRPr="00B27DF6" w:rsidRDefault="00C222BF" w:rsidP="000E4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eastAsia="en-US"/>
              </w:rPr>
            </w:pPr>
          </w:p>
          <w:p w14:paraId="13A6031E" w14:textId="01BAFCBD" w:rsidR="00C222BF" w:rsidRPr="00C222BF" w:rsidRDefault="00C222BF" w:rsidP="00C222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 19</w:t>
            </w:r>
            <w:r w:rsidRPr="00C222BF">
              <w:rPr>
                <w:sz w:val="24"/>
                <w:szCs w:val="24"/>
                <w:lang w:eastAsia="en-US"/>
              </w:rPr>
              <w:t>/1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C222BF">
              <w:rPr>
                <w:sz w:val="24"/>
                <w:szCs w:val="24"/>
                <w:lang w:eastAsia="en-US"/>
              </w:rPr>
              <w:t xml:space="preserve">/2023 </w:t>
            </w:r>
            <w:r>
              <w:rPr>
                <w:sz w:val="24"/>
                <w:szCs w:val="24"/>
                <w:lang w:eastAsia="en-US"/>
              </w:rPr>
              <w:t>Visita alla FAO</w:t>
            </w:r>
            <w:r w:rsidR="00B12F2B">
              <w:rPr>
                <w:sz w:val="24"/>
                <w:szCs w:val="24"/>
                <w:lang w:eastAsia="en-US"/>
              </w:rPr>
              <w:t xml:space="preserve"> per il “World Food Forum for </w:t>
            </w:r>
            <w:proofErr w:type="spellStart"/>
            <w:r w:rsidR="00B12F2B">
              <w:rPr>
                <w:sz w:val="24"/>
                <w:szCs w:val="24"/>
                <w:lang w:eastAsia="en-US"/>
              </w:rPr>
              <w:t>Yunga</w:t>
            </w:r>
            <w:proofErr w:type="spellEnd"/>
            <w:r w:rsidR="00B12F2B">
              <w:rPr>
                <w:sz w:val="24"/>
                <w:szCs w:val="24"/>
                <w:lang w:eastAsia="en-US"/>
              </w:rPr>
              <w:t xml:space="preserve"> School Assembly;</w:t>
            </w:r>
          </w:p>
          <w:p w14:paraId="5EDDDC42" w14:textId="73782DFD" w:rsidR="000E4AB0" w:rsidRPr="00B27DF6" w:rsidRDefault="000E4AB0" w:rsidP="000E4A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eastAsia="en-US"/>
              </w:rPr>
            </w:pPr>
            <w:r w:rsidRPr="00B27DF6">
              <w:rPr>
                <w:sz w:val="24"/>
                <w:szCs w:val="24"/>
                <w:lang w:eastAsia="en-US"/>
              </w:rPr>
              <w:t>l’</w:t>
            </w:r>
            <w:r w:rsidR="00B225CD">
              <w:rPr>
                <w:sz w:val="24"/>
                <w:szCs w:val="24"/>
                <w:lang w:eastAsia="en-US"/>
              </w:rPr>
              <w:t>08</w:t>
            </w:r>
            <w:r w:rsidRPr="00B27DF6">
              <w:rPr>
                <w:sz w:val="24"/>
                <w:szCs w:val="24"/>
                <w:lang w:eastAsia="en-US"/>
              </w:rPr>
              <w:t>/11/202</w:t>
            </w:r>
            <w:r w:rsidR="00B225CD">
              <w:rPr>
                <w:sz w:val="24"/>
                <w:szCs w:val="24"/>
                <w:lang w:eastAsia="en-US"/>
              </w:rPr>
              <w:t>3</w:t>
            </w:r>
            <w:r w:rsidRPr="00B27DF6">
              <w:rPr>
                <w:sz w:val="24"/>
                <w:szCs w:val="24"/>
                <w:lang w:eastAsia="en-US"/>
              </w:rPr>
              <w:t xml:space="preserve"> </w:t>
            </w:r>
            <w:r w:rsidR="00296AE5">
              <w:rPr>
                <w:sz w:val="24"/>
                <w:szCs w:val="24"/>
                <w:lang w:eastAsia="en-US"/>
              </w:rPr>
              <w:t xml:space="preserve">al </w:t>
            </w:r>
            <w:r w:rsidR="00B225CD">
              <w:rPr>
                <w:sz w:val="24"/>
                <w:szCs w:val="24"/>
                <w:lang w:eastAsia="en-US"/>
              </w:rPr>
              <w:t xml:space="preserve">Teatro Anfitrione per la visione della commedia “Sogno di una notte di mezza estate” </w:t>
            </w:r>
          </w:p>
          <w:p w14:paraId="0057BAE7" w14:textId="74FCE51F" w:rsidR="000E4AB0" w:rsidRPr="00B27DF6" w:rsidRDefault="000E4AB0" w:rsidP="000E4A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eastAsia="en-US"/>
              </w:rPr>
            </w:pPr>
            <w:r w:rsidRPr="00B27DF6">
              <w:rPr>
                <w:sz w:val="24"/>
                <w:szCs w:val="24"/>
                <w:lang w:eastAsia="en-US"/>
              </w:rPr>
              <w:t xml:space="preserve">il </w:t>
            </w:r>
            <w:r w:rsidR="00B225CD">
              <w:rPr>
                <w:sz w:val="24"/>
                <w:szCs w:val="24"/>
                <w:lang w:eastAsia="en-US"/>
              </w:rPr>
              <w:t>10</w:t>
            </w:r>
            <w:r w:rsidRPr="00B27DF6">
              <w:rPr>
                <w:sz w:val="24"/>
                <w:szCs w:val="24"/>
                <w:lang w:eastAsia="en-US"/>
              </w:rPr>
              <w:t>/11/202</w:t>
            </w:r>
            <w:r w:rsidR="00B225CD">
              <w:rPr>
                <w:sz w:val="24"/>
                <w:szCs w:val="24"/>
                <w:lang w:eastAsia="en-US"/>
              </w:rPr>
              <w:t>3</w:t>
            </w:r>
            <w:r w:rsidRPr="00B27DF6">
              <w:rPr>
                <w:sz w:val="24"/>
                <w:szCs w:val="24"/>
                <w:lang w:eastAsia="en-US"/>
              </w:rPr>
              <w:t xml:space="preserve"> al </w:t>
            </w:r>
            <w:r w:rsidR="00B225CD">
              <w:rPr>
                <w:sz w:val="24"/>
                <w:szCs w:val="24"/>
                <w:lang w:eastAsia="en-US"/>
              </w:rPr>
              <w:t>Cinema Adriano</w:t>
            </w:r>
            <w:r w:rsidRPr="00B27DF6">
              <w:rPr>
                <w:sz w:val="24"/>
                <w:szCs w:val="24"/>
                <w:lang w:eastAsia="en-US"/>
              </w:rPr>
              <w:t xml:space="preserve"> per la visione del </w:t>
            </w:r>
            <w:r w:rsidR="00B225CD">
              <w:rPr>
                <w:sz w:val="24"/>
                <w:szCs w:val="24"/>
                <w:lang w:eastAsia="en-US"/>
              </w:rPr>
              <w:t>film</w:t>
            </w:r>
            <w:r w:rsidRPr="00B27DF6">
              <w:rPr>
                <w:sz w:val="24"/>
                <w:szCs w:val="24"/>
                <w:lang w:eastAsia="en-US"/>
              </w:rPr>
              <w:t xml:space="preserve"> “</w:t>
            </w:r>
            <w:r w:rsidR="00B225CD">
              <w:rPr>
                <w:sz w:val="24"/>
                <w:szCs w:val="24"/>
                <w:lang w:eastAsia="en-US"/>
              </w:rPr>
              <w:t>Io capitano</w:t>
            </w:r>
            <w:r w:rsidRPr="00B27DF6">
              <w:rPr>
                <w:sz w:val="24"/>
                <w:szCs w:val="24"/>
                <w:lang w:eastAsia="en-US"/>
              </w:rPr>
              <w:t>”;</w:t>
            </w:r>
          </w:p>
          <w:p w14:paraId="40A9EB1D" w14:textId="70D79053" w:rsidR="000E4AB0" w:rsidRDefault="000E4AB0" w:rsidP="000E4A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eastAsia="en-US"/>
              </w:rPr>
            </w:pPr>
            <w:r w:rsidRPr="00B27DF6">
              <w:rPr>
                <w:sz w:val="24"/>
                <w:szCs w:val="24"/>
                <w:lang w:eastAsia="en-US"/>
              </w:rPr>
              <w:t>il 2</w:t>
            </w:r>
            <w:r w:rsidR="00B225CD">
              <w:rPr>
                <w:sz w:val="24"/>
                <w:szCs w:val="24"/>
                <w:lang w:eastAsia="en-US"/>
              </w:rPr>
              <w:t>8</w:t>
            </w:r>
            <w:r w:rsidRPr="00B27DF6">
              <w:rPr>
                <w:sz w:val="24"/>
                <w:szCs w:val="24"/>
                <w:lang w:eastAsia="en-US"/>
              </w:rPr>
              <w:t xml:space="preserve">/11/2023 al </w:t>
            </w:r>
            <w:r w:rsidR="00B225CD">
              <w:rPr>
                <w:sz w:val="24"/>
                <w:szCs w:val="24"/>
                <w:lang w:eastAsia="en-US"/>
              </w:rPr>
              <w:t>Cinema Chiabrera</w:t>
            </w:r>
            <w:r w:rsidRPr="00B27DF6">
              <w:rPr>
                <w:sz w:val="24"/>
                <w:szCs w:val="24"/>
                <w:lang w:eastAsia="en-US"/>
              </w:rPr>
              <w:t xml:space="preserve"> per la visione del </w:t>
            </w:r>
            <w:r w:rsidR="00B12F2B">
              <w:rPr>
                <w:sz w:val="24"/>
                <w:szCs w:val="24"/>
                <w:lang w:eastAsia="en-US"/>
              </w:rPr>
              <w:t>film</w:t>
            </w:r>
            <w:r w:rsidRPr="00B27DF6">
              <w:rPr>
                <w:sz w:val="24"/>
                <w:szCs w:val="24"/>
                <w:lang w:eastAsia="en-US"/>
              </w:rPr>
              <w:t xml:space="preserve"> “</w:t>
            </w:r>
            <w:r w:rsidR="00B225CD">
              <w:rPr>
                <w:sz w:val="24"/>
                <w:szCs w:val="24"/>
                <w:lang w:eastAsia="en-US"/>
              </w:rPr>
              <w:t>C’è ancora domani</w:t>
            </w:r>
            <w:r w:rsidRPr="00B27DF6">
              <w:rPr>
                <w:sz w:val="24"/>
                <w:szCs w:val="24"/>
                <w:lang w:eastAsia="en-US"/>
              </w:rPr>
              <w:t>”;</w:t>
            </w:r>
          </w:p>
          <w:p w14:paraId="7614EBA3" w14:textId="359263EB" w:rsidR="00CD293F" w:rsidRPr="00B27DF6" w:rsidRDefault="00CD293F" w:rsidP="000E4A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 05/12/2023 al Drugstore Museum per “l’incontro con l’autore”;</w:t>
            </w:r>
          </w:p>
          <w:p w14:paraId="10605D60" w14:textId="5D60DC24" w:rsidR="00B56991" w:rsidRDefault="000E4AB0" w:rsidP="000E4A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eastAsia="en-US"/>
              </w:rPr>
            </w:pPr>
            <w:r w:rsidRPr="00B27DF6">
              <w:rPr>
                <w:sz w:val="24"/>
                <w:szCs w:val="24"/>
                <w:lang w:eastAsia="en-US"/>
              </w:rPr>
              <w:t xml:space="preserve">il </w:t>
            </w:r>
            <w:r w:rsidR="00B56991">
              <w:rPr>
                <w:sz w:val="24"/>
                <w:szCs w:val="24"/>
                <w:lang w:eastAsia="en-US"/>
              </w:rPr>
              <w:t>2</w:t>
            </w:r>
            <w:r w:rsidRPr="00B27DF6">
              <w:rPr>
                <w:sz w:val="24"/>
                <w:szCs w:val="24"/>
                <w:lang w:eastAsia="en-US"/>
              </w:rPr>
              <w:t>1/</w:t>
            </w:r>
            <w:r w:rsidR="00B56991">
              <w:rPr>
                <w:sz w:val="24"/>
                <w:szCs w:val="24"/>
                <w:lang w:eastAsia="en-US"/>
              </w:rPr>
              <w:t>12</w:t>
            </w:r>
            <w:r w:rsidRPr="00B27DF6">
              <w:rPr>
                <w:sz w:val="24"/>
                <w:szCs w:val="24"/>
                <w:lang w:eastAsia="en-US"/>
              </w:rPr>
              <w:t xml:space="preserve">/2023 al </w:t>
            </w:r>
            <w:r w:rsidR="00B12F2B">
              <w:rPr>
                <w:sz w:val="24"/>
                <w:szCs w:val="24"/>
                <w:lang w:eastAsia="en-US"/>
              </w:rPr>
              <w:t xml:space="preserve">Cinema </w:t>
            </w:r>
            <w:r w:rsidR="00B12F2B">
              <w:rPr>
                <w:sz w:val="24"/>
                <w:szCs w:val="24"/>
                <w:lang w:eastAsia="en-US"/>
              </w:rPr>
              <w:t>Sala Troisi</w:t>
            </w:r>
            <w:r w:rsidR="00B12F2B" w:rsidRPr="00B27DF6">
              <w:rPr>
                <w:sz w:val="24"/>
                <w:szCs w:val="24"/>
                <w:lang w:eastAsia="en-US"/>
              </w:rPr>
              <w:t xml:space="preserve"> per la visione del </w:t>
            </w:r>
            <w:r w:rsidR="00B12F2B">
              <w:rPr>
                <w:sz w:val="24"/>
                <w:szCs w:val="24"/>
                <w:lang w:eastAsia="en-US"/>
              </w:rPr>
              <w:t>film</w:t>
            </w:r>
            <w:r w:rsidR="00B12F2B" w:rsidRPr="00B27DF6">
              <w:rPr>
                <w:sz w:val="24"/>
                <w:szCs w:val="24"/>
                <w:lang w:eastAsia="en-US"/>
              </w:rPr>
              <w:t xml:space="preserve"> “</w:t>
            </w:r>
            <w:r w:rsidR="00B12F2B">
              <w:rPr>
                <w:sz w:val="24"/>
                <w:szCs w:val="24"/>
                <w:lang w:eastAsia="en-US"/>
              </w:rPr>
              <w:t xml:space="preserve">The </w:t>
            </w:r>
            <w:proofErr w:type="spellStart"/>
            <w:r w:rsidR="00B12F2B">
              <w:rPr>
                <w:sz w:val="24"/>
                <w:szCs w:val="24"/>
                <w:lang w:eastAsia="en-US"/>
              </w:rPr>
              <w:t>Old</w:t>
            </w:r>
            <w:proofErr w:type="spellEnd"/>
            <w:r w:rsidR="00B12F2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12F2B">
              <w:rPr>
                <w:sz w:val="24"/>
                <w:szCs w:val="24"/>
                <w:lang w:eastAsia="en-US"/>
              </w:rPr>
              <w:t>Oak</w:t>
            </w:r>
            <w:proofErr w:type="spellEnd"/>
            <w:r w:rsidR="00B12F2B" w:rsidRPr="00B27DF6">
              <w:rPr>
                <w:sz w:val="24"/>
                <w:szCs w:val="24"/>
                <w:lang w:eastAsia="en-US"/>
              </w:rPr>
              <w:t>”</w:t>
            </w:r>
          </w:p>
          <w:p w14:paraId="072F5462" w14:textId="779F728B" w:rsidR="00296AE5" w:rsidRPr="00296AE5" w:rsidRDefault="00B12F2B" w:rsidP="00296A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il </w:t>
            </w:r>
            <w:r w:rsidR="00296AE5">
              <w:rPr>
                <w:sz w:val="24"/>
                <w:szCs w:val="24"/>
                <w:lang w:eastAsia="en-US"/>
              </w:rPr>
              <w:t>07/03/2024</w:t>
            </w:r>
            <w:r w:rsidR="00296AE5" w:rsidRPr="00296AE5">
              <w:rPr>
                <w:sz w:val="24"/>
                <w:szCs w:val="24"/>
                <w:lang w:eastAsia="en-US"/>
              </w:rPr>
              <w:t xml:space="preserve"> al Teatro Anfitrione per la visione della </w:t>
            </w:r>
            <w:r w:rsidR="00296AE5">
              <w:rPr>
                <w:sz w:val="24"/>
                <w:szCs w:val="24"/>
                <w:lang w:eastAsia="en-US"/>
              </w:rPr>
              <w:t>tragedia</w:t>
            </w:r>
            <w:r w:rsidR="00296AE5" w:rsidRPr="00296AE5">
              <w:rPr>
                <w:sz w:val="24"/>
                <w:szCs w:val="24"/>
                <w:lang w:eastAsia="en-US"/>
              </w:rPr>
              <w:t xml:space="preserve"> “</w:t>
            </w:r>
            <w:r w:rsidR="00296AE5">
              <w:rPr>
                <w:sz w:val="24"/>
                <w:szCs w:val="24"/>
                <w:lang w:eastAsia="en-US"/>
              </w:rPr>
              <w:t>Romeo e Giulietta”</w:t>
            </w:r>
            <w:r w:rsidR="00CD293F">
              <w:rPr>
                <w:sz w:val="24"/>
                <w:szCs w:val="24"/>
                <w:lang w:eastAsia="en-US"/>
              </w:rPr>
              <w:t>.</w:t>
            </w:r>
          </w:p>
          <w:p w14:paraId="57C95182" w14:textId="77777777" w:rsidR="00296AE5" w:rsidRDefault="00296AE5" w:rsidP="000E4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eastAsia="en-US"/>
              </w:rPr>
            </w:pPr>
          </w:p>
          <w:p w14:paraId="668B0595" w14:textId="5E8C186F" w:rsidR="00CD293F" w:rsidRDefault="00CD293F" w:rsidP="000E4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l </w:t>
            </w:r>
            <w:r w:rsidRPr="00B27DF6">
              <w:rPr>
                <w:sz w:val="24"/>
                <w:szCs w:val="24"/>
                <w:lang w:eastAsia="en-US"/>
              </w:rPr>
              <w:t xml:space="preserve">Prof. </w:t>
            </w:r>
            <w:r>
              <w:rPr>
                <w:sz w:val="24"/>
                <w:szCs w:val="24"/>
                <w:lang w:eastAsia="en-US"/>
              </w:rPr>
              <w:t>Manico</w:t>
            </w:r>
            <w:r>
              <w:rPr>
                <w:sz w:val="24"/>
                <w:szCs w:val="24"/>
                <w:lang w:eastAsia="en-US"/>
              </w:rPr>
              <w:t xml:space="preserve"> propone di portare</w:t>
            </w:r>
            <w:r w:rsidR="005E7F74">
              <w:rPr>
                <w:sz w:val="24"/>
                <w:szCs w:val="24"/>
                <w:lang w:eastAsia="en-US"/>
              </w:rPr>
              <w:t xml:space="preserve">, nel mese di </w:t>
            </w:r>
            <w:proofErr w:type="gramStart"/>
            <w:r w:rsidR="005E7F74">
              <w:rPr>
                <w:sz w:val="24"/>
                <w:szCs w:val="24"/>
                <w:lang w:eastAsia="en-US"/>
              </w:rPr>
              <w:t>Aprile</w:t>
            </w:r>
            <w:proofErr w:type="gramEnd"/>
            <w:r w:rsidR="005E7F74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la classe in visita alla Farnesina, sia per ammirarne il profilo artistico e architettonico, </w:t>
            </w:r>
            <w:r w:rsidR="005E7F74">
              <w:rPr>
                <w:sz w:val="24"/>
                <w:szCs w:val="24"/>
                <w:lang w:eastAsia="en-US"/>
              </w:rPr>
              <w:t>che</w:t>
            </w:r>
            <w:r>
              <w:rPr>
                <w:sz w:val="24"/>
                <w:szCs w:val="24"/>
                <w:lang w:eastAsia="en-US"/>
              </w:rPr>
              <w:t xml:space="preserve"> per comprendere il lavoro svolto dal Ministero degli Esteri.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27DF6">
              <w:rPr>
                <w:sz w:val="24"/>
                <w:szCs w:val="24"/>
                <w:lang w:eastAsia="en-US"/>
              </w:rPr>
              <w:t xml:space="preserve"> </w:t>
            </w:r>
          </w:p>
          <w:p w14:paraId="232CEAC7" w14:textId="5D62AB02" w:rsidR="000E4AB0" w:rsidRPr="00B27DF6" w:rsidRDefault="00CD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La Prof.ssa </w:t>
            </w:r>
            <w:proofErr w:type="spellStart"/>
            <w:r>
              <w:rPr>
                <w:sz w:val="24"/>
                <w:szCs w:val="24"/>
                <w:lang w:eastAsia="en-US"/>
              </w:rPr>
              <w:t>Carvisiglia</w:t>
            </w:r>
            <w:proofErr w:type="spellEnd"/>
            <w:r w:rsidR="005E7F74">
              <w:rPr>
                <w:sz w:val="24"/>
                <w:szCs w:val="24"/>
                <w:lang w:eastAsia="en-US"/>
              </w:rPr>
              <w:t xml:space="preserve">, </w:t>
            </w:r>
            <w:proofErr w:type="gramStart"/>
            <w:r w:rsidR="005E7F74">
              <w:rPr>
                <w:sz w:val="24"/>
                <w:szCs w:val="24"/>
                <w:lang w:eastAsia="en-US"/>
              </w:rPr>
              <w:t xml:space="preserve">inoltre, </w:t>
            </w:r>
            <w:r>
              <w:rPr>
                <w:sz w:val="24"/>
                <w:szCs w:val="24"/>
                <w:lang w:eastAsia="en-US"/>
              </w:rPr>
              <w:t xml:space="preserve"> vorrebbe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far organizzare alla classe una passeggiata per il centro di Roma</w:t>
            </w:r>
            <w:r w:rsidR="005E7F74">
              <w:rPr>
                <w:sz w:val="24"/>
                <w:szCs w:val="24"/>
                <w:lang w:eastAsia="en-US"/>
              </w:rPr>
              <w:t xml:space="preserve"> in cui gli studenti svolgano la funzione di guide turistiche in lingua inglese.</w:t>
            </w:r>
          </w:p>
          <w:p w14:paraId="2A097814" w14:textId="77777777" w:rsidR="000E4AB0" w:rsidRDefault="000E4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  <w:p w14:paraId="50E1EC8D" w14:textId="77777777" w:rsidR="000E4AB0" w:rsidRDefault="000E4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  <w:p w14:paraId="44863750" w14:textId="05C0DBED" w:rsidR="000E4AB0" w:rsidRDefault="000E4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</w:p>
        </w:tc>
      </w:tr>
    </w:tbl>
    <w:p w14:paraId="12AFDD2B" w14:textId="77777777" w:rsidR="008B0A56" w:rsidRDefault="008B0A56">
      <w:pPr>
        <w:jc w:val="both"/>
        <w:rPr>
          <w:b/>
          <w:sz w:val="18"/>
          <w:szCs w:val="18"/>
        </w:rPr>
      </w:pPr>
    </w:p>
    <w:tbl>
      <w:tblPr>
        <w:tblStyle w:val="af1"/>
        <w:tblpPr w:leftFromText="180" w:rightFromText="180" w:topFromText="180" w:bottomFromText="180" w:vertAnchor="text" w:tblpX="-7" w:tblpY="127"/>
        <w:tblW w:w="101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40"/>
      </w:tblGrid>
      <w:tr w:rsidR="008B0A56" w14:paraId="2D19CE42" w14:textId="77777777"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469BF" w14:textId="77777777" w:rsidR="008B0A56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 xml:space="preserve">PUNTO N. 7 ALL'O.D.G.: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Monitoraggio  insegnamento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 Educazione  Civica:  rendicontazione  delle  ore  e  delle  attività  svolte  (curricolo valutativo-“Progetto di Educazione Civica L.92/2020” inserito nel PTOF)</w:t>
            </w:r>
          </w:p>
        </w:tc>
      </w:tr>
      <w:tr w:rsidR="008B0A56" w14:paraId="7657BE53" w14:textId="77777777"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A75D8" w14:textId="77777777" w:rsidR="008B0A56" w:rsidRDefault="00000000">
            <w:pPr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SINTESI DEGLI INTERVENTI</w:t>
            </w:r>
          </w:p>
        </w:tc>
      </w:tr>
      <w:tr w:rsidR="008B0A56" w14:paraId="2DE315A7" w14:textId="77777777">
        <w:trPr>
          <w:cantSplit/>
          <w:trHeight w:val="660"/>
        </w:trPr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D74B5" w14:textId="68F97325" w:rsidR="008B0A56" w:rsidRDefault="00B27DF6">
            <w:pPr>
              <w:jc w:val="both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sz w:val="24"/>
                <w:szCs w:val="24"/>
                <w:lang w:eastAsia="en-US"/>
              </w:rPr>
              <w:t>P</w:t>
            </w:r>
            <w:r w:rsidR="00000000" w:rsidRPr="000F6C9C">
              <w:rPr>
                <w:sz w:val="24"/>
                <w:szCs w:val="24"/>
                <w:lang w:eastAsia="en-US"/>
              </w:rPr>
              <w:t>er quanto concerne l’educazione civica al momento sono stata svolte 29 ore di lezione</w:t>
            </w:r>
            <w:r w:rsidR="00000000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.</w:t>
            </w:r>
          </w:p>
        </w:tc>
      </w:tr>
    </w:tbl>
    <w:p w14:paraId="7BC26F99" w14:textId="77777777" w:rsidR="008B0A56" w:rsidRDefault="008B0A56">
      <w:pPr>
        <w:jc w:val="both"/>
      </w:pPr>
    </w:p>
    <w:tbl>
      <w:tblPr>
        <w:tblStyle w:val="af2"/>
        <w:tblW w:w="10034" w:type="dxa"/>
        <w:tblInd w:w="46" w:type="dxa"/>
        <w:tblLayout w:type="fixed"/>
        <w:tblLook w:val="0400" w:firstRow="0" w:lastRow="0" w:firstColumn="0" w:lastColumn="0" w:noHBand="0" w:noVBand="1"/>
      </w:tblPr>
      <w:tblGrid>
        <w:gridCol w:w="10034"/>
      </w:tblGrid>
      <w:tr w:rsidR="008B0A56" w14:paraId="7811529F" w14:textId="77777777">
        <w:trPr>
          <w:trHeight w:val="545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028CE" w14:textId="77777777" w:rsidR="008B0A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  <w:t xml:space="preserve">PUNTO N. 8 ALL'O.D.G.: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Monitoraggio attività di orientamento: rendicontazione delle ore e delle attività svolte (curricolo orientativo inserito nel PTOF);</w:t>
            </w:r>
          </w:p>
          <w:p w14:paraId="516A5A26" w14:textId="77777777" w:rsidR="008B0A56" w:rsidRDefault="008B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</w:p>
        </w:tc>
      </w:tr>
      <w:tr w:rsidR="008B0A56" w14:paraId="29FF95F6" w14:textId="77777777"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B9067" w14:textId="77777777" w:rsidR="008B0A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SINTESI DEGLI INTERVENTI</w:t>
            </w:r>
          </w:p>
        </w:tc>
      </w:tr>
      <w:tr w:rsidR="008B0A56" w14:paraId="31CD6882" w14:textId="77777777">
        <w:trPr>
          <w:cantSplit/>
          <w:trHeight w:val="945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D057" w14:textId="33261795" w:rsidR="008B0A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0F6C9C">
              <w:rPr>
                <w:sz w:val="24"/>
                <w:szCs w:val="24"/>
                <w:lang w:eastAsia="en-US"/>
              </w:rPr>
              <w:t xml:space="preserve">Per quanto concerne il punto 8, i docenti </w:t>
            </w:r>
            <w:r w:rsidR="000E4AB0" w:rsidRPr="000F6C9C">
              <w:rPr>
                <w:sz w:val="24"/>
                <w:szCs w:val="24"/>
                <w:lang w:eastAsia="en-US"/>
              </w:rPr>
              <w:t>hanno svolto 22 ore di</w:t>
            </w:r>
            <w:r w:rsidR="00080A4A">
              <w:rPr>
                <w:sz w:val="24"/>
                <w:szCs w:val="24"/>
                <w:lang w:eastAsia="en-US"/>
              </w:rPr>
              <w:t xml:space="preserve"> orientamento afferenti al seguente m</w:t>
            </w:r>
            <w:r w:rsidR="00080A4A" w:rsidRPr="00080A4A">
              <w:rPr>
                <w:sz w:val="24"/>
                <w:szCs w:val="24"/>
                <w:lang w:eastAsia="en-US"/>
              </w:rPr>
              <w:t xml:space="preserve">odulo interdisciplinare di didattica </w:t>
            </w:r>
            <w:r w:rsidR="000E4AB0" w:rsidRPr="00080A4A">
              <w:rPr>
                <w:sz w:val="24"/>
                <w:szCs w:val="24"/>
                <w:lang w:eastAsia="en-US"/>
              </w:rPr>
              <w:t>orientativa</w:t>
            </w:r>
            <w:r w:rsidR="00080A4A">
              <w:rPr>
                <w:sz w:val="24"/>
                <w:szCs w:val="24"/>
                <w:lang w:eastAsia="en-US"/>
              </w:rPr>
              <w:t xml:space="preserve">: </w:t>
            </w:r>
            <w:r w:rsidR="00BD48F3">
              <w:rPr>
                <w:sz w:val="24"/>
                <w:szCs w:val="24"/>
                <w:lang w:eastAsia="en-US"/>
              </w:rPr>
              <w:t>“La rappresentazione della realtà, dall’individuo al gruppo.”</w:t>
            </w:r>
          </w:p>
        </w:tc>
      </w:tr>
    </w:tbl>
    <w:p w14:paraId="302F00F8" w14:textId="77777777" w:rsidR="008B0A56" w:rsidRDefault="008B0A56">
      <w:pPr>
        <w:jc w:val="both"/>
      </w:pPr>
    </w:p>
    <w:p w14:paraId="1644F759" w14:textId="77777777" w:rsidR="008B0A56" w:rsidRDefault="008B0A56">
      <w:pPr>
        <w:jc w:val="both"/>
      </w:pPr>
    </w:p>
    <w:tbl>
      <w:tblPr>
        <w:tblStyle w:val="af3"/>
        <w:tblW w:w="10034" w:type="dxa"/>
        <w:tblInd w:w="46" w:type="dxa"/>
        <w:tblLayout w:type="fixed"/>
        <w:tblLook w:val="0400" w:firstRow="0" w:lastRow="0" w:firstColumn="0" w:lastColumn="0" w:noHBand="0" w:noVBand="1"/>
      </w:tblPr>
      <w:tblGrid>
        <w:gridCol w:w="10034"/>
      </w:tblGrid>
      <w:tr w:rsidR="008B0A56" w14:paraId="020798E6" w14:textId="77777777">
        <w:trPr>
          <w:trHeight w:val="545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1CF38" w14:textId="77777777" w:rsidR="008B0A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  <w:t xml:space="preserve">PUNTO N. 9 ALL'O.D.G.: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 xml:space="preserve"> Varie ed eventuali </w:t>
            </w:r>
          </w:p>
        </w:tc>
      </w:tr>
      <w:tr w:rsidR="008B0A56" w14:paraId="171737B4" w14:textId="77777777"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16546" w14:textId="77777777" w:rsidR="008B0A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SINTESI DEGLI INTERVENTI</w:t>
            </w:r>
          </w:p>
        </w:tc>
      </w:tr>
      <w:tr w:rsidR="008B0A56" w14:paraId="2C112902" w14:textId="77777777">
        <w:trPr>
          <w:cantSplit/>
          <w:trHeight w:val="533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0B5F3" w14:textId="6B03BB21" w:rsidR="008B0A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0F6C9C">
              <w:rPr>
                <w:sz w:val="24"/>
                <w:szCs w:val="24"/>
                <w:lang w:eastAsia="en-US"/>
              </w:rPr>
              <w:t>Non ci sono ulteriori punti da trattare</w:t>
            </w:r>
            <w:r w:rsidR="00080A4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.</w:t>
            </w:r>
          </w:p>
        </w:tc>
      </w:tr>
    </w:tbl>
    <w:p w14:paraId="295F03C6" w14:textId="77777777" w:rsidR="008B0A56" w:rsidRDefault="008B0A56">
      <w:pPr>
        <w:jc w:val="both"/>
      </w:pPr>
    </w:p>
    <w:p w14:paraId="3D2098CC" w14:textId="77777777" w:rsidR="008B0A56" w:rsidRDefault="008B0A56">
      <w:pPr>
        <w:jc w:val="both"/>
      </w:pPr>
    </w:p>
    <w:p w14:paraId="2692AA18" w14:textId="40A5A4CC" w:rsidR="008B0A56" w:rsidRDefault="00000000">
      <w:pPr>
        <w:jc w:val="both"/>
      </w:pPr>
      <w:r>
        <w:t>Alle ore 1</w:t>
      </w:r>
      <w:r w:rsidR="000E4AB0">
        <w:t>6</w:t>
      </w:r>
      <w:r>
        <w:t xml:space="preserve">.40 la coordinatrice invita le componenti dei genitori e degli alunni (sig.ra </w:t>
      </w:r>
      <w:r w:rsidR="000E4AB0">
        <w:t>Cervelli</w:t>
      </w:r>
      <w:r>
        <w:t xml:space="preserve">; </w:t>
      </w:r>
      <w:r w:rsidR="000F6C9C">
        <w:t>Nurchis Helene</w:t>
      </w:r>
      <w:r>
        <w:t xml:space="preserve"> e </w:t>
      </w:r>
      <w:r w:rsidR="000F6C9C">
        <w:t>Lattanzi Lisa</w:t>
      </w:r>
      <w:r>
        <w:t>) a collegarsi alla riunione.  La coordinatrice riferisce alle componenti quanto detto dai docenti nel corso dell’incontro; lascia poi la parola ai rappresentanti dei genitori e degli alunni per eventuali richieste e/o osservazioni; dalla componente genitori non pervengono ulteriori indicazioni; gli alunni invece si impegnano con i docenti a parlare in classe delle problematiche emerse per cercare soluzioni e migliorare il livello di attenzione durante le lezioni.</w:t>
      </w:r>
    </w:p>
    <w:p w14:paraId="63942858" w14:textId="77777777" w:rsidR="008B0A56" w:rsidRDefault="00000000">
      <w:pPr>
        <w:jc w:val="both"/>
      </w:pPr>
      <w:r>
        <w:t xml:space="preserve">Il presente verbale viene redatto, letto ed approvato all’unanimità alle ore </w:t>
      </w:r>
      <w:r>
        <w:rPr>
          <w:b/>
        </w:rPr>
        <w:t xml:space="preserve">18, </w:t>
      </w:r>
      <w:r>
        <w:t>terminata la trattazione degli argomenti posti all’ordine del giorno, il Presidente dichiara sciolta la seduta.</w:t>
      </w:r>
    </w:p>
    <w:p w14:paraId="45DC98B3" w14:textId="77777777" w:rsidR="008B0A56" w:rsidRDefault="008B0A56">
      <w:pPr>
        <w:ind w:right="849"/>
        <w:jc w:val="both"/>
      </w:pPr>
    </w:p>
    <w:p w14:paraId="3ADAF7F9" w14:textId="77777777" w:rsidR="008B0A56" w:rsidRDefault="008B0A56">
      <w:pPr>
        <w:ind w:right="849"/>
        <w:jc w:val="both"/>
      </w:pPr>
    </w:p>
    <w:p w14:paraId="7D67E957" w14:textId="77777777" w:rsidR="008B0A56" w:rsidRDefault="008B0A56">
      <w:pPr>
        <w:ind w:right="849"/>
        <w:jc w:val="both"/>
      </w:pPr>
    </w:p>
    <w:p w14:paraId="166F9F4D" w14:textId="048121EE" w:rsidR="008B0A56" w:rsidRDefault="00000000">
      <w:pPr>
        <w:ind w:right="849"/>
        <w:jc w:val="both"/>
      </w:pPr>
      <w:r>
        <w:t>DATA 0</w:t>
      </w:r>
      <w:r w:rsidR="00B27DF6">
        <w:t>8</w:t>
      </w:r>
      <w:r>
        <w:t>/03/2024</w:t>
      </w:r>
    </w:p>
    <w:p w14:paraId="533F07A4" w14:textId="77777777" w:rsidR="008B0A56" w:rsidRDefault="008B0A56">
      <w:pPr>
        <w:ind w:right="849"/>
        <w:jc w:val="both"/>
      </w:pPr>
    </w:p>
    <w:p w14:paraId="34150109" w14:textId="77777777" w:rsidR="008B0A56" w:rsidRDefault="008B0A56">
      <w:pPr>
        <w:ind w:right="849"/>
        <w:jc w:val="both"/>
      </w:pPr>
    </w:p>
    <w:p w14:paraId="24D583AC" w14:textId="77777777" w:rsidR="008B0A56" w:rsidRDefault="008B0A56">
      <w:pPr>
        <w:ind w:right="849"/>
        <w:jc w:val="both"/>
      </w:pPr>
    </w:p>
    <w:p w14:paraId="2E292950" w14:textId="77777777" w:rsidR="008B0A56" w:rsidRDefault="00000000">
      <w:pPr>
        <w:ind w:right="8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segretario</w:t>
      </w:r>
    </w:p>
    <w:p w14:paraId="7C22B501" w14:textId="655E25EF" w:rsidR="008B0A56" w:rsidRDefault="00000000">
      <w:pPr>
        <w:ind w:right="8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Prof.ssa </w:t>
      </w:r>
      <w:r w:rsidR="00080A4A">
        <w:rPr>
          <w:rFonts w:ascii="Calibri" w:eastAsia="Calibri" w:hAnsi="Calibri" w:cs="Calibri"/>
        </w:rPr>
        <w:t>Latini</w:t>
      </w:r>
    </w:p>
    <w:p w14:paraId="5A86EA7D" w14:textId="77777777" w:rsidR="008B0A56" w:rsidRDefault="008B0A56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both"/>
        <w:rPr>
          <w:color w:val="000000"/>
        </w:rPr>
      </w:pPr>
    </w:p>
    <w:p w14:paraId="04DE9275" w14:textId="77777777" w:rsidR="008B0A56" w:rsidRDefault="008B0A56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both"/>
        <w:rPr>
          <w:color w:val="000000"/>
        </w:rPr>
      </w:pPr>
    </w:p>
    <w:p w14:paraId="69A54C32" w14:textId="77777777" w:rsidR="008B0A56" w:rsidRDefault="008B0A56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both"/>
        <w:rPr>
          <w:color w:val="000000"/>
        </w:rPr>
      </w:pPr>
    </w:p>
    <w:p w14:paraId="05691520" w14:textId="77777777" w:rsidR="008B0A56" w:rsidRDefault="008B0A56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both"/>
        <w:rPr>
          <w:color w:val="000000"/>
        </w:rPr>
      </w:pPr>
    </w:p>
    <w:p w14:paraId="2B5C22E0" w14:textId="77777777" w:rsidR="008B0A56" w:rsidRDefault="008B0A56">
      <w:pPr>
        <w:jc w:val="both"/>
        <w:rPr>
          <w:rFonts w:ascii="Calibri" w:eastAsia="Calibri" w:hAnsi="Calibri" w:cs="Calibri"/>
          <w:sz w:val="20"/>
          <w:szCs w:val="20"/>
        </w:rPr>
      </w:pPr>
    </w:p>
    <w:sectPr w:rsidR="008B0A56">
      <w:headerReference w:type="default" r:id="rId10"/>
      <w:footerReference w:type="default" r:id="rId11"/>
      <w:pgSz w:w="11906" w:h="16838"/>
      <w:pgMar w:top="777" w:right="907" w:bottom="777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C4BCA" w14:textId="77777777" w:rsidR="00D82D22" w:rsidRDefault="00D82D22">
      <w:r>
        <w:separator/>
      </w:r>
    </w:p>
  </w:endnote>
  <w:endnote w:type="continuationSeparator" w:id="0">
    <w:p w14:paraId="11D7FACF" w14:textId="77777777" w:rsidR="00D82D22" w:rsidRDefault="00D8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16AF" w14:textId="77777777" w:rsidR="008B0A56" w:rsidRDefault="0000000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MD21_</w:t>
    </w:r>
    <w:proofErr w:type="gramStart"/>
    <w:r>
      <w:rPr>
        <w:i/>
        <w:color w:val="000000"/>
        <w:sz w:val="16"/>
        <w:szCs w:val="16"/>
      </w:rPr>
      <w:t>002  del</w:t>
    </w:r>
    <w:proofErr w:type="gramEnd"/>
    <w:r>
      <w:rPr>
        <w:i/>
        <w:color w:val="000000"/>
        <w:sz w:val="16"/>
        <w:szCs w:val="16"/>
      </w:rPr>
      <w:t xml:space="preserve"> 01/09/2021</w:t>
    </w:r>
    <w:r>
      <w:rPr>
        <w:i/>
        <w:color w:val="000000"/>
        <w:sz w:val="16"/>
        <w:szCs w:val="16"/>
      </w:rPr>
      <w:tab/>
    </w:r>
    <w:r>
      <w:rPr>
        <w:i/>
        <w:color w:val="000000"/>
        <w:sz w:val="16"/>
        <w:szCs w:val="16"/>
      </w:rPr>
      <w:tab/>
      <w:t xml:space="preserve">Pagina </w:t>
    </w:r>
    <w:r>
      <w:rPr>
        <w:i/>
        <w:color w:val="000000"/>
        <w:sz w:val="16"/>
        <w:szCs w:val="16"/>
      </w:rPr>
      <w:fldChar w:fldCharType="begin"/>
    </w:r>
    <w:r>
      <w:rPr>
        <w:i/>
        <w:color w:val="000000"/>
        <w:sz w:val="16"/>
        <w:szCs w:val="16"/>
      </w:rPr>
      <w:instrText>PAGE</w:instrText>
    </w:r>
    <w:r>
      <w:rPr>
        <w:i/>
        <w:color w:val="000000"/>
        <w:sz w:val="16"/>
        <w:szCs w:val="16"/>
      </w:rPr>
      <w:fldChar w:fldCharType="separate"/>
    </w:r>
    <w:r w:rsidR="00016EFF">
      <w:rPr>
        <w:i/>
        <w:noProof/>
        <w:color w:val="000000"/>
        <w:sz w:val="16"/>
        <w:szCs w:val="16"/>
      </w:rPr>
      <w:t>1</w:t>
    </w:r>
    <w:r>
      <w:rPr>
        <w:i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0E78" w14:textId="285EE0BC" w:rsidR="008B0A56" w:rsidRDefault="0000000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MD21_</w:t>
    </w:r>
    <w:proofErr w:type="gramStart"/>
    <w:r>
      <w:rPr>
        <w:i/>
        <w:color w:val="000000"/>
        <w:sz w:val="16"/>
        <w:szCs w:val="16"/>
      </w:rPr>
      <w:t>002  del</w:t>
    </w:r>
    <w:proofErr w:type="gramEnd"/>
    <w:r>
      <w:rPr>
        <w:i/>
        <w:color w:val="000000"/>
        <w:sz w:val="16"/>
        <w:szCs w:val="16"/>
      </w:rPr>
      <w:t xml:space="preserve"> 01/09/2021</w:t>
    </w:r>
    <w:r>
      <w:rPr>
        <w:i/>
        <w:color w:val="000000"/>
        <w:sz w:val="16"/>
        <w:szCs w:val="16"/>
      </w:rPr>
      <w:tab/>
    </w:r>
    <w:r>
      <w:rPr>
        <w:i/>
        <w:color w:val="000000"/>
        <w:sz w:val="16"/>
        <w:szCs w:val="16"/>
      </w:rPr>
      <w:tab/>
      <w:t xml:space="preserve">Pagina </w:t>
    </w:r>
    <w:r>
      <w:rPr>
        <w:i/>
        <w:color w:val="000000"/>
        <w:sz w:val="16"/>
        <w:szCs w:val="16"/>
      </w:rPr>
      <w:fldChar w:fldCharType="begin"/>
    </w:r>
    <w:r>
      <w:rPr>
        <w:i/>
        <w:color w:val="000000"/>
        <w:sz w:val="16"/>
        <w:szCs w:val="16"/>
      </w:rPr>
      <w:instrText>PAGE</w:instrText>
    </w:r>
    <w:r>
      <w:rPr>
        <w:i/>
        <w:color w:val="000000"/>
        <w:sz w:val="16"/>
        <w:szCs w:val="16"/>
      </w:rPr>
      <w:fldChar w:fldCharType="separate"/>
    </w:r>
    <w:r w:rsidR="00016EFF">
      <w:rPr>
        <w:i/>
        <w:noProof/>
        <w:color w:val="000000"/>
        <w:sz w:val="16"/>
        <w:szCs w:val="16"/>
      </w:rPr>
      <w:t>4</w:t>
    </w:r>
    <w:r>
      <w:rPr>
        <w:i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FE72B" w14:textId="77777777" w:rsidR="00D82D22" w:rsidRDefault="00D82D22">
      <w:r>
        <w:separator/>
      </w:r>
    </w:p>
  </w:footnote>
  <w:footnote w:type="continuationSeparator" w:id="0">
    <w:p w14:paraId="4313BD0F" w14:textId="77777777" w:rsidR="00D82D22" w:rsidRDefault="00D82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6A9E" w14:textId="77777777" w:rsidR="008B0A56" w:rsidRDefault="008B0A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14:paraId="7592161F" w14:textId="77777777" w:rsidR="008B0A5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835FCF5" wp14:editId="4A363891">
          <wp:extent cx="5756910" cy="767080"/>
          <wp:effectExtent l="0" t="0" r="0" b="0"/>
          <wp:docPr id="1319766270" name="image1.png" descr="C:\Users\vedon\Desktop\ponkit_nuovi_loghi_bitmap-1\PON-MI-FS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vedon\Desktop\ponkit_nuovi_loghi_bitmap-1\PON-MI-FS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767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67A498" w14:textId="77777777" w:rsidR="008B0A56" w:rsidRDefault="00000000">
    <w:pPr>
      <w:spacing w:before="54"/>
      <w:ind w:left="1509" w:right="1509"/>
      <w:jc w:val="center"/>
      <w:rPr>
        <w:rFonts w:ascii="Trebuchet MS" w:eastAsia="Trebuchet MS" w:hAnsi="Trebuchet MS" w:cs="Trebuchet MS"/>
        <w:b/>
      </w:rPr>
    </w:pPr>
    <w:r>
      <w:rPr>
        <w:rFonts w:ascii="Trebuchet MS" w:eastAsia="Trebuchet MS" w:hAnsi="Trebuchet MS" w:cs="Trebuchet MS"/>
        <w:b/>
      </w:rPr>
      <w:t>MINISTERO DELL’ISTRUZIONE E DEL MERITO</w:t>
    </w:r>
  </w:p>
  <w:p w14:paraId="2321FC1D" w14:textId="77777777" w:rsidR="008B0A56" w:rsidRDefault="00000000">
    <w:pPr>
      <w:spacing w:before="12"/>
      <w:ind w:left="1505" w:right="1509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Ufficio Scolastico Regionale per il Lazio</w:t>
    </w:r>
  </w:p>
  <w:p w14:paraId="69D1B468" w14:textId="77777777" w:rsidR="008B0A56" w:rsidRDefault="00000000">
    <w:pPr>
      <w:pStyle w:val="Titolo"/>
    </w:pPr>
    <w:r>
      <w:t>Istituto Istruzione Superiore “VIA DEI PAPARESCHI”</w:t>
    </w:r>
  </w:p>
  <w:p w14:paraId="2D02FA23" w14:textId="77777777" w:rsidR="008B0A56" w:rsidRDefault="00000000">
    <w:pPr>
      <w:spacing w:before="18"/>
      <w:ind w:left="574"/>
      <w:jc w:val="center"/>
      <w:rPr>
        <w:rFonts w:ascii="Trebuchet MS" w:eastAsia="Trebuchet MS" w:hAnsi="Trebuchet MS" w:cs="Trebuchet MS"/>
        <w:b/>
        <w:sz w:val="20"/>
        <w:szCs w:val="20"/>
      </w:rPr>
    </w:pPr>
    <w:proofErr w:type="gramStart"/>
    <w:r>
      <w:rPr>
        <w:rFonts w:ascii="Trebuchet MS" w:eastAsia="Trebuchet MS" w:hAnsi="Trebuchet MS" w:cs="Trebuchet MS"/>
        <w:b/>
        <w:sz w:val="20"/>
        <w:szCs w:val="20"/>
      </w:rPr>
      <w:t>Liceo  Scientifico</w:t>
    </w:r>
    <w:proofErr w:type="gramEnd"/>
    <w:r>
      <w:rPr>
        <w:rFonts w:ascii="Trebuchet MS" w:eastAsia="Trebuchet MS" w:hAnsi="Trebuchet MS" w:cs="Trebuchet MS"/>
        <w:b/>
        <w:sz w:val="20"/>
        <w:szCs w:val="20"/>
      </w:rPr>
      <w:t xml:space="preserve">  Scienze Applicate – Liceo  Linguistico – Liceo Scienze  Umane  </w:t>
    </w:r>
    <w:proofErr w:type="spellStart"/>
    <w:r>
      <w:rPr>
        <w:rFonts w:ascii="Trebuchet MS" w:eastAsia="Trebuchet MS" w:hAnsi="Trebuchet MS" w:cs="Trebuchet MS"/>
        <w:b/>
        <w:sz w:val="20"/>
        <w:szCs w:val="20"/>
      </w:rPr>
      <w:t>opz</w:t>
    </w:r>
    <w:proofErr w:type="spellEnd"/>
    <w:r>
      <w:rPr>
        <w:rFonts w:ascii="Trebuchet MS" w:eastAsia="Trebuchet MS" w:hAnsi="Trebuchet MS" w:cs="Trebuchet MS"/>
        <w:b/>
        <w:sz w:val="20"/>
        <w:szCs w:val="20"/>
      </w:rPr>
      <w:t>. Economico Sociale –I.T. Amministrazione Finanza e Marketing</w:t>
    </w:r>
  </w:p>
  <w:p w14:paraId="6642C9F5" w14:textId="77777777" w:rsidR="008B0A56" w:rsidRDefault="00000000">
    <w:pPr>
      <w:spacing w:before="12" w:line="252" w:lineRule="auto"/>
      <w:ind w:left="828" w:right="560" w:firstLine="35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Sede Centrale: Via dei Papareschi, 30/A - 00146 Roma - Tel. 06/1</w:t>
    </w:r>
    <w:r>
      <w:rPr>
        <w:rFonts w:ascii="Calibri" w:eastAsia="Calibri" w:hAnsi="Calibri" w:cs="Calibri"/>
        <w:smallCaps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t>.11</w:t>
    </w:r>
    <w:r>
      <w:rPr>
        <w:rFonts w:ascii="Calibri" w:eastAsia="Calibri" w:hAnsi="Calibri" w:cs="Calibri"/>
        <w:smallCaps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t>.6</w:t>
    </w:r>
    <w:r>
      <w:rPr>
        <w:rFonts w:ascii="Calibri" w:eastAsia="Calibri" w:hAnsi="Calibri" w:cs="Calibri"/>
        <w:smallCaps/>
        <w:sz w:val="20"/>
        <w:szCs w:val="20"/>
      </w:rPr>
      <w:t>9.05</w:t>
    </w:r>
    <w:r>
      <w:rPr>
        <w:rFonts w:ascii="Calibri" w:eastAsia="Calibri" w:hAnsi="Calibri" w:cs="Calibri"/>
        <w:sz w:val="20"/>
        <w:szCs w:val="20"/>
      </w:rPr>
      <w:t xml:space="preserve"> – 06</w:t>
    </w:r>
    <w:r>
      <w:rPr>
        <w:rFonts w:ascii="Calibri" w:eastAsia="Calibri" w:hAnsi="Calibri" w:cs="Calibri"/>
        <w:smallCaps/>
        <w:sz w:val="20"/>
        <w:szCs w:val="20"/>
      </w:rPr>
      <w:t>/55</w:t>
    </w:r>
    <w:r>
      <w:rPr>
        <w:rFonts w:ascii="Calibri" w:eastAsia="Calibri" w:hAnsi="Calibri" w:cs="Calibri"/>
        <w:sz w:val="20"/>
        <w:szCs w:val="20"/>
      </w:rPr>
      <w:t>.30.89.13 Fax 06</w:t>
    </w:r>
    <w:r>
      <w:rPr>
        <w:rFonts w:ascii="Calibri" w:eastAsia="Calibri" w:hAnsi="Calibri" w:cs="Calibri"/>
        <w:smallCaps/>
        <w:sz w:val="20"/>
        <w:szCs w:val="20"/>
      </w:rPr>
      <w:t>/55</w:t>
    </w:r>
    <w:r>
      <w:rPr>
        <w:rFonts w:ascii="Calibri" w:eastAsia="Calibri" w:hAnsi="Calibri" w:cs="Calibri"/>
        <w:sz w:val="20"/>
        <w:szCs w:val="20"/>
      </w:rPr>
      <w:t>.6</w:t>
    </w:r>
    <w:r>
      <w:rPr>
        <w:rFonts w:ascii="Calibri" w:eastAsia="Calibri" w:hAnsi="Calibri" w:cs="Calibri"/>
        <w:smallCaps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t xml:space="preserve">.789 Sede Succursale: Via delle Vigne, </w:t>
    </w:r>
    <w:r>
      <w:rPr>
        <w:rFonts w:ascii="Calibri" w:eastAsia="Calibri" w:hAnsi="Calibri" w:cs="Calibri"/>
        <w:smallCaps/>
        <w:sz w:val="20"/>
        <w:szCs w:val="20"/>
      </w:rPr>
      <w:t>205</w:t>
    </w:r>
    <w:r>
      <w:rPr>
        <w:rFonts w:ascii="Calibri" w:eastAsia="Calibri" w:hAnsi="Calibri" w:cs="Calibri"/>
        <w:sz w:val="20"/>
        <w:szCs w:val="20"/>
      </w:rPr>
      <w:t xml:space="preserve"> – 00148 Roma – Tel. 06/6</w:t>
    </w:r>
    <w:r>
      <w:rPr>
        <w:rFonts w:ascii="Calibri" w:eastAsia="Calibri" w:hAnsi="Calibri" w:cs="Calibri"/>
        <w:smallCaps/>
        <w:sz w:val="20"/>
        <w:szCs w:val="20"/>
      </w:rPr>
      <w:t>5.</w:t>
    </w:r>
    <w:r>
      <w:rPr>
        <w:rFonts w:ascii="Calibri" w:eastAsia="Calibri" w:hAnsi="Calibri" w:cs="Calibri"/>
        <w:sz w:val="20"/>
        <w:szCs w:val="20"/>
      </w:rPr>
      <w:t>67.81.86 – 06/1</w:t>
    </w:r>
    <w:r>
      <w:rPr>
        <w:rFonts w:ascii="Calibri" w:eastAsia="Calibri" w:hAnsi="Calibri" w:cs="Calibri"/>
        <w:smallCaps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t>.11</w:t>
    </w:r>
    <w:r>
      <w:rPr>
        <w:rFonts w:ascii="Calibri" w:eastAsia="Calibri" w:hAnsi="Calibri" w:cs="Calibri"/>
        <w:smallCaps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t>.66.6</w:t>
    </w:r>
    <w:r>
      <w:rPr>
        <w:rFonts w:ascii="Calibri" w:eastAsia="Calibri" w:hAnsi="Calibri" w:cs="Calibri"/>
        <w:smallCaps/>
        <w:sz w:val="20"/>
        <w:szCs w:val="20"/>
      </w:rPr>
      <w:t>5</w:t>
    </w:r>
    <w:r>
      <w:rPr>
        <w:rFonts w:ascii="Calibri" w:eastAsia="Calibri" w:hAnsi="Calibri" w:cs="Calibri"/>
        <w:sz w:val="20"/>
        <w:szCs w:val="20"/>
      </w:rPr>
      <w:t xml:space="preserve"> Fax 06/6</w:t>
    </w:r>
    <w:r>
      <w:rPr>
        <w:rFonts w:ascii="Calibri" w:eastAsia="Calibri" w:hAnsi="Calibri" w:cs="Calibri"/>
        <w:smallCaps/>
        <w:sz w:val="20"/>
        <w:szCs w:val="20"/>
      </w:rPr>
      <w:t>5.</w:t>
    </w:r>
    <w:r>
      <w:rPr>
        <w:rFonts w:ascii="Calibri" w:eastAsia="Calibri" w:hAnsi="Calibri" w:cs="Calibri"/>
        <w:sz w:val="20"/>
        <w:szCs w:val="20"/>
      </w:rPr>
      <w:t>67.83</w:t>
    </w:r>
    <w:r>
      <w:rPr>
        <w:rFonts w:ascii="Calibri" w:eastAsia="Calibri" w:hAnsi="Calibri" w:cs="Calibri"/>
        <w:smallCaps/>
        <w:sz w:val="20"/>
        <w:szCs w:val="20"/>
      </w:rPr>
      <w:t>.52</w:t>
    </w:r>
  </w:p>
  <w:p w14:paraId="2B4AB384" w14:textId="77777777" w:rsidR="008B0A56" w:rsidRDefault="00000000">
    <w:pPr>
      <w:spacing w:line="252" w:lineRule="auto"/>
      <w:ind w:left="2326" w:right="2030" w:hanging="300"/>
      <w:jc w:val="center"/>
    </w:pPr>
    <w:r>
      <w:rPr>
        <w:rFonts w:ascii="Calibri" w:eastAsia="Calibri" w:hAnsi="Calibri" w:cs="Calibri"/>
        <w:sz w:val="20"/>
        <w:szCs w:val="20"/>
      </w:rPr>
      <w:t>C.F. 8</w:t>
    </w:r>
    <w:r>
      <w:rPr>
        <w:rFonts w:ascii="Calibri" w:eastAsia="Calibri" w:hAnsi="Calibri" w:cs="Calibri"/>
        <w:smallCaps/>
        <w:sz w:val="20"/>
        <w:szCs w:val="20"/>
      </w:rPr>
      <w:t>022</w:t>
    </w:r>
    <w:r>
      <w:rPr>
        <w:rFonts w:ascii="Calibri" w:eastAsia="Calibri" w:hAnsi="Calibri" w:cs="Calibri"/>
        <w:sz w:val="20"/>
        <w:szCs w:val="20"/>
      </w:rPr>
      <w:t>733</w:t>
    </w:r>
    <w:r>
      <w:rPr>
        <w:rFonts w:ascii="Calibri" w:eastAsia="Calibri" w:hAnsi="Calibri" w:cs="Calibri"/>
        <w:smallCaps/>
        <w:sz w:val="20"/>
        <w:szCs w:val="20"/>
      </w:rPr>
      <w:t>058</w:t>
    </w:r>
    <w:r>
      <w:rPr>
        <w:rFonts w:ascii="Calibri" w:eastAsia="Calibri" w:hAnsi="Calibri" w:cs="Calibri"/>
        <w:sz w:val="20"/>
        <w:szCs w:val="20"/>
      </w:rPr>
      <w:t xml:space="preserve">8 - Cod. Meccanografico: RMIS09100B Cod. Univoco UF3E4N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rmis09100b@istruzione.it</w:t>
      </w:r>
    </w:hyperlink>
    <w:hyperlink r:id="rId3">
      <w:r>
        <w:rPr>
          <w:rFonts w:ascii="Calibri" w:eastAsia="Calibri" w:hAnsi="Calibri" w:cs="Calibri"/>
          <w:color w:val="0000FF"/>
          <w:sz w:val="20"/>
          <w:szCs w:val="20"/>
        </w:rPr>
        <w:t xml:space="preserve"> </w:t>
      </w:r>
    </w:hyperlink>
    <w:r>
      <w:rPr>
        <w:rFonts w:ascii="Calibri" w:eastAsia="Calibri" w:hAnsi="Calibri" w:cs="Calibri"/>
        <w:sz w:val="20"/>
        <w:szCs w:val="20"/>
      </w:rPr>
      <w:t xml:space="preserve">PEC: </w:t>
    </w:r>
    <w:hyperlink r:id="rId4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rmis09100b@pec.istruzione.it</w:t>
      </w:r>
    </w:hyperlink>
  </w:p>
  <w:p w14:paraId="6BD59DED" w14:textId="77777777" w:rsidR="008B0A56" w:rsidRDefault="008B0A56">
    <w:pPr>
      <w:spacing w:line="252" w:lineRule="auto"/>
      <w:ind w:left="2326" w:right="2030" w:hanging="300"/>
      <w:jc w:val="center"/>
    </w:pPr>
  </w:p>
  <w:p w14:paraId="7D18782B" w14:textId="77777777" w:rsidR="008B0A56" w:rsidRDefault="0000000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52" w:lineRule="auto"/>
      <w:ind w:left="2326" w:right="31" w:hanging="2326"/>
      <w:jc w:val="center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>VERBALE CONSIGLIO DI CLASSE</w:t>
    </w:r>
  </w:p>
  <w:p w14:paraId="2EC6F931" w14:textId="77777777" w:rsidR="008B0A56" w:rsidRDefault="008B0A56">
    <w:pPr>
      <w:spacing w:line="252" w:lineRule="auto"/>
      <w:ind w:left="2326" w:right="2030" w:hanging="300"/>
      <w:jc w:val="center"/>
      <w:rPr>
        <w:rFonts w:ascii="Calibri" w:eastAsia="Calibri" w:hAnsi="Calibri" w:cs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C540" w14:textId="77777777" w:rsidR="008B0A56" w:rsidRDefault="008B0A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5DCA"/>
    <w:multiLevelType w:val="hybridMultilevel"/>
    <w:tmpl w:val="4F66892E"/>
    <w:lvl w:ilvl="0" w:tplc="4EFC6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D2047"/>
    <w:multiLevelType w:val="hybridMultilevel"/>
    <w:tmpl w:val="5B0E97A8"/>
    <w:lvl w:ilvl="0" w:tplc="C8D64944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01C62"/>
    <w:multiLevelType w:val="multilevel"/>
    <w:tmpl w:val="416894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41975128">
    <w:abstractNumId w:val="2"/>
  </w:num>
  <w:num w:numId="2" w16cid:durableId="69887865">
    <w:abstractNumId w:val="1"/>
  </w:num>
  <w:num w:numId="3" w16cid:durableId="1827475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A56"/>
    <w:rsid w:val="00016EFF"/>
    <w:rsid w:val="00080A4A"/>
    <w:rsid w:val="000E4AB0"/>
    <w:rsid w:val="000F6C9C"/>
    <w:rsid w:val="001A156B"/>
    <w:rsid w:val="0027122B"/>
    <w:rsid w:val="00296AE5"/>
    <w:rsid w:val="003D077D"/>
    <w:rsid w:val="005A6E0B"/>
    <w:rsid w:val="005E7F74"/>
    <w:rsid w:val="008330F6"/>
    <w:rsid w:val="0085426C"/>
    <w:rsid w:val="008B0A56"/>
    <w:rsid w:val="009D63FC"/>
    <w:rsid w:val="00A2789C"/>
    <w:rsid w:val="00B12F2B"/>
    <w:rsid w:val="00B225CD"/>
    <w:rsid w:val="00B27DF6"/>
    <w:rsid w:val="00B56991"/>
    <w:rsid w:val="00BD48F3"/>
    <w:rsid w:val="00C222BF"/>
    <w:rsid w:val="00CD293F"/>
    <w:rsid w:val="00D33268"/>
    <w:rsid w:val="00D34563"/>
    <w:rsid w:val="00D82D22"/>
    <w:rsid w:val="00DC26EE"/>
    <w:rsid w:val="00EF1C14"/>
    <w:rsid w:val="00F4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95E3"/>
  <w15:docId w15:val="{38610FBF-56B6-4685-9EB1-7E33976D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rlito" w:eastAsia="Carlito" w:hAnsi="Carlito" w:cs="Carlito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before="14"/>
      <w:ind w:left="1508" w:right="1509"/>
      <w:jc w:val="center"/>
    </w:pPr>
    <w:rPr>
      <w:rFonts w:ascii="Trebuchet MS" w:eastAsia="Trebuchet MS" w:hAnsi="Trebuchet MS" w:cs="Trebuchet MS"/>
      <w:b/>
      <w:i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33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qXMbFvvZe3huc6NoCQ0nrv19jw==">CgMxLjA4AHIhMTJRNDlQa3BCaWRjdXJzZ2d1cWlGVDV5aEpkVl9mMmVO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5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De Marco</dc:creator>
  <cp:lastModifiedBy>Michela De Marco</cp:lastModifiedBy>
  <cp:revision>19</cp:revision>
  <dcterms:created xsi:type="dcterms:W3CDTF">2024-03-08T14:10:00Z</dcterms:created>
  <dcterms:modified xsi:type="dcterms:W3CDTF">2024-03-11T20:35:00Z</dcterms:modified>
</cp:coreProperties>
</file>