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6D07" w14:textId="77777777" w:rsidR="007E5110" w:rsidRDefault="007E5110">
      <w:pPr>
        <w:pStyle w:val="Corpotesto"/>
        <w:rPr>
          <w:rFonts w:ascii="Times New Roman"/>
          <w:sz w:val="10"/>
        </w:rPr>
        <w:sectPr w:rsidR="007E5110" w:rsidSect="00CB597E">
          <w:headerReference w:type="default" r:id="rId8"/>
          <w:footerReference w:type="default" r:id="rId9"/>
          <w:type w:val="continuous"/>
          <w:pgSz w:w="11910" w:h="16840"/>
          <w:pgMar w:top="709" w:right="907" w:bottom="567" w:left="907" w:header="720" w:footer="720" w:gutter="0"/>
          <w:cols w:space="720"/>
        </w:sectPr>
      </w:pPr>
    </w:p>
    <w:p w14:paraId="36647FAF" w14:textId="77777777" w:rsidR="00887C73" w:rsidRDefault="00887C73">
      <w:pPr>
        <w:pStyle w:val="Corpotesto"/>
        <w:rPr>
          <w:rFonts w:ascii="Times New Roman"/>
          <w:sz w:val="10"/>
        </w:rPr>
      </w:pPr>
    </w:p>
    <w:p w14:paraId="4FC1A031" w14:textId="77777777" w:rsidR="005E6EC7" w:rsidRDefault="005E6EC7" w:rsidP="005E6EC7">
      <w:pPr>
        <w:spacing w:line="256" w:lineRule="auto"/>
        <w:ind w:left="2326" w:right="2030" w:hanging="300"/>
        <w:jc w:val="center"/>
      </w:pPr>
    </w:p>
    <w:p w14:paraId="522B51CA" w14:textId="77777777" w:rsidR="005E6EC7" w:rsidRPr="00302499" w:rsidRDefault="005E6EC7" w:rsidP="005E6EC7">
      <w:pPr>
        <w:pBdr>
          <w:top w:val="single" w:sz="4" w:space="1" w:color="auto"/>
          <w:left w:val="single" w:sz="4" w:space="4" w:color="auto"/>
          <w:bottom w:val="single" w:sz="4" w:space="1" w:color="auto"/>
          <w:right w:val="single" w:sz="4" w:space="4" w:color="auto"/>
        </w:pBdr>
        <w:spacing w:line="256" w:lineRule="auto"/>
        <w:ind w:left="2326" w:right="31" w:hanging="2326"/>
        <w:jc w:val="center"/>
        <w:rPr>
          <w:rFonts w:asciiTheme="minorHAnsi" w:hAnsiTheme="minorHAnsi" w:cstheme="minorHAnsi"/>
          <w:b/>
          <w:sz w:val="28"/>
        </w:rPr>
      </w:pPr>
      <w:r>
        <w:rPr>
          <w:rFonts w:asciiTheme="minorHAnsi" w:hAnsiTheme="minorHAnsi" w:cstheme="minorHAnsi"/>
          <w:b/>
          <w:sz w:val="28"/>
        </w:rPr>
        <w:t>VERBALE CONSIGLIO DI CLASSE</w:t>
      </w:r>
    </w:p>
    <w:p w14:paraId="62ED91FD" w14:textId="77777777" w:rsidR="005E6EC7" w:rsidRPr="006808E3" w:rsidRDefault="005E6EC7" w:rsidP="005E6EC7">
      <w:pPr>
        <w:spacing w:line="256" w:lineRule="auto"/>
        <w:ind w:left="2326" w:right="2030" w:hanging="300"/>
        <w:jc w:val="center"/>
        <w:rPr>
          <w:rFonts w:asciiTheme="minorHAnsi" w:hAnsiTheme="minorHAnsi" w:cstheme="minorHAnsi"/>
          <w:sz w:val="20"/>
          <w:szCs w:val="20"/>
        </w:rPr>
      </w:pPr>
    </w:p>
    <w:p w14:paraId="488323C2" w14:textId="77777777" w:rsidR="007E5110" w:rsidRDefault="007E5110" w:rsidP="007E5110">
      <w:pPr>
        <w:pBdr>
          <w:top w:val="single" w:sz="4" w:space="1" w:color="auto"/>
          <w:left w:val="single" w:sz="4" w:space="4" w:color="auto"/>
          <w:bottom w:val="single" w:sz="4" w:space="0" w:color="auto"/>
          <w:right w:val="single" w:sz="4" w:space="4" w:color="auto"/>
        </w:pBdr>
        <w:jc w:val="center"/>
        <w:rPr>
          <w:szCs w:val="24"/>
        </w:rPr>
      </w:pPr>
    </w:p>
    <w:p w14:paraId="69FF9261" w14:textId="4BD8E5CF" w:rsidR="007E5110" w:rsidRDefault="007E5110" w:rsidP="0062088A">
      <w:pPr>
        <w:pBdr>
          <w:top w:val="single" w:sz="4" w:space="1" w:color="auto"/>
          <w:left w:val="single" w:sz="4" w:space="4" w:color="auto"/>
          <w:bottom w:val="single" w:sz="4" w:space="0" w:color="auto"/>
          <w:right w:val="single" w:sz="4" w:space="4" w:color="auto"/>
        </w:pBdr>
        <w:spacing w:line="276" w:lineRule="auto"/>
        <w:jc w:val="center"/>
        <w:rPr>
          <w:b/>
          <w:sz w:val="28"/>
          <w:szCs w:val="28"/>
        </w:rPr>
      </w:pPr>
      <w:r w:rsidRPr="00296CE4">
        <w:rPr>
          <w:sz w:val="28"/>
          <w:szCs w:val="28"/>
        </w:rPr>
        <w:t>VERBALE N.</w:t>
      </w:r>
      <w:r>
        <w:rPr>
          <w:b/>
          <w:sz w:val="28"/>
          <w:szCs w:val="28"/>
        </w:rPr>
        <w:t xml:space="preserve"> </w:t>
      </w:r>
      <w:r w:rsidR="00692A43">
        <w:rPr>
          <w:b/>
          <w:sz w:val="28"/>
          <w:szCs w:val="28"/>
        </w:rPr>
        <w:t>3</w:t>
      </w:r>
      <w:r w:rsidRPr="00361B5C">
        <w:rPr>
          <w:b/>
          <w:sz w:val="28"/>
          <w:szCs w:val="28"/>
        </w:rPr>
        <w:t xml:space="preserve"> </w:t>
      </w:r>
      <w:r w:rsidRPr="00296CE4">
        <w:rPr>
          <w:sz w:val="28"/>
          <w:szCs w:val="28"/>
        </w:rPr>
        <w:t>DEL MESE</w:t>
      </w:r>
      <w:r>
        <w:rPr>
          <w:b/>
          <w:sz w:val="28"/>
          <w:szCs w:val="28"/>
        </w:rPr>
        <w:t xml:space="preserve"> </w:t>
      </w:r>
      <w:r w:rsidR="00692A43">
        <w:rPr>
          <w:b/>
          <w:sz w:val="28"/>
          <w:szCs w:val="28"/>
        </w:rPr>
        <w:t>marzo</w:t>
      </w:r>
      <w:r w:rsidR="0066781C">
        <w:rPr>
          <w:b/>
          <w:sz w:val="28"/>
          <w:szCs w:val="28"/>
        </w:rPr>
        <w:t xml:space="preserve"> 2024</w:t>
      </w:r>
    </w:p>
    <w:p w14:paraId="0C9F8954" w14:textId="4BA11203" w:rsidR="007E5110" w:rsidRPr="00361B5C" w:rsidRDefault="007E5110" w:rsidP="0062088A">
      <w:pPr>
        <w:pBdr>
          <w:top w:val="single" w:sz="4" w:space="1" w:color="auto"/>
          <w:left w:val="single" w:sz="4" w:space="4" w:color="auto"/>
          <w:bottom w:val="single" w:sz="4" w:space="0" w:color="auto"/>
          <w:right w:val="single" w:sz="4" w:space="4" w:color="auto"/>
        </w:pBdr>
        <w:spacing w:line="276" w:lineRule="auto"/>
        <w:jc w:val="center"/>
        <w:rPr>
          <w:b/>
          <w:sz w:val="28"/>
          <w:szCs w:val="28"/>
          <w:u w:val="single"/>
        </w:rPr>
      </w:pPr>
      <w:r w:rsidRPr="00296CE4">
        <w:rPr>
          <w:sz w:val="28"/>
          <w:szCs w:val="28"/>
        </w:rPr>
        <w:t>CONSIGLIO DI CLASSE</w:t>
      </w:r>
      <w:r>
        <w:rPr>
          <w:b/>
          <w:sz w:val="28"/>
          <w:szCs w:val="28"/>
        </w:rPr>
        <w:t xml:space="preserve"> </w:t>
      </w:r>
      <w:r w:rsidRPr="00361B5C">
        <w:rPr>
          <w:b/>
          <w:sz w:val="28"/>
          <w:szCs w:val="28"/>
        </w:rPr>
        <w:t xml:space="preserve">  </w:t>
      </w:r>
      <w:r w:rsidR="00692A43">
        <w:rPr>
          <w:b/>
          <w:sz w:val="28"/>
          <w:szCs w:val="28"/>
        </w:rPr>
        <w:t>5</w:t>
      </w:r>
      <w:r w:rsidRPr="00361B5C">
        <w:rPr>
          <w:b/>
          <w:sz w:val="28"/>
          <w:szCs w:val="28"/>
          <w:vertAlign w:val="superscript"/>
        </w:rPr>
        <w:t xml:space="preserve">  </w:t>
      </w:r>
      <w:r w:rsidRPr="00361B5C">
        <w:rPr>
          <w:b/>
          <w:sz w:val="28"/>
          <w:szCs w:val="28"/>
        </w:rPr>
        <w:t xml:space="preserve"> </w:t>
      </w:r>
      <w:r w:rsidRPr="00296CE4">
        <w:rPr>
          <w:sz w:val="28"/>
          <w:szCs w:val="28"/>
        </w:rPr>
        <w:t>SEZ.</w:t>
      </w:r>
      <w:r w:rsidRPr="00361B5C">
        <w:rPr>
          <w:b/>
          <w:sz w:val="28"/>
          <w:szCs w:val="28"/>
        </w:rPr>
        <w:t xml:space="preserve"> </w:t>
      </w:r>
      <w:r w:rsidR="00CF2649">
        <w:rPr>
          <w:b/>
          <w:sz w:val="28"/>
          <w:szCs w:val="28"/>
        </w:rPr>
        <w:t xml:space="preserve"> </w:t>
      </w:r>
      <w:r w:rsidR="00692A43">
        <w:rPr>
          <w:b/>
          <w:sz w:val="28"/>
          <w:szCs w:val="28"/>
        </w:rPr>
        <w:t>CU</w:t>
      </w:r>
    </w:p>
    <w:p w14:paraId="5F64192E" w14:textId="5B46F2AE" w:rsidR="007E5110" w:rsidRPr="00361B5C" w:rsidRDefault="007E5110" w:rsidP="0062088A">
      <w:pPr>
        <w:pBdr>
          <w:top w:val="single" w:sz="4" w:space="1" w:color="auto"/>
          <w:left w:val="single" w:sz="4" w:space="4" w:color="auto"/>
          <w:bottom w:val="single" w:sz="4" w:space="0" w:color="auto"/>
          <w:right w:val="single" w:sz="4" w:space="4" w:color="auto"/>
        </w:pBdr>
        <w:spacing w:line="276" w:lineRule="auto"/>
        <w:jc w:val="center"/>
        <w:rPr>
          <w:b/>
          <w:szCs w:val="24"/>
        </w:rPr>
      </w:pPr>
      <w:r w:rsidRPr="00296CE4">
        <w:rPr>
          <w:sz w:val="28"/>
          <w:szCs w:val="28"/>
        </w:rPr>
        <w:t>INDIRIZZO</w:t>
      </w:r>
      <w:r w:rsidRPr="00361B5C">
        <w:rPr>
          <w:b/>
          <w:sz w:val="28"/>
          <w:szCs w:val="28"/>
        </w:rPr>
        <w:t xml:space="preserve"> </w:t>
      </w:r>
      <w:r w:rsidR="00692A43">
        <w:rPr>
          <w:b/>
          <w:sz w:val="28"/>
          <w:szCs w:val="28"/>
        </w:rPr>
        <w:t>Liceo delle scienze umane-opzione economico-sociale</w:t>
      </w:r>
      <w:r w:rsidRPr="00361B5C">
        <w:rPr>
          <w:b/>
          <w:sz w:val="28"/>
          <w:szCs w:val="28"/>
        </w:rPr>
        <w:t xml:space="preserve"> </w:t>
      </w:r>
      <w:r w:rsidR="00CF2649" w:rsidRPr="00CF2649">
        <w:rPr>
          <w:sz w:val="28"/>
          <w:szCs w:val="28"/>
        </w:rPr>
        <w:t>A</w:t>
      </w:r>
      <w:r w:rsidR="00CF2649">
        <w:rPr>
          <w:sz w:val="28"/>
          <w:szCs w:val="28"/>
        </w:rPr>
        <w:t>.S</w:t>
      </w:r>
      <w:r w:rsidRPr="00296CE4">
        <w:rPr>
          <w:sz w:val="28"/>
          <w:szCs w:val="28"/>
        </w:rPr>
        <w:t>.</w:t>
      </w:r>
      <w:r w:rsidRPr="00361B5C">
        <w:rPr>
          <w:b/>
          <w:sz w:val="28"/>
          <w:szCs w:val="28"/>
        </w:rPr>
        <w:t xml:space="preserve"> 20</w:t>
      </w:r>
      <w:r w:rsidR="00692A43">
        <w:rPr>
          <w:b/>
          <w:sz w:val="28"/>
          <w:szCs w:val="28"/>
        </w:rPr>
        <w:t>23</w:t>
      </w:r>
      <w:r w:rsidRPr="00361B5C">
        <w:rPr>
          <w:b/>
          <w:sz w:val="28"/>
          <w:szCs w:val="28"/>
        </w:rPr>
        <w:t>-</w:t>
      </w:r>
      <w:r w:rsidR="0062088A">
        <w:rPr>
          <w:b/>
          <w:sz w:val="28"/>
          <w:szCs w:val="28"/>
        </w:rPr>
        <w:t xml:space="preserve"> </w:t>
      </w:r>
      <w:r w:rsidRPr="00361B5C">
        <w:rPr>
          <w:b/>
          <w:sz w:val="28"/>
          <w:szCs w:val="28"/>
        </w:rPr>
        <w:t>20</w:t>
      </w:r>
      <w:r w:rsidR="00692A43">
        <w:rPr>
          <w:b/>
          <w:sz w:val="28"/>
          <w:szCs w:val="28"/>
        </w:rPr>
        <w:t>24</w:t>
      </w:r>
    </w:p>
    <w:p w14:paraId="1E26E65C" w14:textId="77777777" w:rsidR="007E5110" w:rsidRPr="003603FD" w:rsidRDefault="007E5110" w:rsidP="0062088A">
      <w:pPr>
        <w:pBdr>
          <w:top w:val="single" w:sz="4" w:space="1" w:color="auto"/>
          <w:left w:val="single" w:sz="4" w:space="4" w:color="auto"/>
          <w:bottom w:val="single" w:sz="4" w:space="0" w:color="auto"/>
          <w:right w:val="single" w:sz="4" w:space="4" w:color="auto"/>
        </w:pBdr>
        <w:jc w:val="center"/>
        <w:rPr>
          <w:b/>
          <w:szCs w:val="24"/>
          <w:u w:val="single"/>
        </w:rPr>
      </w:pPr>
    </w:p>
    <w:p w14:paraId="5560196F" w14:textId="77777777" w:rsidR="007E5110" w:rsidRDefault="007E5110" w:rsidP="007E5110">
      <w:pPr>
        <w:rPr>
          <w:b/>
        </w:rPr>
      </w:pPr>
    </w:p>
    <w:p w14:paraId="62BC9223" w14:textId="77777777" w:rsidR="007E5110" w:rsidRPr="00D45D04" w:rsidRDefault="007E5110" w:rsidP="007E5110">
      <w:pPr>
        <w:spacing w:after="120"/>
        <w:rPr>
          <w:b/>
        </w:rPr>
      </w:pPr>
      <w:r>
        <w:rPr>
          <w:b/>
        </w:rPr>
        <w:t xml:space="preserve">La componente DOCENTI del </w:t>
      </w:r>
      <w:proofErr w:type="spellStart"/>
      <w:r>
        <w:rPr>
          <w:b/>
        </w:rPr>
        <w:t>C.d.c</w:t>
      </w:r>
      <w:proofErr w:type="spellEnd"/>
      <w:r>
        <w:rPr>
          <w:b/>
        </w:rPr>
        <w:t>.</w:t>
      </w:r>
      <w:r w:rsidRPr="00D45D04">
        <w:rPr>
          <w:b/>
        </w:rPr>
        <w:t xml:space="preserve"> </w:t>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3614"/>
        <w:gridCol w:w="1070"/>
        <w:gridCol w:w="1135"/>
      </w:tblGrid>
      <w:tr w:rsidR="007E5110" w:rsidRPr="00D45D04" w14:paraId="1ED36A74" w14:textId="77777777" w:rsidTr="00696443">
        <w:trPr>
          <w:jc w:val="center"/>
        </w:trPr>
        <w:tc>
          <w:tcPr>
            <w:tcW w:w="4537" w:type="dxa"/>
            <w:vAlign w:val="center"/>
          </w:tcPr>
          <w:p w14:paraId="773F283F" w14:textId="77777777" w:rsidR="007E5110" w:rsidRPr="00585100" w:rsidRDefault="007E5110" w:rsidP="00696443">
            <w:pPr>
              <w:jc w:val="center"/>
              <w:rPr>
                <w:b/>
                <w:i/>
              </w:rPr>
            </w:pPr>
            <w:r w:rsidRPr="00585100">
              <w:rPr>
                <w:b/>
                <w:i/>
              </w:rPr>
              <w:t>Cognome e Nome</w:t>
            </w:r>
          </w:p>
        </w:tc>
        <w:tc>
          <w:tcPr>
            <w:tcW w:w="3614" w:type="dxa"/>
            <w:vAlign w:val="center"/>
          </w:tcPr>
          <w:p w14:paraId="4CF7E96E" w14:textId="77777777" w:rsidR="007E5110" w:rsidRPr="00585100" w:rsidRDefault="007E5110" w:rsidP="00696443">
            <w:pPr>
              <w:jc w:val="center"/>
              <w:rPr>
                <w:b/>
                <w:i/>
              </w:rPr>
            </w:pPr>
            <w:r w:rsidRPr="00585100">
              <w:rPr>
                <w:b/>
                <w:i/>
              </w:rPr>
              <w:t>Materia di insegnamento</w:t>
            </w:r>
          </w:p>
        </w:tc>
        <w:tc>
          <w:tcPr>
            <w:tcW w:w="1070" w:type="dxa"/>
            <w:vAlign w:val="center"/>
          </w:tcPr>
          <w:p w14:paraId="5DC2F434" w14:textId="77777777" w:rsidR="007E5110" w:rsidRPr="00585100" w:rsidRDefault="007E5110" w:rsidP="00696443">
            <w:pPr>
              <w:jc w:val="center"/>
              <w:rPr>
                <w:b/>
                <w:i/>
              </w:rPr>
            </w:pPr>
            <w:r w:rsidRPr="00585100">
              <w:rPr>
                <w:b/>
                <w:i/>
              </w:rPr>
              <w:t>Presente</w:t>
            </w:r>
          </w:p>
        </w:tc>
        <w:tc>
          <w:tcPr>
            <w:tcW w:w="1135" w:type="dxa"/>
          </w:tcPr>
          <w:p w14:paraId="1B1F6787" w14:textId="77777777" w:rsidR="007E5110" w:rsidRPr="00585100" w:rsidRDefault="007E5110" w:rsidP="00696443">
            <w:pPr>
              <w:jc w:val="center"/>
              <w:rPr>
                <w:b/>
                <w:i/>
              </w:rPr>
            </w:pPr>
            <w:r w:rsidRPr="00585100">
              <w:rPr>
                <w:b/>
                <w:i/>
              </w:rPr>
              <w:t>Assente</w:t>
            </w:r>
          </w:p>
        </w:tc>
      </w:tr>
      <w:tr w:rsidR="007E5110" w:rsidRPr="00D45D04" w14:paraId="24709211" w14:textId="77777777" w:rsidTr="00696443">
        <w:trPr>
          <w:jc w:val="center"/>
        </w:trPr>
        <w:tc>
          <w:tcPr>
            <w:tcW w:w="4537" w:type="dxa"/>
            <w:vAlign w:val="center"/>
          </w:tcPr>
          <w:p w14:paraId="2FA7B7C3" w14:textId="6BBFA7D3" w:rsidR="007E5110" w:rsidRPr="009921A0" w:rsidRDefault="00E66C7A" w:rsidP="00696443">
            <w:pPr>
              <w:adjustRightInd w:val="0"/>
              <w:rPr>
                <w:sz w:val="18"/>
                <w:szCs w:val="18"/>
              </w:rPr>
            </w:pPr>
            <w:r>
              <w:rPr>
                <w:sz w:val="18"/>
                <w:szCs w:val="18"/>
              </w:rPr>
              <w:t xml:space="preserve">Perisse Barbara </w:t>
            </w:r>
          </w:p>
        </w:tc>
        <w:tc>
          <w:tcPr>
            <w:tcW w:w="3614" w:type="dxa"/>
            <w:vAlign w:val="center"/>
          </w:tcPr>
          <w:p w14:paraId="50418297" w14:textId="1755490D" w:rsidR="007E5110" w:rsidRPr="00DF3B8C" w:rsidRDefault="00E66C7A" w:rsidP="00696443">
            <w:pPr>
              <w:adjustRightInd w:val="0"/>
              <w:rPr>
                <w:sz w:val="18"/>
                <w:szCs w:val="18"/>
              </w:rPr>
            </w:pPr>
            <w:r>
              <w:rPr>
                <w:sz w:val="18"/>
                <w:szCs w:val="18"/>
              </w:rPr>
              <w:t>Lingua e letteratura italiana-</w:t>
            </w:r>
            <w:proofErr w:type="spellStart"/>
            <w:proofErr w:type="gramStart"/>
            <w:r>
              <w:rPr>
                <w:sz w:val="18"/>
                <w:szCs w:val="18"/>
              </w:rPr>
              <w:t>ed.civica</w:t>
            </w:r>
            <w:proofErr w:type="spellEnd"/>
            <w:proofErr w:type="gramEnd"/>
          </w:p>
        </w:tc>
        <w:tc>
          <w:tcPr>
            <w:tcW w:w="1070" w:type="dxa"/>
            <w:vAlign w:val="center"/>
          </w:tcPr>
          <w:p w14:paraId="7C3BB105" w14:textId="2FA60C18" w:rsidR="007E5110" w:rsidRPr="00E65916" w:rsidRDefault="002F66CD" w:rsidP="00696443">
            <w:pPr>
              <w:jc w:val="center"/>
              <w:rPr>
                <w:b/>
              </w:rPr>
            </w:pPr>
            <w:r>
              <w:rPr>
                <w:b/>
              </w:rPr>
              <w:t>x</w:t>
            </w:r>
          </w:p>
        </w:tc>
        <w:tc>
          <w:tcPr>
            <w:tcW w:w="1135" w:type="dxa"/>
          </w:tcPr>
          <w:p w14:paraId="190308AD" w14:textId="77777777" w:rsidR="007E5110" w:rsidRPr="00E65916" w:rsidRDefault="007E5110" w:rsidP="00696443">
            <w:pPr>
              <w:jc w:val="center"/>
            </w:pPr>
          </w:p>
        </w:tc>
      </w:tr>
      <w:tr w:rsidR="007E5110" w:rsidRPr="00D45D04" w14:paraId="3CFF17AF" w14:textId="77777777" w:rsidTr="00696443">
        <w:trPr>
          <w:jc w:val="center"/>
        </w:trPr>
        <w:tc>
          <w:tcPr>
            <w:tcW w:w="4537" w:type="dxa"/>
            <w:vAlign w:val="center"/>
          </w:tcPr>
          <w:p w14:paraId="0DA05904" w14:textId="66556D35" w:rsidR="007E5110" w:rsidRPr="009921A0" w:rsidRDefault="00E66C7A" w:rsidP="00696443">
            <w:pPr>
              <w:adjustRightInd w:val="0"/>
              <w:rPr>
                <w:sz w:val="18"/>
                <w:szCs w:val="18"/>
              </w:rPr>
            </w:pPr>
            <w:r>
              <w:rPr>
                <w:sz w:val="18"/>
                <w:szCs w:val="18"/>
              </w:rPr>
              <w:t xml:space="preserve">Tabarrini Marco </w:t>
            </w:r>
          </w:p>
        </w:tc>
        <w:tc>
          <w:tcPr>
            <w:tcW w:w="3614" w:type="dxa"/>
            <w:vAlign w:val="center"/>
          </w:tcPr>
          <w:p w14:paraId="5B83A2D4" w14:textId="16708427" w:rsidR="007E5110" w:rsidRPr="00DF3B8C" w:rsidRDefault="00E66C7A" w:rsidP="00696443">
            <w:pPr>
              <w:adjustRightInd w:val="0"/>
              <w:rPr>
                <w:sz w:val="18"/>
                <w:szCs w:val="18"/>
              </w:rPr>
            </w:pPr>
            <w:r>
              <w:rPr>
                <w:sz w:val="18"/>
                <w:szCs w:val="18"/>
              </w:rPr>
              <w:t>Matematica e fisica-ed. civica</w:t>
            </w:r>
          </w:p>
        </w:tc>
        <w:tc>
          <w:tcPr>
            <w:tcW w:w="1070" w:type="dxa"/>
            <w:vAlign w:val="center"/>
          </w:tcPr>
          <w:p w14:paraId="640A7794" w14:textId="4FE6EF1D" w:rsidR="007E5110" w:rsidRPr="00E65916" w:rsidRDefault="002F66CD" w:rsidP="00696443">
            <w:pPr>
              <w:jc w:val="center"/>
              <w:rPr>
                <w:b/>
              </w:rPr>
            </w:pPr>
            <w:r>
              <w:rPr>
                <w:b/>
              </w:rPr>
              <w:t>x</w:t>
            </w:r>
          </w:p>
        </w:tc>
        <w:tc>
          <w:tcPr>
            <w:tcW w:w="1135" w:type="dxa"/>
          </w:tcPr>
          <w:p w14:paraId="009A5D6F" w14:textId="77777777" w:rsidR="007E5110" w:rsidRPr="00E65916" w:rsidRDefault="007E5110" w:rsidP="00696443">
            <w:pPr>
              <w:jc w:val="center"/>
            </w:pPr>
          </w:p>
        </w:tc>
      </w:tr>
      <w:tr w:rsidR="007E5110" w:rsidRPr="00D45D04" w14:paraId="47291FB3" w14:textId="77777777" w:rsidTr="00696443">
        <w:trPr>
          <w:jc w:val="center"/>
        </w:trPr>
        <w:tc>
          <w:tcPr>
            <w:tcW w:w="4537" w:type="dxa"/>
            <w:vAlign w:val="center"/>
          </w:tcPr>
          <w:p w14:paraId="213C5C6F" w14:textId="07A82768" w:rsidR="007E5110" w:rsidRPr="009921A0" w:rsidRDefault="00E66C7A" w:rsidP="00696443">
            <w:pPr>
              <w:adjustRightInd w:val="0"/>
              <w:rPr>
                <w:sz w:val="18"/>
                <w:szCs w:val="18"/>
              </w:rPr>
            </w:pPr>
            <w:r>
              <w:rPr>
                <w:sz w:val="18"/>
                <w:szCs w:val="18"/>
              </w:rPr>
              <w:t>De Masi Tiziano</w:t>
            </w:r>
          </w:p>
        </w:tc>
        <w:tc>
          <w:tcPr>
            <w:tcW w:w="3614" w:type="dxa"/>
            <w:vAlign w:val="center"/>
          </w:tcPr>
          <w:p w14:paraId="23B2D4AF" w14:textId="3B99BF3F" w:rsidR="007E5110" w:rsidRPr="00DF3B8C" w:rsidRDefault="00E66C7A" w:rsidP="00696443">
            <w:pPr>
              <w:adjustRightInd w:val="0"/>
              <w:rPr>
                <w:sz w:val="18"/>
                <w:szCs w:val="18"/>
              </w:rPr>
            </w:pPr>
            <w:r>
              <w:rPr>
                <w:sz w:val="18"/>
                <w:szCs w:val="18"/>
              </w:rPr>
              <w:t>Lingua e letteratura inglese-ed. civica</w:t>
            </w:r>
          </w:p>
        </w:tc>
        <w:tc>
          <w:tcPr>
            <w:tcW w:w="1070" w:type="dxa"/>
            <w:vAlign w:val="center"/>
          </w:tcPr>
          <w:p w14:paraId="1E96068F" w14:textId="69700E5D" w:rsidR="007E5110" w:rsidRPr="00E65916" w:rsidRDefault="002F66CD" w:rsidP="00696443">
            <w:pPr>
              <w:jc w:val="center"/>
              <w:rPr>
                <w:b/>
              </w:rPr>
            </w:pPr>
            <w:r>
              <w:rPr>
                <w:b/>
              </w:rPr>
              <w:t>x</w:t>
            </w:r>
          </w:p>
        </w:tc>
        <w:tc>
          <w:tcPr>
            <w:tcW w:w="1135" w:type="dxa"/>
          </w:tcPr>
          <w:p w14:paraId="7C864C46" w14:textId="77777777" w:rsidR="007E5110" w:rsidRPr="00E65916" w:rsidRDefault="007E5110" w:rsidP="00696443">
            <w:pPr>
              <w:jc w:val="center"/>
            </w:pPr>
          </w:p>
        </w:tc>
      </w:tr>
      <w:tr w:rsidR="007E5110" w:rsidRPr="00D45D04" w14:paraId="63B2D367" w14:textId="77777777" w:rsidTr="00696443">
        <w:trPr>
          <w:jc w:val="center"/>
        </w:trPr>
        <w:tc>
          <w:tcPr>
            <w:tcW w:w="4537" w:type="dxa"/>
            <w:vAlign w:val="center"/>
          </w:tcPr>
          <w:p w14:paraId="0FB2030D" w14:textId="26A33558" w:rsidR="007E5110" w:rsidRPr="009921A0" w:rsidRDefault="00E66C7A" w:rsidP="00696443">
            <w:pPr>
              <w:adjustRightInd w:val="0"/>
              <w:rPr>
                <w:sz w:val="18"/>
                <w:szCs w:val="18"/>
              </w:rPr>
            </w:pPr>
            <w:r>
              <w:rPr>
                <w:sz w:val="18"/>
                <w:szCs w:val="18"/>
              </w:rPr>
              <w:t>Serafin Cristina</w:t>
            </w:r>
          </w:p>
        </w:tc>
        <w:tc>
          <w:tcPr>
            <w:tcW w:w="3614" w:type="dxa"/>
            <w:vAlign w:val="center"/>
          </w:tcPr>
          <w:p w14:paraId="3B2BC837" w14:textId="568060AE" w:rsidR="007E5110" w:rsidRPr="00DF3B8C" w:rsidRDefault="00E66C7A" w:rsidP="00696443">
            <w:pPr>
              <w:adjustRightInd w:val="0"/>
              <w:rPr>
                <w:sz w:val="18"/>
                <w:szCs w:val="18"/>
              </w:rPr>
            </w:pPr>
            <w:r>
              <w:rPr>
                <w:sz w:val="18"/>
                <w:szCs w:val="18"/>
              </w:rPr>
              <w:t>Lingua e letteratura spagnola-ed. civica</w:t>
            </w:r>
          </w:p>
        </w:tc>
        <w:tc>
          <w:tcPr>
            <w:tcW w:w="1070" w:type="dxa"/>
          </w:tcPr>
          <w:p w14:paraId="19ACAC31" w14:textId="0AE3F608" w:rsidR="007E5110" w:rsidRPr="00E65916" w:rsidRDefault="002F66CD" w:rsidP="00696443">
            <w:pPr>
              <w:jc w:val="center"/>
              <w:rPr>
                <w:b/>
              </w:rPr>
            </w:pPr>
            <w:r>
              <w:rPr>
                <w:b/>
              </w:rPr>
              <w:t>x</w:t>
            </w:r>
          </w:p>
        </w:tc>
        <w:tc>
          <w:tcPr>
            <w:tcW w:w="1135" w:type="dxa"/>
          </w:tcPr>
          <w:p w14:paraId="10568ED9" w14:textId="77777777" w:rsidR="007E5110" w:rsidRPr="00E65916" w:rsidRDefault="007E5110" w:rsidP="00696443">
            <w:pPr>
              <w:jc w:val="center"/>
              <w:rPr>
                <w:b/>
              </w:rPr>
            </w:pPr>
          </w:p>
        </w:tc>
      </w:tr>
      <w:tr w:rsidR="007E5110" w:rsidRPr="00D45D04" w14:paraId="7D42BDC7" w14:textId="77777777" w:rsidTr="00696443">
        <w:trPr>
          <w:jc w:val="center"/>
        </w:trPr>
        <w:tc>
          <w:tcPr>
            <w:tcW w:w="4537" w:type="dxa"/>
            <w:vAlign w:val="center"/>
          </w:tcPr>
          <w:p w14:paraId="5E64F593" w14:textId="14C70956" w:rsidR="007E5110" w:rsidRPr="009921A0" w:rsidRDefault="00E66C7A" w:rsidP="00696443">
            <w:pPr>
              <w:adjustRightInd w:val="0"/>
              <w:rPr>
                <w:sz w:val="18"/>
                <w:szCs w:val="18"/>
              </w:rPr>
            </w:pPr>
            <w:r>
              <w:rPr>
                <w:sz w:val="18"/>
                <w:szCs w:val="18"/>
              </w:rPr>
              <w:t>Panella Francesca</w:t>
            </w:r>
          </w:p>
        </w:tc>
        <w:tc>
          <w:tcPr>
            <w:tcW w:w="3614" w:type="dxa"/>
            <w:vAlign w:val="center"/>
          </w:tcPr>
          <w:p w14:paraId="622DFC77" w14:textId="5CA3A85D" w:rsidR="007E5110" w:rsidRPr="00DF3B8C" w:rsidRDefault="00E66C7A" w:rsidP="00696443">
            <w:pPr>
              <w:adjustRightInd w:val="0"/>
              <w:rPr>
                <w:sz w:val="18"/>
                <w:szCs w:val="18"/>
              </w:rPr>
            </w:pPr>
            <w:r>
              <w:rPr>
                <w:sz w:val="18"/>
                <w:szCs w:val="18"/>
              </w:rPr>
              <w:t>Diritto ed economia-ed. civica</w:t>
            </w:r>
          </w:p>
        </w:tc>
        <w:tc>
          <w:tcPr>
            <w:tcW w:w="1070" w:type="dxa"/>
          </w:tcPr>
          <w:p w14:paraId="193B48EF" w14:textId="66624820" w:rsidR="007E5110" w:rsidRPr="00E65916" w:rsidRDefault="002F66CD" w:rsidP="00696443">
            <w:pPr>
              <w:jc w:val="center"/>
              <w:rPr>
                <w:b/>
              </w:rPr>
            </w:pPr>
            <w:r>
              <w:rPr>
                <w:b/>
              </w:rPr>
              <w:t>x</w:t>
            </w:r>
          </w:p>
        </w:tc>
        <w:tc>
          <w:tcPr>
            <w:tcW w:w="1135" w:type="dxa"/>
          </w:tcPr>
          <w:p w14:paraId="1269BB4A" w14:textId="77777777" w:rsidR="007E5110" w:rsidRPr="00E65916" w:rsidRDefault="007E5110" w:rsidP="00696443">
            <w:pPr>
              <w:jc w:val="center"/>
              <w:rPr>
                <w:b/>
              </w:rPr>
            </w:pPr>
          </w:p>
        </w:tc>
      </w:tr>
      <w:tr w:rsidR="007E5110" w:rsidRPr="00D45D04" w14:paraId="5FA6DADC" w14:textId="77777777" w:rsidTr="00696443">
        <w:trPr>
          <w:jc w:val="center"/>
        </w:trPr>
        <w:tc>
          <w:tcPr>
            <w:tcW w:w="4537" w:type="dxa"/>
            <w:vAlign w:val="center"/>
          </w:tcPr>
          <w:p w14:paraId="04776878" w14:textId="27E897D2" w:rsidR="007E5110" w:rsidRPr="009921A0" w:rsidRDefault="00E66C7A" w:rsidP="00696443">
            <w:pPr>
              <w:adjustRightInd w:val="0"/>
              <w:rPr>
                <w:sz w:val="18"/>
                <w:szCs w:val="18"/>
              </w:rPr>
            </w:pPr>
            <w:r>
              <w:rPr>
                <w:sz w:val="18"/>
                <w:szCs w:val="18"/>
              </w:rPr>
              <w:t>Carbonetti Alessandro</w:t>
            </w:r>
          </w:p>
        </w:tc>
        <w:tc>
          <w:tcPr>
            <w:tcW w:w="3614" w:type="dxa"/>
            <w:vAlign w:val="center"/>
          </w:tcPr>
          <w:p w14:paraId="73EF69BB" w14:textId="512DFD8E" w:rsidR="007E5110" w:rsidRPr="00DF3B8C" w:rsidRDefault="00E66C7A" w:rsidP="00696443">
            <w:pPr>
              <w:adjustRightInd w:val="0"/>
              <w:rPr>
                <w:sz w:val="18"/>
                <w:szCs w:val="18"/>
              </w:rPr>
            </w:pPr>
            <w:r>
              <w:rPr>
                <w:sz w:val="18"/>
                <w:szCs w:val="18"/>
              </w:rPr>
              <w:t>Filosofia-ed. Civica</w:t>
            </w:r>
          </w:p>
        </w:tc>
        <w:tc>
          <w:tcPr>
            <w:tcW w:w="1070" w:type="dxa"/>
          </w:tcPr>
          <w:p w14:paraId="42B8163B" w14:textId="6375EECE" w:rsidR="007E5110" w:rsidRPr="00E65916" w:rsidRDefault="002F66CD" w:rsidP="00696443">
            <w:pPr>
              <w:jc w:val="center"/>
              <w:rPr>
                <w:b/>
              </w:rPr>
            </w:pPr>
            <w:r>
              <w:rPr>
                <w:b/>
              </w:rPr>
              <w:t>x</w:t>
            </w:r>
          </w:p>
        </w:tc>
        <w:tc>
          <w:tcPr>
            <w:tcW w:w="1135" w:type="dxa"/>
          </w:tcPr>
          <w:p w14:paraId="2B39B378" w14:textId="77777777" w:rsidR="007E5110" w:rsidRPr="00E65916" w:rsidRDefault="007E5110" w:rsidP="00696443">
            <w:pPr>
              <w:jc w:val="center"/>
              <w:rPr>
                <w:b/>
              </w:rPr>
            </w:pPr>
          </w:p>
        </w:tc>
      </w:tr>
      <w:tr w:rsidR="007E5110" w:rsidRPr="00D45D04" w14:paraId="06C60EBC" w14:textId="77777777" w:rsidTr="00696443">
        <w:trPr>
          <w:jc w:val="center"/>
        </w:trPr>
        <w:tc>
          <w:tcPr>
            <w:tcW w:w="4537" w:type="dxa"/>
            <w:vAlign w:val="center"/>
          </w:tcPr>
          <w:p w14:paraId="1F2702B7" w14:textId="24C11C8E" w:rsidR="007E5110" w:rsidRPr="009921A0" w:rsidRDefault="00E66C7A" w:rsidP="00696443">
            <w:pPr>
              <w:adjustRightInd w:val="0"/>
              <w:rPr>
                <w:sz w:val="18"/>
                <w:szCs w:val="18"/>
              </w:rPr>
            </w:pPr>
            <w:r>
              <w:rPr>
                <w:sz w:val="18"/>
                <w:szCs w:val="18"/>
              </w:rPr>
              <w:t>Simonetti Letizia</w:t>
            </w:r>
          </w:p>
        </w:tc>
        <w:tc>
          <w:tcPr>
            <w:tcW w:w="3614" w:type="dxa"/>
            <w:vAlign w:val="center"/>
          </w:tcPr>
          <w:p w14:paraId="369FE353" w14:textId="46101B9C" w:rsidR="007E5110" w:rsidRPr="00DF3B8C" w:rsidRDefault="00E66C7A" w:rsidP="00696443">
            <w:pPr>
              <w:adjustRightInd w:val="0"/>
              <w:rPr>
                <w:sz w:val="18"/>
                <w:szCs w:val="18"/>
              </w:rPr>
            </w:pPr>
            <w:r>
              <w:rPr>
                <w:sz w:val="18"/>
                <w:szCs w:val="18"/>
              </w:rPr>
              <w:t>Scienze umane – ed. civica</w:t>
            </w:r>
          </w:p>
        </w:tc>
        <w:tc>
          <w:tcPr>
            <w:tcW w:w="1070" w:type="dxa"/>
          </w:tcPr>
          <w:p w14:paraId="2EE0AD83" w14:textId="3E57465A" w:rsidR="007E5110" w:rsidRPr="00E65916" w:rsidRDefault="002F66CD" w:rsidP="00696443">
            <w:pPr>
              <w:jc w:val="center"/>
              <w:rPr>
                <w:b/>
              </w:rPr>
            </w:pPr>
            <w:r>
              <w:rPr>
                <w:b/>
              </w:rPr>
              <w:t>x</w:t>
            </w:r>
          </w:p>
        </w:tc>
        <w:tc>
          <w:tcPr>
            <w:tcW w:w="1135" w:type="dxa"/>
          </w:tcPr>
          <w:p w14:paraId="7C6D4391" w14:textId="77777777" w:rsidR="007E5110" w:rsidRPr="00E65916" w:rsidRDefault="007E5110" w:rsidP="00696443">
            <w:pPr>
              <w:jc w:val="center"/>
              <w:rPr>
                <w:b/>
              </w:rPr>
            </w:pPr>
          </w:p>
        </w:tc>
      </w:tr>
      <w:tr w:rsidR="007E5110" w:rsidRPr="00D45D04" w14:paraId="05A39B9C" w14:textId="77777777" w:rsidTr="00696443">
        <w:trPr>
          <w:jc w:val="center"/>
        </w:trPr>
        <w:tc>
          <w:tcPr>
            <w:tcW w:w="4537" w:type="dxa"/>
            <w:vAlign w:val="center"/>
          </w:tcPr>
          <w:p w14:paraId="772FFBEA" w14:textId="08383B5F" w:rsidR="007E5110" w:rsidRPr="009921A0" w:rsidRDefault="00E66C7A" w:rsidP="00696443">
            <w:pPr>
              <w:adjustRightInd w:val="0"/>
              <w:rPr>
                <w:sz w:val="18"/>
                <w:szCs w:val="18"/>
              </w:rPr>
            </w:pPr>
            <w:r>
              <w:rPr>
                <w:sz w:val="18"/>
                <w:szCs w:val="18"/>
              </w:rPr>
              <w:t>Lironi Valerio</w:t>
            </w:r>
          </w:p>
        </w:tc>
        <w:tc>
          <w:tcPr>
            <w:tcW w:w="3614" w:type="dxa"/>
            <w:vAlign w:val="center"/>
          </w:tcPr>
          <w:p w14:paraId="06E03400" w14:textId="12A550F7" w:rsidR="007E5110" w:rsidRPr="00DF3B8C" w:rsidRDefault="00E66C7A" w:rsidP="00696443">
            <w:pPr>
              <w:adjustRightInd w:val="0"/>
              <w:rPr>
                <w:sz w:val="18"/>
                <w:szCs w:val="18"/>
              </w:rPr>
            </w:pPr>
            <w:r>
              <w:rPr>
                <w:sz w:val="18"/>
                <w:szCs w:val="18"/>
              </w:rPr>
              <w:t>Scienze motorie-ed. civica</w:t>
            </w:r>
          </w:p>
        </w:tc>
        <w:tc>
          <w:tcPr>
            <w:tcW w:w="1070" w:type="dxa"/>
          </w:tcPr>
          <w:p w14:paraId="62379E5E" w14:textId="3532CBA7" w:rsidR="007E5110" w:rsidRPr="00E65916" w:rsidRDefault="002F66CD" w:rsidP="00696443">
            <w:pPr>
              <w:jc w:val="center"/>
              <w:rPr>
                <w:b/>
              </w:rPr>
            </w:pPr>
            <w:r>
              <w:rPr>
                <w:b/>
              </w:rPr>
              <w:t>x</w:t>
            </w:r>
          </w:p>
        </w:tc>
        <w:tc>
          <w:tcPr>
            <w:tcW w:w="1135" w:type="dxa"/>
          </w:tcPr>
          <w:p w14:paraId="0AC36919" w14:textId="77777777" w:rsidR="007E5110" w:rsidRPr="00E65916" w:rsidRDefault="007E5110" w:rsidP="00696443">
            <w:pPr>
              <w:jc w:val="center"/>
              <w:rPr>
                <w:b/>
              </w:rPr>
            </w:pPr>
          </w:p>
        </w:tc>
      </w:tr>
      <w:tr w:rsidR="007E5110" w:rsidRPr="00D45D04" w14:paraId="3F26CF3B" w14:textId="77777777" w:rsidTr="00696443">
        <w:trPr>
          <w:jc w:val="center"/>
        </w:trPr>
        <w:tc>
          <w:tcPr>
            <w:tcW w:w="4537" w:type="dxa"/>
            <w:vAlign w:val="center"/>
          </w:tcPr>
          <w:p w14:paraId="709553A3" w14:textId="0462EC98" w:rsidR="007E5110" w:rsidRPr="009921A0" w:rsidRDefault="00E66C7A" w:rsidP="00696443">
            <w:pPr>
              <w:adjustRightInd w:val="0"/>
              <w:rPr>
                <w:sz w:val="18"/>
                <w:szCs w:val="18"/>
              </w:rPr>
            </w:pPr>
            <w:r>
              <w:rPr>
                <w:sz w:val="18"/>
                <w:szCs w:val="18"/>
              </w:rPr>
              <w:t>Calcioli Mirko</w:t>
            </w:r>
          </w:p>
        </w:tc>
        <w:tc>
          <w:tcPr>
            <w:tcW w:w="3614" w:type="dxa"/>
            <w:vAlign w:val="center"/>
          </w:tcPr>
          <w:p w14:paraId="2BB67540" w14:textId="75745A7D" w:rsidR="007E5110" w:rsidRPr="00DF3B8C" w:rsidRDefault="00E66C7A" w:rsidP="00696443">
            <w:pPr>
              <w:adjustRightInd w:val="0"/>
              <w:rPr>
                <w:sz w:val="18"/>
                <w:szCs w:val="18"/>
              </w:rPr>
            </w:pPr>
            <w:r>
              <w:rPr>
                <w:sz w:val="18"/>
                <w:szCs w:val="18"/>
              </w:rPr>
              <w:t xml:space="preserve">IRC – ed. civica </w:t>
            </w:r>
          </w:p>
        </w:tc>
        <w:tc>
          <w:tcPr>
            <w:tcW w:w="1070" w:type="dxa"/>
          </w:tcPr>
          <w:p w14:paraId="11BCD46C" w14:textId="78BBA127" w:rsidR="007E5110" w:rsidRPr="00E65916" w:rsidRDefault="002F66CD" w:rsidP="00696443">
            <w:pPr>
              <w:jc w:val="center"/>
              <w:rPr>
                <w:b/>
              </w:rPr>
            </w:pPr>
            <w:r>
              <w:rPr>
                <w:b/>
              </w:rPr>
              <w:t>x</w:t>
            </w:r>
          </w:p>
        </w:tc>
        <w:tc>
          <w:tcPr>
            <w:tcW w:w="1135" w:type="dxa"/>
          </w:tcPr>
          <w:p w14:paraId="142DE13E" w14:textId="77777777" w:rsidR="007E5110" w:rsidRPr="00E65916" w:rsidRDefault="007E5110" w:rsidP="00696443">
            <w:pPr>
              <w:jc w:val="center"/>
              <w:rPr>
                <w:b/>
              </w:rPr>
            </w:pPr>
          </w:p>
        </w:tc>
      </w:tr>
      <w:tr w:rsidR="00682BDD" w:rsidRPr="00D45D04" w14:paraId="5B60F518" w14:textId="77777777" w:rsidTr="00696443">
        <w:trPr>
          <w:jc w:val="center"/>
        </w:trPr>
        <w:tc>
          <w:tcPr>
            <w:tcW w:w="4537" w:type="dxa"/>
            <w:vAlign w:val="center"/>
          </w:tcPr>
          <w:p w14:paraId="7C311542" w14:textId="1789D801" w:rsidR="00682BDD" w:rsidRDefault="00682BDD" w:rsidP="00696443">
            <w:pPr>
              <w:adjustRightInd w:val="0"/>
              <w:rPr>
                <w:sz w:val="18"/>
                <w:szCs w:val="18"/>
              </w:rPr>
            </w:pPr>
            <w:proofErr w:type="spellStart"/>
            <w:r>
              <w:rPr>
                <w:sz w:val="18"/>
                <w:szCs w:val="18"/>
              </w:rPr>
              <w:t>Pantuso</w:t>
            </w:r>
            <w:proofErr w:type="spellEnd"/>
            <w:r>
              <w:rPr>
                <w:sz w:val="18"/>
                <w:szCs w:val="18"/>
              </w:rPr>
              <w:t xml:space="preserve"> Alessandra</w:t>
            </w:r>
          </w:p>
        </w:tc>
        <w:tc>
          <w:tcPr>
            <w:tcW w:w="3614" w:type="dxa"/>
            <w:vAlign w:val="center"/>
          </w:tcPr>
          <w:p w14:paraId="02097539" w14:textId="6E1302B0" w:rsidR="00682BDD" w:rsidRDefault="00682BDD" w:rsidP="00696443">
            <w:pPr>
              <w:adjustRightInd w:val="0"/>
              <w:rPr>
                <w:sz w:val="18"/>
                <w:szCs w:val="18"/>
              </w:rPr>
            </w:pPr>
            <w:r>
              <w:rPr>
                <w:sz w:val="18"/>
                <w:szCs w:val="18"/>
              </w:rPr>
              <w:t>Storia dell’arte-ed. civica</w:t>
            </w:r>
          </w:p>
        </w:tc>
        <w:tc>
          <w:tcPr>
            <w:tcW w:w="1070" w:type="dxa"/>
          </w:tcPr>
          <w:p w14:paraId="3FE2C314" w14:textId="51224D0D" w:rsidR="00682BDD" w:rsidRPr="00E65916" w:rsidRDefault="002F66CD" w:rsidP="00696443">
            <w:pPr>
              <w:jc w:val="center"/>
              <w:rPr>
                <w:b/>
              </w:rPr>
            </w:pPr>
            <w:r>
              <w:rPr>
                <w:b/>
              </w:rPr>
              <w:t>x</w:t>
            </w:r>
          </w:p>
        </w:tc>
        <w:tc>
          <w:tcPr>
            <w:tcW w:w="1135" w:type="dxa"/>
          </w:tcPr>
          <w:p w14:paraId="7962B905" w14:textId="77777777" w:rsidR="00682BDD" w:rsidRPr="00E65916" w:rsidRDefault="00682BDD" w:rsidP="00696443">
            <w:pPr>
              <w:jc w:val="center"/>
              <w:rPr>
                <w:b/>
              </w:rPr>
            </w:pPr>
          </w:p>
        </w:tc>
      </w:tr>
      <w:tr w:rsidR="00682BDD" w:rsidRPr="00D45D04" w14:paraId="3229FF80" w14:textId="77777777" w:rsidTr="00696443">
        <w:trPr>
          <w:jc w:val="center"/>
        </w:trPr>
        <w:tc>
          <w:tcPr>
            <w:tcW w:w="4537" w:type="dxa"/>
            <w:vAlign w:val="center"/>
          </w:tcPr>
          <w:p w14:paraId="40DD9969" w14:textId="7A50FECB" w:rsidR="00682BDD" w:rsidRDefault="00682BDD" w:rsidP="00696443">
            <w:pPr>
              <w:adjustRightInd w:val="0"/>
              <w:rPr>
                <w:sz w:val="18"/>
                <w:szCs w:val="18"/>
              </w:rPr>
            </w:pPr>
            <w:r>
              <w:rPr>
                <w:sz w:val="18"/>
                <w:szCs w:val="18"/>
              </w:rPr>
              <w:t xml:space="preserve">Di Cecca </w:t>
            </w:r>
            <w:proofErr w:type="spellStart"/>
            <w:r>
              <w:rPr>
                <w:sz w:val="18"/>
                <w:szCs w:val="18"/>
              </w:rPr>
              <w:t>Annateresa</w:t>
            </w:r>
            <w:proofErr w:type="spellEnd"/>
          </w:p>
        </w:tc>
        <w:tc>
          <w:tcPr>
            <w:tcW w:w="3614" w:type="dxa"/>
            <w:vAlign w:val="center"/>
          </w:tcPr>
          <w:p w14:paraId="10532FC8" w14:textId="58B4172F" w:rsidR="00682BDD" w:rsidRDefault="00682BDD" w:rsidP="00696443">
            <w:pPr>
              <w:adjustRightInd w:val="0"/>
              <w:rPr>
                <w:sz w:val="18"/>
                <w:szCs w:val="18"/>
              </w:rPr>
            </w:pPr>
            <w:r>
              <w:rPr>
                <w:sz w:val="18"/>
                <w:szCs w:val="18"/>
              </w:rPr>
              <w:t>Sostegno</w:t>
            </w:r>
          </w:p>
        </w:tc>
        <w:tc>
          <w:tcPr>
            <w:tcW w:w="1070" w:type="dxa"/>
          </w:tcPr>
          <w:p w14:paraId="625CCEF1" w14:textId="2BF2DD8A" w:rsidR="00682BDD" w:rsidRPr="00E65916" w:rsidRDefault="002F66CD" w:rsidP="00696443">
            <w:pPr>
              <w:jc w:val="center"/>
              <w:rPr>
                <w:b/>
              </w:rPr>
            </w:pPr>
            <w:r>
              <w:rPr>
                <w:b/>
              </w:rPr>
              <w:t>x</w:t>
            </w:r>
          </w:p>
        </w:tc>
        <w:tc>
          <w:tcPr>
            <w:tcW w:w="1135" w:type="dxa"/>
          </w:tcPr>
          <w:p w14:paraId="1D7BD1BD" w14:textId="77777777" w:rsidR="00682BDD" w:rsidRPr="00E65916" w:rsidRDefault="00682BDD" w:rsidP="00696443">
            <w:pPr>
              <w:jc w:val="center"/>
              <w:rPr>
                <w:b/>
              </w:rPr>
            </w:pPr>
          </w:p>
        </w:tc>
      </w:tr>
      <w:tr w:rsidR="00682BDD" w:rsidRPr="00D45D04" w14:paraId="1B6BB19E" w14:textId="77777777" w:rsidTr="00696443">
        <w:trPr>
          <w:jc w:val="center"/>
        </w:trPr>
        <w:tc>
          <w:tcPr>
            <w:tcW w:w="4537" w:type="dxa"/>
            <w:vAlign w:val="center"/>
          </w:tcPr>
          <w:p w14:paraId="3B3B2D93" w14:textId="21CD09C5" w:rsidR="00682BDD" w:rsidRDefault="00682BDD" w:rsidP="00696443">
            <w:pPr>
              <w:adjustRightInd w:val="0"/>
              <w:rPr>
                <w:sz w:val="18"/>
                <w:szCs w:val="18"/>
              </w:rPr>
            </w:pPr>
            <w:r>
              <w:rPr>
                <w:sz w:val="18"/>
                <w:szCs w:val="18"/>
              </w:rPr>
              <w:t>Di Carlo Flavio</w:t>
            </w:r>
          </w:p>
        </w:tc>
        <w:tc>
          <w:tcPr>
            <w:tcW w:w="3614" w:type="dxa"/>
            <w:vAlign w:val="center"/>
          </w:tcPr>
          <w:p w14:paraId="68502F73" w14:textId="59E7C329" w:rsidR="00682BDD" w:rsidRDefault="00682BDD" w:rsidP="00696443">
            <w:pPr>
              <w:adjustRightInd w:val="0"/>
              <w:rPr>
                <w:sz w:val="18"/>
                <w:szCs w:val="18"/>
              </w:rPr>
            </w:pPr>
            <w:r>
              <w:rPr>
                <w:sz w:val="18"/>
                <w:szCs w:val="18"/>
              </w:rPr>
              <w:t>Sostegno</w:t>
            </w:r>
          </w:p>
        </w:tc>
        <w:tc>
          <w:tcPr>
            <w:tcW w:w="1070" w:type="dxa"/>
          </w:tcPr>
          <w:p w14:paraId="673940D1" w14:textId="1F29CD9A" w:rsidR="00682BDD" w:rsidRPr="00E65916" w:rsidRDefault="002F66CD" w:rsidP="00696443">
            <w:pPr>
              <w:jc w:val="center"/>
              <w:rPr>
                <w:b/>
              </w:rPr>
            </w:pPr>
            <w:r>
              <w:rPr>
                <w:b/>
              </w:rPr>
              <w:t>x</w:t>
            </w:r>
          </w:p>
        </w:tc>
        <w:tc>
          <w:tcPr>
            <w:tcW w:w="1135" w:type="dxa"/>
          </w:tcPr>
          <w:p w14:paraId="1A787D4D" w14:textId="77777777" w:rsidR="00682BDD" w:rsidRPr="00E65916" w:rsidRDefault="00682BDD" w:rsidP="00696443">
            <w:pPr>
              <w:jc w:val="center"/>
              <w:rPr>
                <w:b/>
              </w:rPr>
            </w:pPr>
          </w:p>
        </w:tc>
      </w:tr>
    </w:tbl>
    <w:p w14:paraId="4EE8DDC1" w14:textId="77777777" w:rsidR="007E5110" w:rsidRPr="0032092E" w:rsidRDefault="007E5110" w:rsidP="007E5110">
      <w:pPr>
        <w:jc w:val="both"/>
      </w:pPr>
    </w:p>
    <w:p w14:paraId="56900E5A" w14:textId="50887AA1" w:rsidR="007E5110" w:rsidRPr="00B155D3" w:rsidRDefault="007E5110" w:rsidP="007E5110">
      <w:pPr>
        <w:jc w:val="both"/>
        <w:rPr>
          <w:szCs w:val="24"/>
        </w:rPr>
      </w:pPr>
      <w:r w:rsidRPr="00B155D3">
        <w:rPr>
          <w:szCs w:val="24"/>
        </w:rPr>
        <w:t xml:space="preserve">Il giorno </w:t>
      </w:r>
      <w:r w:rsidR="0066781C">
        <w:rPr>
          <w:b/>
          <w:szCs w:val="24"/>
        </w:rPr>
        <w:t>11</w:t>
      </w:r>
      <w:r w:rsidRPr="00B155D3">
        <w:rPr>
          <w:b/>
          <w:szCs w:val="24"/>
        </w:rPr>
        <w:t xml:space="preserve"> </w:t>
      </w:r>
      <w:r w:rsidRPr="00B155D3">
        <w:rPr>
          <w:szCs w:val="24"/>
        </w:rPr>
        <w:t xml:space="preserve">del mese di </w:t>
      </w:r>
      <w:r w:rsidR="0066781C">
        <w:rPr>
          <w:b/>
          <w:szCs w:val="24"/>
        </w:rPr>
        <w:t>marzo</w:t>
      </w:r>
      <w:r w:rsidR="00682BDD">
        <w:rPr>
          <w:b/>
          <w:szCs w:val="24"/>
        </w:rPr>
        <w:t xml:space="preserve"> </w:t>
      </w:r>
      <w:r w:rsidRPr="00B155D3">
        <w:rPr>
          <w:szCs w:val="24"/>
        </w:rPr>
        <w:t xml:space="preserve">dell’anno scolastico </w:t>
      </w:r>
      <w:r w:rsidR="0066781C">
        <w:rPr>
          <w:b/>
          <w:szCs w:val="24"/>
        </w:rPr>
        <w:t>2023/2024</w:t>
      </w:r>
      <w:r w:rsidRPr="00B155D3">
        <w:rPr>
          <w:szCs w:val="24"/>
        </w:rPr>
        <w:t xml:space="preserve">, alle ore </w:t>
      </w:r>
      <w:r w:rsidR="0066781C">
        <w:rPr>
          <w:b/>
          <w:szCs w:val="24"/>
        </w:rPr>
        <w:t>19:00</w:t>
      </w:r>
      <w:r w:rsidRPr="00B155D3">
        <w:rPr>
          <w:b/>
          <w:szCs w:val="24"/>
        </w:rPr>
        <w:t xml:space="preserve"> </w:t>
      </w:r>
      <w:r w:rsidR="00041302">
        <w:rPr>
          <w:szCs w:val="24"/>
        </w:rPr>
        <w:t xml:space="preserve">in modalità telematica </w:t>
      </w:r>
      <w:r w:rsidRPr="00B155D3">
        <w:rPr>
          <w:szCs w:val="24"/>
        </w:rPr>
        <w:t xml:space="preserve">si riunisce il Consiglio di Classe della </w:t>
      </w:r>
      <w:r w:rsidR="0066781C">
        <w:rPr>
          <w:b/>
          <w:szCs w:val="24"/>
        </w:rPr>
        <w:t>5CU</w:t>
      </w:r>
      <w:r w:rsidRPr="00B155D3">
        <w:rPr>
          <w:szCs w:val="24"/>
        </w:rPr>
        <w:t>, convocato con circolare n.</w:t>
      </w:r>
      <w:r w:rsidR="00E66C7A">
        <w:rPr>
          <w:szCs w:val="24"/>
        </w:rPr>
        <w:t>278</w:t>
      </w:r>
      <w:r w:rsidRPr="00B155D3">
        <w:rPr>
          <w:szCs w:val="24"/>
        </w:rPr>
        <w:t xml:space="preserve">./del </w:t>
      </w:r>
      <w:r w:rsidR="00E66C7A">
        <w:rPr>
          <w:szCs w:val="24"/>
        </w:rPr>
        <w:t>28</w:t>
      </w:r>
      <w:r w:rsidRPr="00B155D3">
        <w:rPr>
          <w:szCs w:val="24"/>
        </w:rPr>
        <w:t>/</w:t>
      </w:r>
      <w:r w:rsidR="00E66C7A">
        <w:rPr>
          <w:szCs w:val="24"/>
        </w:rPr>
        <w:t>02</w:t>
      </w:r>
      <w:r w:rsidRPr="00B155D3">
        <w:rPr>
          <w:szCs w:val="24"/>
        </w:rPr>
        <w:t>/</w:t>
      </w:r>
      <w:r w:rsidR="00E66C7A">
        <w:rPr>
          <w:szCs w:val="24"/>
        </w:rPr>
        <w:t>2024</w:t>
      </w:r>
      <w:r w:rsidRPr="00B155D3">
        <w:rPr>
          <w:szCs w:val="24"/>
        </w:rPr>
        <w:t xml:space="preserve">, con la quale sono stati convocati le componenti (Docenti; Genitori e Alunni) del </w:t>
      </w:r>
      <w:proofErr w:type="spellStart"/>
      <w:r w:rsidRPr="00B155D3">
        <w:rPr>
          <w:szCs w:val="24"/>
        </w:rPr>
        <w:t>C.d.c</w:t>
      </w:r>
      <w:proofErr w:type="spellEnd"/>
      <w:r w:rsidRPr="00B155D3">
        <w:rPr>
          <w:szCs w:val="24"/>
        </w:rPr>
        <w:t>.</w:t>
      </w:r>
    </w:p>
    <w:p w14:paraId="6F837958" w14:textId="77777777" w:rsidR="007E5110" w:rsidRPr="00B155D3" w:rsidRDefault="007E5110" w:rsidP="007E5110">
      <w:pPr>
        <w:jc w:val="both"/>
        <w:rPr>
          <w:b/>
          <w:szCs w:val="24"/>
        </w:rPr>
      </w:pPr>
    </w:p>
    <w:p w14:paraId="21D31F54" w14:textId="77777777" w:rsidR="007E5110" w:rsidRPr="00B155D3" w:rsidRDefault="007E5110" w:rsidP="007E5110">
      <w:pPr>
        <w:jc w:val="both"/>
        <w:rPr>
          <w:b/>
          <w:szCs w:val="24"/>
        </w:rPr>
      </w:pPr>
      <w:r w:rsidRPr="00B155D3">
        <w:rPr>
          <w:b/>
          <w:szCs w:val="24"/>
        </w:rPr>
        <w:t xml:space="preserve">Il Dirigente Scolastico è presente nei diversi </w:t>
      </w:r>
      <w:proofErr w:type="spellStart"/>
      <w:r w:rsidRPr="00B155D3">
        <w:rPr>
          <w:b/>
          <w:szCs w:val="24"/>
        </w:rPr>
        <w:t>c.d.c</w:t>
      </w:r>
      <w:proofErr w:type="spellEnd"/>
      <w:r w:rsidRPr="00B155D3">
        <w:rPr>
          <w:b/>
          <w:szCs w:val="24"/>
        </w:rPr>
        <w:t>. che si effettuano contemporaneamente.</w:t>
      </w:r>
    </w:p>
    <w:p w14:paraId="3B65A4D2" w14:textId="77777777" w:rsidR="007E5110" w:rsidRPr="00B155D3" w:rsidRDefault="007E5110" w:rsidP="007E5110">
      <w:pPr>
        <w:jc w:val="both"/>
        <w:rPr>
          <w:b/>
          <w:szCs w:val="24"/>
        </w:rPr>
      </w:pPr>
    </w:p>
    <w:p w14:paraId="4570D4D2" w14:textId="077C8F0C" w:rsidR="007E5110" w:rsidRPr="00B155D3" w:rsidRDefault="007E5110" w:rsidP="007E5110">
      <w:pPr>
        <w:jc w:val="both"/>
        <w:rPr>
          <w:szCs w:val="24"/>
        </w:rPr>
      </w:pPr>
      <w:r w:rsidRPr="00B155D3">
        <w:rPr>
          <w:b/>
          <w:szCs w:val="24"/>
        </w:rPr>
        <w:t>Presiede la riunione</w:t>
      </w:r>
      <w:r w:rsidR="00E66C7A">
        <w:rPr>
          <w:b/>
          <w:szCs w:val="24"/>
        </w:rPr>
        <w:t xml:space="preserve"> il coordinatore di classe Prof. T. De Masi</w:t>
      </w:r>
      <w:r w:rsidRPr="00B155D3">
        <w:rPr>
          <w:b/>
          <w:szCs w:val="24"/>
        </w:rPr>
        <w:t xml:space="preserve"> </w:t>
      </w:r>
    </w:p>
    <w:p w14:paraId="14A14F8A" w14:textId="77777777" w:rsidR="007E5110" w:rsidRPr="00B155D3" w:rsidRDefault="007E5110" w:rsidP="007E5110">
      <w:pPr>
        <w:jc w:val="both"/>
        <w:rPr>
          <w:szCs w:val="24"/>
        </w:rPr>
      </w:pPr>
    </w:p>
    <w:p w14:paraId="0B750D0B" w14:textId="77777777" w:rsidR="007E5110" w:rsidRDefault="007E5110" w:rsidP="007E5110">
      <w:pPr>
        <w:jc w:val="both"/>
        <w:rPr>
          <w:szCs w:val="24"/>
        </w:rPr>
      </w:pPr>
      <w:r w:rsidRPr="00B155D3">
        <w:rPr>
          <w:szCs w:val="24"/>
        </w:rPr>
        <w:t>Riconosciuta la validità della seduta, il presidente la dichiara aperta, dando inizio alla discussione dei seguenti punti all’ordine del giorno.</w:t>
      </w:r>
    </w:p>
    <w:p w14:paraId="24822368" w14:textId="77777777" w:rsidR="007E5110" w:rsidRPr="00E66C7A" w:rsidRDefault="007E5110" w:rsidP="007E5110">
      <w:pPr>
        <w:jc w:val="both"/>
      </w:pPr>
    </w:p>
    <w:p w14:paraId="2064E829" w14:textId="77777777" w:rsidR="00E66C7A" w:rsidRPr="00E66C7A" w:rsidRDefault="00E66C7A" w:rsidP="00E66C7A">
      <w:pPr>
        <w:pStyle w:val="Paragrafoelenco"/>
        <w:widowControl/>
        <w:numPr>
          <w:ilvl w:val="0"/>
          <w:numId w:val="2"/>
        </w:numPr>
        <w:autoSpaceDE/>
        <w:autoSpaceDN/>
        <w:rPr>
          <w:b/>
          <w:bCs/>
        </w:rPr>
      </w:pPr>
      <w:r w:rsidRPr="00E66C7A">
        <w:rPr>
          <w:rFonts w:ascii="Arial" w:hAnsi="Arial" w:cs="Arial"/>
          <w:b/>
          <w:bCs/>
          <w:shd w:val="clear" w:color="auto" w:fill="FFFFFF"/>
        </w:rPr>
        <w:t xml:space="preserve">Andamento didattico-disciplinare; </w:t>
      </w:r>
    </w:p>
    <w:p w14:paraId="43BF2B99" w14:textId="2B36D2E3" w:rsidR="00E66C7A" w:rsidRPr="00E66C7A" w:rsidRDefault="00E66C7A" w:rsidP="00E66C7A">
      <w:pPr>
        <w:pStyle w:val="Paragrafoelenco"/>
        <w:widowControl/>
        <w:numPr>
          <w:ilvl w:val="0"/>
          <w:numId w:val="2"/>
        </w:numPr>
        <w:autoSpaceDE/>
        <w:autoSpaceDN/>
        <w:rPr>
          <w:b/>
          <w:bCs/>
        </w:rPr>
      </w:pPr>
      <w:proofErr w:type="gramStart"/>
      <w:r w:rsidRPr="00E66C7A">
        <w:rPr>
          <w:rFonts w:ascii="Arial" w:hAnsi="Arial" w:cs="Arial"/>
          <w:b/>
          <w:bCs/>
          <w:shd w:val="clear" w:color="auto" w:fill="FFFFFF"/>
        </w:rPr>
        <w:t>.Segnalazione</w:t>
      </w:r>
      <w:proofErr w:type="gramEnd"/>
      <w:r w:rsidRPr="00E66C7A">
        <w:rPr>
          <w:rFonts w:ascii="Arial" w:hAnsi="Arial" w:cs="Arial"/>
          <w:b/>
          <w:bCs/>
          <w:shd w:val="clear" w:color="auto" w:fill="FFFFFF"/>
        </w:rPr>
        <w:t xml:space="preserve"> alunni per assenze prossime o superiori al monte ore previsto;</w:t>
      </w:r>
    </w:p>
    <w:p w14:paraId="2E925983" w14:textId="047E71A4" w:rsidR="00E66C7A" w:rsidRPr="00E66C7A" w:rsidRDefault="00E66C7A" w:rsidP="00E66C7A">
      <w:pPr>
        <w:pStyle w:val="Paragrafoelenco"/>
        <w:widowControl/>
        <w:numPr>
          <w:ilvl w:val="0"/>
          <w:numId w:val="2"/>
        </w:numPr>
        <w:autoSpaceDE/>
        <w:autoSpaceDN/>
        <w:rPr>
          <w:b/>
          <w:bCs/>
        </w:rPr>
      </w:pPr>
      <w:r w:rsidRPr="00E66C7A">
        <w:rPr>
          <w:rFonts w:ascii="Arial" w:hAnsi="Arial" w:cs="Arial"/>
          <w:b/>
          <w:bCs/>
          <w:shd w:val="clear" w:color="auto" w:fill="FFFFFF"/>
        </w:rPr>
        <w:t xml:space="preserve"> Monitoraggio intermedio PDP di alunni DSA e BES; eventuali integrazioni;</w:t>
      </w:r>
    </w:p>
    <w:p w14:paraId="4A9DEB15" w14:textId="3FF05BD3" w:rsidR="00E66C7A" w:rsidRPr="00E66C7A" w:rsidRDefault="00E66C7A" w:rsidP="00E66C7A">
      <w:pPr>
        <w:pStyle w:val="Paragrafoelenco"/>
        <w:widowControl/>
        <w:numPr>
          <w:ilvl w:val="0"/>
          <w:numId w:val="2"/>
        </w:numPr>
        <w:autoSpaceDE/>
        <w:autoSpaceDN/>
        <w:rPr>
          <w:b/>
          <w:bCs/>
        </w:rPr>
      </w:pPr>
      <w:r w:rsidRPr="00E66C7A">
        <w:rPr>
          <w:rFonts w:ascii="Arial" w:hAnsi="Arial" w:cs="Arial"/>
          <w:b/>
          <w:bCs/>
          <w:shd w:val="clear" w:color="auto" w:fill="FFFFFF"/>
        </w:rPr>
        <w:lastRenderedPageBreak/>
        <w:t xml:space="preserve"> Programmazione date prove per le certificazioni competenze primo biennio (solo classi seconde) nel periodo 5-17 maggio 2024;</w:t>
      </w:r>
    </w:p>
    <w:p w14:paraId="5230A8A9" w14:textId="02FF8ED7" w:rsidR="00E66C7A" w:rsidRPr="00E66C7A" w:rsidRDefault="00E66C7A" w:rsidP="00E66C7A">
      <w:pPr>
        <w:pStyle w:val="Paragrafoelenco"/>
        <w:widowControl/>
        <w:numPr>
          <w:ilvl w:val="0"/>
          <w:numId w:val="2"/>
        </w:numPr>
        <w:autoSpaceDE/>
        <w:autoSpaceDN/>
        <w:rPr>
          <w:b/>
          <w:bCs/>
        </w:rPr>
      </w:pPr>
      <w:r w:rsidRPr="00E66C7A">
        <w:rPr>
          <w:rFonts w:ascii="Arial" w:hAnsi="Arial" w:cs="Arial"/>
          <w:b/>
          <w:bCs/>
          <w:shd w:val="clear" w:color="auto" w:fill="FFFFFF"/>
        </w:rPr>
        <w:t xml:space="preserve"> Stato avanzamento progetti PCTO e l’assolvimento dell’obbligo per gli studenti di 4 ore di formazione generica sulla sicurezza;</w:t>
      </w:r>
    </w:p>
    <w:p w14:paraId="2674F881" w14:textId="77777777" w:rsidR="00E66C7A" w:rsidRPr="00E66C7A" w:rsidRDefault="00E66C7A" w:rsidP="00E66C7A">
      <w:pPr>
        <w:pStyle w:val="Paragrafoelenco"/>
        <w:widowControl/>
        <w:numPr>
          <w:ilvl w:val="0"/>
          <w:numId w:val="2"/>
        </w:numPr>
        <w:autoSpaceDE/>
        <w:autoSpaceDN/>
        <w:rPr>
          <w:b/>
          <w:bCs/>
        </w:rPr>
      </w:pPr>
      <w:r w:rsidRPr="00E66C7A">
        <w:rPr>
          <w:rFonts w:ascii="Arial" w:hAnsi="Arial" w:cs="Arial"/>
          <w:b/>
          <w:bCs/>
          <w:shd w:val="clear" w:color="auto" w:fill="FFFFFF"/>
        </w:rPr>
        <w:t xml:space="preserve"> </w:t>
      </w:r>
      <w:proofErr w:type="gramStart"/>
      <w:r w:rsidRPr="00E66C7A">
        <w:rPr>
          <w:rFonts w:ascii="Arial" w:hAnsi="Arial" w:cs="Arial"/>
          <w:b/>
          <w:bCs/>
          <w:shd w:val="clear" w:color="auto" w:fill="FFFFFF"/>
        </w:rPr>
        <w:t>Rendicontazione  delle</w:t>
      </w:r>
      <w:proofErr w:type="gramEnd"/>
      <w:r w:rsidRPr="00E66C7A">
        <w:rPr>
          <w:rFonts w:ascii="Arial" w:hAnsi="Arial" w:cs="Arial"/>
          <w:b/>
          <w:bCs/>
          <w:shd w:val="clear" w:color="auto" w:fill="FFFFFF"/>
        </w:rPr>
        <w:t xml:space="preserve">  attività  didattiche  extracurricolari  effettuate  e  presentazione  di  eventuali  ulteriori attività (uscite, etc...)</w:t>
      </w:r>
    </w:p>
    <w:p w14:paraId="1B747E18" w14:textId="77777777" w:rsidR="00E66C7A" w:rsidRPr="00E66C7A" w:rsidRDefault="00E66C7A" w:rsidP="00E66C7A">
      <w:pPr>
        <w:pStyle w:val="Paragrafoelenco"/>
        <w:widowControl/>
        <w:numPr>
          <w:ilvl w:val="0"/>
          <w:numId w:val="2"/>
        </w:numPr>
        <w:autoSpaceDE/>
        <w:autoSpaceDN/>
        <w:rPr>
          <w:b/>
          <w:bCs/>
        </w:rPr>
      </w:pPr>
      <w:proofErr w:type="gramStart"/>
      <w:r w:rsidRPr="00E66C7A">
        <w:rPr>
          <w:rFonts w:ascii="Arial" w:hAnsi="Arial" w:cs="Arial"/>
          <w:b/>
          <w:bCs/>
          <w:shd w:val="clear" w:color="auto" w:fill="FFFFFF"/>
        </w:rPr>
        <w:t>.Monitoraggio</w:t>
      </w:r>
      <w:proofErr w:type="gramEnd"/>
      <w:r w:rsidRPr="00E66C7A">
        <w:rPr>
          <w:rFonts w:ascii="Arial" w:hAnsi="Arial" w:cs="Arial"/>
          <w:b/>
          <w:bCs/>
          <w:shd w:val="clear" w:color="auto" w:fill="FFFFFF"/>
        </w:rPr>
        <w:t xml:space="preserve">  insegnamento  Educazione  Civica:  rendicontazione  delle  ore  e  delle  attività  svolte  (curricolo valutativo -“Progetto di Educazione Civica L.92/2020” inserito nel PTOF); </w:t>
      </w:r>
    </w:p>
    <w:p w14:paraId="6E3A8905" w14:textId="31BA5908" w:rsidR="00E66C7A" w:rsidRPr="00E66C7A" w:rsidRDefault="00E66C7A" w:rsidP="00E66C7A">
      <w:pPr>
        <w:pStyle w:val="Paragrafoelenco"/>
        <w:widowControl/>
        <w:numPr>
          <w:ilvl w:val="0"/>
          <w:numId w:val="2"/>
        </w:numPr>
        <w:autoSpaceDE/>
        <w:autoSpaceDN/>
        <w:rPr>
          <w:b/>
          <w:bCs/>
        </w:rPr>
      </w:pPr>
      <w:r w:rsidRPr="00E66C7A">
        <w:rPr>
          <w:rFonts w:ascii="Arial" w:hAnsi="Arial" w:cs="Arial"/>
          <w:b/>
          <w:bCs/>
          <w:shd w:val="clear" w:color="auto" w:fill="FFFFFF"/>
        </w:rPr>
        <w:t>Monitoraggio attività di orientamento: rendicontazione delle ore e delle attività svolte (curricolo orientativo inserito nel PTOF);</w:t>
      </w:r>
    </w:p>
    <w:p w14:paraId="019233E1" w14:textId="0ABA88F2" w:rsidR="007E5110" w:rsidRPr="00E66C7A" w:rsidRDefault="00E66C7A" w:rsidP="00E66C7A">
      <w:pPr>
        <w:pStyle w:val="Paragrafoelenco"/>
        <w:widowControl/>
        <w:numPr>
          <w:ilvl w:val="0"/>
          <w:numId w:val="2"/>
        </w:numPr>
        <w:autoSpaceDE/>
        <w:autoSpaceDN/>
        <w:rPr>
          <w:b/>
          <w:bCs/>
        </w:rPr>
      </w:pPr>
      <w:r w:rsidRPr="00E66C7A">
        <w:rPr>
          <w:rFonts w:ascii="Arial" w:hAnsi="Arial" w:cs="Arial"/>
          <w:b/>
          <w:bCs/>
          <w:shd w:val="clear" w:color="auto" w:fill="FFFFFF"/>
        </w:rPr>
        <w:t>Varie ed eventuali.</w:t>
      </w:r>
    </w:p>
    <w:p w14:paraId="3E2366FA" w14:textId="77777777" w:rsidR="005E6EC7" w:rsidRDefault="005E6EC7" w:rsidP="005E6EC7">
      <w:pPr>
        <w:widowControl/>
        <w:autoSpaceDE/>
        <w:autoSpaceDN/>
        <w:rPr>
          <w:b/>
          <w:szCs w:val="24"/>
          <w:shd w:val="clear" w:color="auto" w:fill="FFFFFF"/>
        </w:rPr>
      </w:pPr>
    </w:p>
    <w:p w14:paraId="7971F60E" w14:textId="77777777" w:rsidR="005E6EC7" w:rsidRPr="00B155D3" w:rsidRDefault="005E6EC7" w:rsidP="005E6EC7">
      <w:pPr>
        <w:widowControl/>
        <w:autoSpaceDE/>
        <w:autoSpaceDN/>
        <w:rPr>
          <w:b/>
          <w:szCs w:val="24"/>
        </w:rPr>
      </w:pPr>
    </w:p>
    <w:p w14:paraId="60DCFBF4" w14:textId="77777777" w:rsidR="007E5110" w:rsidRPr="00B155D3" w:rsidRDefault="007E5110" w:rsidP="007E5110">
      <w:pPr>
        <w:rPr>
          <w:b/>
          <w:szCs w:val="24"/>
          <w:shd w:val="clear" w:color="auto" w:fill="FFFFFF"/>
        </w:rPr>
      </w:pPr>
    </w:p>
    <w:p w14:paraId="18BAA8D8" w14:textId="77777777" w:rsidR="007E5110" w:rsidRDefault="007E5110" w:rsidP="007E5110">
      <w:pPr>
        <w:jc w:val="both"/>
      </w:pPr>
    </w:p>
    <w:tbl>
      <w:tblPr>
        <w:tblW w:w="10582" w:type="dxa"/>
        <w:tblInd w:w="-22" w:type="dxa"/>
        <w:tblLayout w:type="fixed"/>
        <w:tblCellMar>
          <w:left w:w="70" w:type="dxa"/>
          <w:right w:w="70" w:type="dxa"/>
        </w:tblCellMar>
        <w:tblLook w:val="0000" w:firstRow="0" w:lastRow="0" w:firstColumn="0" w:lastColumn="0" w:noHBand="0" w:noVBand="0"/>
      </w:tblPr>
      <w:tblGrid>
        <w:gridCol w:w="10582"/>
      </w:tblGrid>
      <w:tr w:rsidR="007E5110" w14:paraId="20B47EC9" w14:textId="77777777" w:rsidTr="00696443">
        <w:tc>
          <w:tcPr>
            <w:tcW w:w="10582" w:type="dxa"/>
            <w:tcBorders>
              <w:top w:val="double" w:sz="0" w:space="0" w:color="000000"/>
              <w:left w:val="double" w:sz="0" w:space="0" w:color="000000"/>
              <w:bottom w:val="single" w:sz="4" w:space="0" w:color="000000"/>
              <w:right w:val="double" w:sz="0" w:space="0" w:color="000000"/>
            </w:tcBorders>
            <w:vAlign w:val="center"/>
          </w:tcPr>
          <w:p w14:paraId="4BEC264F" w14:textId="77777777" w:rsidR="007E5110" w:rsidRDefault="007E5110" w:rsidP="00696443">
            <w:pPr>
              <w:pStyle w:val="Normal1"/>
              <w:rPr>
                <w:rFonts w:eastAsia="Times New Roman"/>
                <w:b/>
                <w:caps/>
              </w:rPr>
            </w:pPr>
          </w:p>
          <w:p w14:paraId="3D86753F" w14:textId="12703852" w:rsidR="007E5110" w:rsidRDefault="007E5110" w:rsidP="00696443">
            <w:pPr>
              <w:pStyle w:val="Normal1"/>
              <w:rPr>
                <w:rFonts w:eastAsia="Times New Roman"/>
                <w:b/>
                <w:caps/>
              </w:rPr>
            </w:pPr>
            <w:r>
              <w:rPr>
                <w:rFonts w:eastAsia="Times New Roman"/>
                <w:b/>
                <w:caps/>
              </w:rPr>
              <w:t xml:space="preserve">PUNTO N. 1 all'O.D.G.: </w:t>
            </w:r>
            <w:r w:rsidR="00682BDD">
              <w:rPr>
                <w:rFonts w:eastAsia="Times New Roman"/>
                <w:b/>
                <w:caps/>
              </w:rPr>
              <w:t xml:space="preserve">Andamento didattico disciplinare </w:t>
            </w:r>
          </w:p>
          <w:p w14:paraId="6A4CD5D7" w14:textId="77777777" w:rsidR="007E5110" w:rsidRDefault="007E5110" w:rsidP="00696443">
            <w:pPr>
              <w:pStyle w:val="Normal1"/>
            </w:pPr>
          </w:p>
        </w:tc>
      </w:tr>
      <w:tr w:rsidR="007E5110" w14:paraId="4862D19B" w14:textId="77777777" w:rsidTr="00696443">
        <w:tc>
          <w:tcPr>
            <w:tcW w:w="10582" w:type="dxa"/>
            <w:tcBorders>
              <w:top w:val="single" w:sz="4" w:space="0" w:color="000000"/>
              <w:left w:val="double" w:sz="0" w:space="0" w:color="000000"/>
              <w:bottom w:val="single" w:sz="4" w:space="0" w:color="000000"/>
              <w:right w:val="double" w:sz="0" w:space="0" w:color="000000"/>
            </w:tcBorders>
          </w:tcPr>
          <w:p w14:paraId="4770AB27" w14:textId="77777777" w:rsidR="007E5110" w:rsidRDefault="007E5110" w:rsidP="00696443">
            <w:pPr>
              <w:pStyle w:val="Normal1"/>
            </w:pPr>
            <w:r>
              <w:rPr>
                <w:rFonts w:eastAsia="Times New Roman"/>
              </w:rPr>
              <w:t>SINTESI DEGLI INTERVENTI</w:t>
            </w:r>
          </w:p>
        </w:tc>
      </w:tr>
      <w:tr w:rsidR="007E5110" w14:paraId="75340113" w14:textId="77777777" w:rsidTr="00696443">
        <w:tc>
          <w:tcPr>
            <w:tcW w:w="10582" w:type="dxa"/>
            <w:tcBorders>
              <w:top w:val="single" w:sz="4" w:space="0" w:color="000000"/>
              <w:left w:val="double" w:sz="0" w:space="0" w:color="000000"/>
              <w:bottom w:val="single" w:sz="4" w:space="0" w:color="000000"/>
              <w:right w:val="double" w:sz="0" w:space="0" w:color="000000"/>
            </w:tcBorders>
          </w:tcPr>
          <w:p w14:paraId="4B9134B0" w14:textId="77777777" w:rsidR="007E5110" w:rsidRDefault="00C57059" w:rsidP="00C57059">
            <w:pPr>
              <w:pStyle w:val="Normal1"/>
              <w:jc w:val="both"/>
              <w:rPr>
                <w:sz w:val="22"/>
                <w:szCs w:val="22"/>
              </w:rPr>
            </w:pPr>
            <w:r>
              <w:rPr>
                <w:sz w:val="22"/>
                <w:szCs w:val="22"/>
              </w:rPr>
              <w:t xml:space="preserve">Il consiglio di classe, in modo unanime, descrive una classe sicuramente nel complesso educata e rispettosa delle regole scolastiche e nel rapporto tra pari e con i docenti. Tranne poche eccezioni, ma sottolinea come poco sia cambiato rispetto ai mesi precedenti e soprattutto rispetto all’ultimo </w:t>
            </w:r>
            <w:proofErr w:type="spellStart"/>
            <w:r>
              <w:rPr>
                <w:sz w:val="22"/>
                <w:szCs w:val="22"/>
              </w:rPr>
              <w:t>Cdc</w:t>
            </w:r>
            <w:proofErr w:type="spellEnd"/>
            <w:r>
              <w:rPr>
                <w:sz w:val="22"/>
                <w:szCs w:val="22"/>
              </w:rPr>
              <w:t xml:space="preserve">. La classe, infatti, continua a dimostrarsi poco propensa allo studio sistematico e costante, in particolar modo per ciò che concerne il ripasso e la rielaborazione dei contenuti a casa. Pertanto permangono livelli fortemente eterogenei. </w:t>
            </w:r>
          </w:p>
          <w:p w14:paraId="472518C4" w14:textId="015D82C4" w:rsidR="00C57059" w:rsidRDefault="00C57059" w:rsidP="00C57059">
            <w:pPr>
              <w:pStyle w:val="Normal1"/>
              <w:jc w:val="both"/>
            </w:pPr>
            <w:r>
              <w:rPr>
                <w:sz w:val="22"/>
                <w:szCs w:val="22"/>
              </w:rPr>
              <w:t xml:space="preserve">Il prof. Tabarrini ha di recente preso servizio in questa classe e conosce ancora poco gli studenti, tuttavia prende la parola e riferisce di una situazione problematica relativamente al programma </w:t>
            </w:r>
            <w:proofErr w:type="gramStart"/>
            <w:r>
              <w:rPr>
                <w:sz w:val="22"/>
                <w:szCs w:val="22"/>
              </w:rPr>
              <w:t>svolto  che</w:t>
            </w:r>
            <w:proofErr w:type="gramEnd"/>
            <w:r>
              <w:rPr>
                <w:sz w:val="22"/>
                <w:szCs w:val="22"/>
              </w:rPr>
              <w:t xml:space="preserve"> risulta essere indietro rispetto alla programmazione dipartimentale. </w:t>
            </w:r>
          </w:p>
        </w:tc>
      </w:tr>
    </w:tbl>
    <w:p w14:paraId="671A28FD" w14:textId="77777777" w:rsidR="007E5110" w:rsidRDefault="007E5110" w:rsidP="007E5110">
      <w:pPr>
        <w:jc w:val="both"/>
      </w:pPr>
    </w:p>
    <w:tbl>
      <w:tblPr>
        <w:tblW w:w="10582" w:type="dxa"/>
        <w:tblInd w:w="-22" w:type="dxa"/>
        <w:tblBorders>
          <w:top w:val="double" w:sz="2" w:space="0" w:color="000000"/>
          <w:left w:val="double" w:sz="2" w:space="0" w:color="000000"/>
          <w:bottom w:val="single" w:sz="4" w:space="0" w:color="000000"/>
          <w:right w:val="double" w:sz="2"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582"/>
      </w:tblGrid>
      <w:tr w:rsidR="007E5110" w14:paraId="2971DDE9" w14:textId="77777777" w:rsidTr="00696443">
        <w:tc>
          <w:tcPr>
            <w:tcW w:w="10582" w:type="dxa"/>
            <w:vAlign w:val="center"/>
          </w:tcPr>
          <w:p w14:paraId="71A3721C" w14:textId="77777777" w:rsidR="007E5110" w:rsidRDefault="007E5110" w:rsidP="00696443">
            <w:pPr>
              <w:pStyle w:val="Normal1"/>
              <w:rPr>
                <w:rFonts w:eastAsia="Times New Roman"/>
                <w:b/>
                <w:caps/>
              </w:rPr>
            </w:pPr>
          </w:p>
          <w:p w14:paraId="34DF23D0" w14:textId="77777777" w:rsidR="008E327D" w:rsidRPr="008E327D" w:rsidRDefault="007E5110" w:rsidP="008E327D">
            <w:pPr>
              <w:widowControl/>
              <w:autoSpaceDE/>
              <w:autoSpaceDN/>
              <w:rPr>
                <w:b/>
                <w:bCs/>
              </w:rPr>
            </w:pPr>
            <w:r w:rsidRPr="008E327D">
              <w:rPr>
                <w:rFonts w:eastAsia="Times New Roman"/>
                <w:b/>
                <w:caps/>
              </w:rPr>
              <w:t xml:space="preserve">PUNTO N. 2 all'O.D.G.: </w:t>
            </w:r>
            <w:r w:rsidR="008E327D" w:rsidRPr="008E327D">
              <w:rPr>
                <w:rFonts w:ascii="Arial" w:hAnsi="Arial" w:cs="Arial"/>
                <w:b/>
                <w:bCs/>
                <w:shd w:val="clear" w:color="auto" w:fill="FFFFFF"/>
              </w:rPr>
              <w:t>Segnalazione alunni per assenze prossime o superiori al monte ore previsto;</w:t>
            </w:r>
          </w:p>
          <w:p w14:paraId="265D9435" w14:textId="6F6DA70B" w:rsidR="007E5110" w:rsidRDefault="007E5110" w:rsidP="00696443">
            <w:pPr>
              <w:pStyle w:val="Normal1"/>
              <w:rPr>
                <w:rFonts w:eastAsia="Times New Roman"/>
                <w:b/>
                <w:caps/>
              </w:rPr>
            </w:pPr>
          </w:p>
          <w:p w14:paraId="6F0B8ECA" w14:textId="77777777" w:rsidR="007E5110" w:rsidRDefault="007E5110" w:rsidP="00696443">
            <w:pPr>
              <w:pStyle w:val="Normal1"/>
            </w:pPr>
          </w:p>
        </w:tc>
      </w:tr>
      <w:tr w:rsidR="007E5110" w14:paraId="0CCE4601" w14:textId="77777777" w:rsidTr="00696443">
        <w:tc>
          <w:tcPr>
            <w:tcW w:w="10582" w:type="dxa"/>
          </w:tcPr>
          <w:p w14:paraId="105AF74F" w14:textId="77777777" w:rsidR="007E5110" w:rsidRDefault="007E5110" w:rsidP="00696443">
            <w:pPr>
              <w:pStyle w:val="Normal1"/>
            </w:pPr>
            <w:r>
              <w:rPr>
                <w:rFonts w:eastAsia="Times New Roman"/>
              </w:rPr>
              <w:t>SINTESI DEGLI INTERVENTI</w:t>
            </w:r>
          </w:p>
        </w:tc>
      </w:tr>
      <w:tr w:rsidR="007E5110" w14:paraId="2C645F1E" w14:textId="77777777" w:rsidTr="00696443">
        <w:trPr>
          <w:trHeight w:val="58"/>
        </w:trPr>
        <w:tc>
          <w:tcPr>
            <w:tcW w:w="10582" w:type="dxa"/>
          </w:tcPr>
          <w:p w14:paraId="60603F98" w14:textId="77777777" w:rsidR="007E5110" w:rsidRDefault="007E5110" w:rsidP="00696443">
            <w:pPr>
              <w:pStyle w:val="Normal1"/>
              <w:jc w:val="both"/>
              <w:rPr>
                <w:sz w:val="22"/>
                <w:szCs w:val="22"/>
              </w:rPr>
            </w:pPr>
          </w:p>
          <w:p w14:paraId="66325E1A" w14:textId="5E598253" w:rsidR="007E5110" w:rsidRDefault="00C57059" w:rsidP="00696443">
            <w:pPr>
              <w:pStyle w:val="Normal1"/>
              <w:jc w:val="both"/>
              <w:rPr>
                <w:sz w:val="22"/>
                <w:szCs w:val="22"/>
              </w:rPr>
            </w:pPr>
            <w:r>
              <w:rPr>
                <w:sz w:val="22"/>
                <w:szCs w:val="22"/>
              </w:rPr>
              <w:t xml:space="preserve">Il coordinatore riferisce al Consiglio di 4 studenti il cui monte ore di assenza è elevato. Nelle prossime ore riferirà alla segreteria didattica i nominativi e le ore di assenza e segnalerà alle famiglie tale situazione. </w:t>
            </w:r>
          </w:p>
          <w:p w14:paraId="7DDD431B" w14:textId="234D2BD6" w:rsidR="007E5110" w:rsidRPr="00916531" w:rsidRDefault="00C57059" w:rsidP="00916531">
            <w:pPr>
              <w:pStyle w:val="Normal1"/>
              <w:jc w:val="both"/>
              <w:rPr>
                <w:sz w:val="22"/>
                <w:szCs w:val="22"/>
              </w:rPr>
            </w:pPr>
            <w:r>
              <w:rPr>
                <w:sz w:val="22"/>
                <w:szCs w:val="22"/>
              </w:rPr>
              <w:t>In particolar modo si segnala il caso particolare di una studentessa per la quale il monte ore di assenze è molto elevato. Il Consiglio di classe esprime la preoccupazione</w:t>
            </w:r>
            <w:r w:rsidR="003A2CF2">
              <w:rPr>
                <w:sz w:val="22"/>
                <w:szCs w:val="22"/>
              </w:rPr>
              <w:t xml:space="preserve"> che la non partecipazione alle lezioni e il mancato svolgimento delle verifiche orali e scritte possa re</w:t>
            </w:r>
            <w:r>
              <w:rPr>
                <w:sz w:val="22"/>
                <w:szCs w:val="22"/>
              </w:rPr>
              <w:t xml:space="preserve">ndere </w:t>
            </w:r>
            <w:r w:rsidR="00916531">
              <w:rPr>
                <w:sz w:val="22"/>
                <w:szCs w:val="22"/>
              </w:rPr>
              <w:t xml:space="preserve">difficoltosa l’ammissione agli esami. </w:t>
            </w:r>
          </w:p>
        </w:tc>
      </w:tr>
    </w:tbl>
    <w:p w14:paraId="169FEA2A" w14:textId="77777777" w:rsidR="009C2FBD" w:rsidRDefault="009C2FBD" w:rsidP="007E5110">
      <w:pPr>
        <w:jc w:val="both"/>
      </w:pPr>
    </w:p>
    <w:p w14:paraId="0FE71305" w14:textId="77777777" w:rsidR="009C2FBD" w:rsidRDefault="009C2FBD" w:rsidP="007E5110">
      <w:pPr>
        <w:jc w:val="both"/>
      </w:pPr>
    </w:p>
    <w:p w14:paraId="2ED15E6A" w14:textId="77777777" w:rsidR="009C2FBD" w:rsidRDefault="009C2FBD" w:rsidP="007E5110">
      <w:pPr>
        <w:jc w:val="both"/>
      </w:pPr>
    </w:p>
    <w:p w14:paraId="311FD9CE" w14:textId="77777777" w:rsidR="009C2FBD" w:rsidRPr="00D73492" w:rsidRDefault="009C2FBD" w:rsidP="007E5110">
      <w:pPr>
        <w:jc w:val="both"/>
      </w:pPr>
    </w:p>
    <w:tbl>
      <w:tblPr>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4A0" w:firstRow="1" w:lastRow="0" w:firstColumn="1" w:lastColumn="0" w:noHBand="0" w:noVBand="1"/>
      </w:tblPr>
      <w:tblGrid>
        <w:gridCol w:w="9111"/>
      </w:tblGrid>
      <w:tr w:rsidR="007E5110" w:rsidRPr="00497CB1" w14:paraId="7404D237" w14:textId="77777777" w:rsidTr="00916531">
        <w:trPr>
          <w:trHeight w:val="357"/>
        </w:trPr>
        <w:tc>
          <w:tcPr>
            <w:tcW w:w="9111" w:type="dxa"/>
            <w:vAlign w:val="center"/>
          </w:tcPr>
          <w:p w14:paraId="2DF390C0" w14:textId="0D53903E" w:rsidR="007E5110" w:rsidRPr="00497CB1" w:rsidRDefault="007E5110" w:rsidP="00696443">
            <w:pPr>
              <w:pStyle w:val="Normal1"/>
              <w:rPr>
                <w:rFonts w:eastAsia="Times New Roman"/>
                <w:b/>
                <w:caps/>
              </w:rPr>
            </w:pPr>
            <w:r w:rsidRPr="00497CB1">
              <w:rPr>
                <w:rFonts w:eastAsia="Times New Roman"/>
                <w:b/>
                <w:caps/>
              </w:rPr>
              <w:t xml:space="preserve">PUNTO N. 3 ALL'O.D.G.: </w:t>
            </w:r>
            <w:r w:rsidR="008E327D" w:rsidRPr="00E66C7A">
              <w:rPr>
                <w:rFonts w:ascii="Arial" w:hAnsi="Arial" w:cs="Arial"/>
                <w:b/>
                <w:bCs/>
                <w:sz w:val="22"/>
                <w:szCs w:val="22"/>
                <w:shd w:val="clear" w:color="auto" w:fill="FFFFFF"/>
              </w:rPr>
              <w:t>Monitoraggio intermedio PDP di alunni DSA e BES; eventuali integrazioni;</w:t>
            </w:r>
          </w:p>
        </w:tc>
      </w:tr>
      <w:tr w:rsidR="007E5110" w:rsidRPr="00497CB1" w14:paraId="6B6E0071" w14:textId="77777777" w:rsidTr="00916531">
        <w:trPr>
          <w:trHeight w:val="607"/>
        </w:trPr>
        <w:tc>
          <w:tcPr>
            <w:tcW w:w="9111" w:type="dxa"/>
            <w:vAlign w:val="center"/>
          </w:tcPr>
          <w:p w14:paraId="3F7BED4A" w14:textId="77777777" w:rsidR="007E5110" w:rsidRDefault="007E5110" w:rsidP="00696443">
            <w:pPr>
              <w:pStyle w:val="Normal1"/>
              <w:rPr>
                <w:rFonts w:eastAsia="Times New Roman"/>
                <w:caps/>
              </w:rPr>
            </w:pPr>
            <w:r w:rsidRPr="00497CB1">
              <w:rPr>
                <w:rFonts w:eastAsia="Times New Roman"/>
                <w:caps/>
              </w:rPr>
              <w:t>SINTESI DEGLI INTERVENTI</w:t>
            </w:r>
          </w:p>
          <w:p w14:paraId="281D22C3" w14:textId="736AB0AF" w:rsidR="00916531" w:rsidRPr="00916531" w:rsidRDefault="00916531" w:rsidP="00916531">
            <w:pPr>
              <w:pStyle w:val="Normal1"/>
              <w:jc w:val="both"/>
              <w:rPr>
                <w:sz w:val="22"/>
                <w:szCs w:val="22"/>
              </w:rPr>
            </w:pPr>
            <w:r>
              <w:rPr>
                <w:sz w:val="22"/>
                <w:szCs w:val="22"/>
              </w:rPr>
              <w:t xml:space="preserve">Le studentesse e gli studenti per i quali ad inizio anno scolastico sono stati redatti PDP DSA e BES continuano ad usufruire delle misure dispensative e gli strumenti compensativi previsti dai propri piani didattici grazie alle quali i risultati raggiunti possono definirsi in alcuni casi buoni, in altri mediamente accettabili, tranne che per uno studente che ha accumulato un elevato numero di insufficienze seppur i docenti </w:t>
            </w:r>
            <w:r w:rsidR="003A2CF2">
              <w:rPr>
                <w:sz w:val="22"/>
                <w:szCs w:val="22"/>
              </w:rPr>
              <w:t>stiano attivando</w:t>
            </w:r>
            <w:r>
              <w:rPr>
                <w:sz w:val="22"/>
                <w:szCs w:val="22"/>
              </w:rPr>
              <w:t xml:space="preserve"> le misure previste dal PDP. </w:t>
            </w:r>
          </w:p>
          <w:p w14:paraId="78017838" w14:textId="585A46DF" w:rsidR="00916531" w:rsidRPr="00497CB1" w:rsidRDefault="00916531" w:rsidP="00696443">
            <w:pPr>
              <w:pStyle w:val="Normal1"/>
              <w:rPr>
                <w:rFonts w:eastAsia="Times New Roman"/>
                <w:caps/>
              </w:rPr>
            </w:pPr>
          </w:p>
        </w:tc>
      </w:tr>
    </w:tbl>
    <w:p w14:paraId="5752741B" w14:textId="77777777" w:rsidR="007E5110" w:rsidRDefault="007E5110" w:rsidP="007E5110">
      <w:pPr>
        <w:jc w:val="both"/>
      </w:pPr>
    </w:p>
    <w:p w14:paraId="794864AB" w14:textId="77777777" w:rsidR="00916531" w:rsidRDefault="00916531" w:rsidP="007E5110">
      <w:pPr>
        <w:jc w:val="both"/>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4A0" w:firstRow="1" w:lastRow="0" w:firstColumn="1" w:lastColumn="0" w:noHBand="0" w:noVBand="1"/>
      </w:tblPr>
      <w:tblGrid>
        <w:gridCol w:w="10080"/>
      </w:tblGrid>
      <w:tr w:rsidR="002D15CD" w:rsidRPr="00497CB1" w14:paraId="6FC45EA9" w14:textId="77777777" w:rsidTr="002D15CD">
        <w:trPr>
          <w:trHeight w:val="545"/>
          <w:jc w:val="center"/>
        </w:trPr>
        <w:tc>
          <w:tcPr>
            <w:tcW w:w="10580" w:type="dxa"/>
            <w:vAlign w:val="center"/>
          </w:tcPr>
          <w:p w14:paraId="452611E9" w14:textId="77777777" w:rsidR="008E327D" w:rsidRPr="008E327D" w:rsidRDefault="002D15CD" w:rsidP="008E327D">
            <w:pPr>
              <w:widowControl/>
              <w:autoSpaceDE/>
              <w:autoSpaceDN/>
              <w:rPr>
                <w:b/>
                <w:bCs/>
              </w:rPr>
            </w:pPr>
            <w:r w:rsidRPr="008E327D">
              <w:rPr>
                <w:rFonts w:eastAsia="Times New Roman"/>
                <w:b/>
                <w:caps/>
              </w:rPr>
              <w:lastRenderedPageBreak/>
              <w:t xml:space="preserve">PUNTO N. 4 ALL'O.D.G.: </w:t>
            </w:r>
            <w:r w:rsidR="008E327D" w:rsidRPr="008E327D">
              <w:rPr>
                <w:rFonts w:ascii="Arial" w:hAnsi="Arial" w:cs="Arial"/>
                <w:b/>
                <w:bCs/>
                <w:shd w:val="clear" w:color="auto" w:fill="FFFFFF"/>
              </w:rPr>
              <w:t>Programmazione date prove per le certificazioni competenze primo biennio (solo classi seconde) nel periodo 5-17 maggio 2024;</w:t>
            </w:r>
          </w:p>
          <w:p w14:paraId="113D17BD" w14:textId="6089FA53" w:rsidR="002D15CD" w:rsidRPr="00497CB1" w:rsidRDefault="002D15CD" w:rsidP="004A42B2">
            <w:pPr>
              <w:pStyle w:val="Normal1"/>
              <w:rPr>
                <w:rFonts w:eastAsia="Times New Roman"/>
                <w:b/>
                <w:caps/>
              </w:rPr>
            </w:pPr>
          </w:p>
        </w:tc>
      </w:tr>
      <w:tr w:rsidR="002D15CD" w:rsidRPr="00497CB1" w14:paraId="03C5020B" w14:textId="77777777" w:rsidTr="002D15CD">
        <w:trPr>
          <w:jc w:val="center"/>
        </w:trPr>
        <w:tc>
          <w:tcPr>
            <w:tcW w:w="10580" w:type="dxa"/>
            <w:vAlign w:val="center"/>
          </w:tcPr>
          <w:p w14:paraId="5B7071A7" w14:textId="77777777" w:rsidR="002D15CD" w:rsidRPr="00497CB1" w:rsidRDefault="002D15CD" w:rsidP="004A42B2">
            <w:pPr>
              <w:pStyle w:val="Normal1"/>
              <w:rPr>
                <w:rFonts w:eastAsia="Times New Roman"/>
                <w:caps/>
              </w:rPr>
            </w:pPr>
            <w:r w:rsidRPr="00497CB1">
              <w:rPr>
                <w:rFonts w:eastAsia="Times New Roman"/>
                <w:caps/>
              </w:rPr>
              <w:t>SINTESI DEGLI INTERVENTI</w:t>
            </w:r>
          </w:p>
        </w:tc>
      </w:tr>
      <w:tr w:rsidR="002D15CD" w:rsidRPr="00497CB1" w14:paraId="49FA58DD" w14:textId="77777777" w:rsidTr="008E327D">
        <w:trPr>
          <w:cantSplit/>
          <w:trHeight w:val="1992"/>
          <w:jc w:val="center"/>
        </w:trPr>
        <w:tc>
          <w:tcPr>
            <w:tcW w:w="10580" w:type="dxa"/>
            <w:vAlign w:val="center"/>
          </w:tcPr>
          <w:p w14:paraId="742757FC" w14:textId="5F59AD8D" w:rsidR="002D15CD" w:rsidRPr="008E327D" w:rsidRDefault="008E327D" w:rsidP="004A42B2">
            <w:pPr>
              <w:pStyle w:val="Normal1"/>
              <w:rPr>
                <w:rFonts w:eastAsia="Times New Roman"/>
                <w:bCs/>
                <w:caps/>
              </w:rPr>
            </w:pPr>
            <w:r>
              <w:rPr>
                <w:rFonts w:eastAsia="Times New Roman"/>
                <w:bCs/>
                <w:caps/>
              </w:rPr>
              <w:t xml:space="preserve">Punto non applicabile a questa classe. </w:t>
            </w:r>
          </w:p>
          <w:p w14:paraId="4596EC77" w14:textId="77777777" w:rsidR="002D15CD" w:rsidRPr="00497CB1" w:rsidRDefault="002D15CD" w:rsidP="008E327D">
            <w:pPr>
              <w:pStyle w:val="Normal1"/>
              <w:rPr>
                <w:rFonts w:eastAsia="Times New Roman"/>
                <w:b/>
                <w:caps/>
              </w:rPr>
            </w:pPr>
          </w:p>
        </w:tc>
      </w:tr>
    </w:tbl>
    <w:p w14:paraId="242FE2A4" w14:textId="77777777" w:rsidR="002D15CD" w:rsidRDefault="002D15CD" w:rsidP="007E5110">
      <w:pPr>
        <w:jc w:val="both"/>
      </w:pPr>
    </w:p>
    <w:p w14:paraId="5C166493" w14:textId="77777777" w:rsidR="002D15CD" w:rsidRDefault="002D15CD">
      <w:r>
        <w:br w:type="page"/>
      </w:r>
    </w:p>
    <w:p w14:paraId="621D41AD" w14:textId="77777777" w:rsidR="002D15CD" w:rsidRPr="00D73492" w:rsidRDefault="002D15CD" w:rsidP="007E5110">
      <w:pPr>
        <w:jc w:val="both"/>
      </w:pPr>
    </w:p>
    <w:p w14:paraId="176D87BB" w14:textId="77777777" w:rsidR="0062088A" w:rsidRDefault="0062088A" w:rsidP="007E5110">
      <w:pPr>
        <w:jc w:val="both"/>
        <w:rPr>
          <w:b/>
          <w:sz w:val="18"/>
        </w:rPr>
      </w:pPr>
    </w:p>
    <w:tbl>
      <w:tblPr>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4A0" w:firstRow="1" w:lastRow="0" w:firstColumn="1" w:lastColumn="0" w:noHBand="0" w:noVBand="1"/>
      </w:tblPr>
      <w:tblGrid>
        <w:gridCol w:w="10041"/>
      </w:tblGrid>
      <w:tr w:rsidR="002D15CD" w:rsidRPr="00497CB1" w14:paraId="7FEDB777" w14:textId="77777777" w:rsidTr="003A2CF2">
        <w:trPr>
          <w:trHeight w:val="520"/>
        </w:trPr>
        <w:tc>
          <w:tcPr>
            <w:tcW w:w="10041" w:type="dxa"/>
            <w:vAlign w:val="center"/>
          </w:tcPr>
          <w:p w14:paraId="5FFCCA67" w14:textId="48200F6D" w:rsidR="002D15CD" w:rsidRPr="00497CB1" w:rsidRDefault="002D15CD" w:rsidP="002D15CD">
            <w:pPr>
              <w:pStyle w:val="Normal1"/>
              <w:rPr>
                <w:rFonts w:eastAsia="Times New Roman"/>
                <w:b/>
                <w:caps/>
              </w:rPr>
            </w:pPr>
            <w:r w:rsidRPr="00497CB1">
              <w:rPr>
                <w:rFonts w:eastAsia="Times New Roman"/>
                <w:b/>
                <w:caps/>
              </w:rPr>
              <w:t xml:space="preserve">PUNTO N. </w:t>
            </w:r>
            <w:r>
              <w:rPr>
                <w:rFonts w:eastAsia="Times New Roman"/>
                <w:b/>
                <w:caps/>
              </w:rPr>
              <w:t>5</w:t>
            </w:r>
            <w:r w:rsidRPr="00497CB1">
              <w:rPr>
                <w:rFonts w:eastAsia="Times New Roman"/>
                <w:b/>
                <w:caps/>
              </w:rPr>
              <w:t xml:space="preserve"> ALL'O.D.G.: </w:t>
            </w:r>
            <w:r w:rsidR="008E327D" w:rsidRPr="00E66C7A">
              <w:rPr>
                <w:rFonts w:ascii="Arial" w:hAnsi="Arial" w:cs="Arial"/>
                <w:b/>
                <w:bCs/>
                <w:sz w:val="22"/>
                <w:szCs w:val="22"/>
                <w:shd w:val="clear" w:color="auto" w:fill="FFFFFF"/>
              </w:rPr>
              <w:t>Stato avanzamento progetti PCTO e l’assolvimento dell’obbligo per gli studenti di 4 ore di formazione generica sulla sicurezza;</w:t>
            </w:r>
          </w:p>
        </w:tc>
      </w:tr>
      <w:tr w:rsidR="002D15CD" w:rsidRPr="00497CB1" w14:paraId="05F329F3" w14:textId="77777777" w:rsidTr="003A2CF2">
        <w:trPr>
          <w:trHeight w:val="216"/>
        </w:trPr>
        <w:tc>
          <w:tcPr>
            <w:tcW w:w="10041" w:type="dxa"/>
            <w:vAlign w:val="center"/>
          </w:tcPr>
          <w:p w14:paraId="5DA45F91" w14:textId="77777777" w:rsidR="002D15CD" w:rsidRPr="00497CB1" w:rsidRDefault="002D15CD" w:rsidP="004A42B2">
            <w:pPr>
              <w:pStyle w:val="Normal1"/>
              <w:rPr>
                <w:rFonts w:eastAsia="Times New Roman"/>
                <w:caps/>
              </w:rPr>
            </w:pPr>
            <w:r w:rsidRPr="00497CB1">
              <w:rPr>
                <w:rFonts w:eastAsia="Times New Roman"/>
                <w:caps/>
              </w:rPr>
              <w:t>SINTESI DEGLI INTERVENTI</w:t>
            </w:r>
          </w:p>
        </w:tc>
      </w:tr>
      <w:tr w:rsidR="002D15CD" w:rsidRPr="00497CB1" w14:paraId="090AACE5" w14:textId="77777777" w:rsidTr="003A2CF2">
        <w:trPr>
          <w:cantSplit/>
          <w:trHeight w:val="2136"/>
        </w:trPr>
        <w:tc>
          <w:tcPr>
            <w:tcW w:w="10041" w:type="dxa"/>
            <w:vAlign w:val="center"/>
          </w:tcPr>
          <w:p w14:paraId="2747ECD1" w14:textId="68CE0258" w:rsidR="002D15CD" w:rsidRPr="003A2CF2" w:rsidRDefault="003A2CF2" w:rsidP="004A42B2">
            <w:pPr>
              <w:pStyle w:val="Normal1"/>
              <w:rPr>
                <w:rFonts w:eastAsia="Times New Roman"/>
                <w:bCs/>
                <w:caps/>
              </w:rPr>
            </w:pPr>
            <w:r>
              <w:rPr>
                <w:sz w:val="22"/>
                <w:szCs w:val="22"/>
              </w:rPr>
              <w:t xml:space="preserve">Prende la parola il Prof. Di Carlo, tutor PCTO della classe, il quale riporta che, relativamente alle 4 ore obbligatorie sulla sicurezza, esse sono state svolte da tutti gli studenti tranne due studentesse, mentre le restanti ore di PCTO richieste </w:t>
            </w:r>
            <w:r w:rsidR="004427E1">
              <w:rPr>
                <w:sz w:val="22"/>
                <w:szCs w:val="22"/>
              </w:rPr>
              <w:t xml:space="preserve">secondo il Decreto Legge 30/12/2023 n.215 convertito con Legge 23/02/2024 n.18 </w:t>
            </w:r>
            <w:r>
              <w:rPr>
                <w:sz w:val="22"/>
                <w:szCs w:val="22"/>
              </w:rPr>
              <w:t xml:space="preserve">sono state completate da tutti tranne che </w:t>
            </w:r>
            <w:r w:rsidR="004427E1">
              <w:rPr>
                <w:sz w:val="22"/>
                <w:szCs w:val="22"/>
              </w:rPr>
              <w:t xml:space="preserve">da due studentesse le quali dovranno completare le ore dei PCTO: Leroy Merlin: sportello energia e Leroy Merlin: economia civile. </w:t>
            </w:r>
          </w:p>
          <w:p w14:paraId="0D54CB5F" w14:textId="77777777" w:rsidR="002D15CD" w:rsidRPr="00497CB1" w:rsidRDefault="002D15CD" w:rsidP="004A42B2">
            <w:pPr>
              <w:pStyle w:val="Normal1"/>
              <w:rPr>
                <w:rFonts w:eastAsia="Times New Roman"/>
                <w:b/>
                <w:caps/>
              </w:rPr>
            </w:pPr>
          </w:p>
        </w:tc>
      </w:tr>
    </w:tbl>
    <w:p w14:paraId="79977533" w14:textId="77777777" w:rsidR="002D15CD" w:rsidRDefault="002D15CD" w:rsidP="007E5110">
      <w:pPr>
        <w:jc w:val="both"/>
        <w:rPr>
          <w:b/>
          <w:sz w:val="18"/>
        </w:rPr>
      </w:pPr>
    </w:p>
    <w:tbl>
      <w:tblPr>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4A0" w:firstRow="1" w:lastRow="0" w:firstColumn="1" w:lastColumn="0" w:noHBand="0" w:noVBand="1"/>
      </w:tblPr>
      <w:tblGrid>
        <w:gridCol w:w="9991"/>
      </w:tblGrid>
      <w:tr w:rsidR="002D15CD" w:rsidRPr="00497CB1" w14:paraId="164688F1" w14:textId="77777777" w:rsidTr="004427E1">
        <w:trPr>
          <w:trHeight w:val="325"/>
        </w:trPr>
        <w:tc>
          <w:tcPr>
            <w:tcW w:w="9991" w:type="dxa"/>
            <w:vAlign w:val="center"/>
          </w:tcPr>
          <w:p w14:paraId="42782594" w14:textId="6BABB173" w:rsidR="002D15CD" w:rsidRPr="00497CB1" w:rsidRDefault="002D15CD" w:rsidP="004A42B2">
            <w:pPr>
              <w:pStyle w:val="Normal1"/>
              <w:rPr>
                <w:rFonts w:eastAsia="Times New Roman"/>
                <w:b/>
                <w:caps/>
              </w:rPr>
            </w:pPr>
            <w:r>
              <w:rPr>
                <w:rFonts w:eastAsia="Times New Roman"/>
                <w:b/>
                <w:caps/>
              </w:rPr>
              <w:t>PUNTO N. 6</w:t>
            </w:r>
            <w:r w:rsidRPr="00497CB1">
              <w:rPr>
                <w:rFonts w:eastAsia="Times New Roman"/>
                <w:b/>
                <w:caps/>
              </w:rPr>
              <w:t xml:space="preserve"> ALL'O.D.G.: </w:t>
            </w:r>
            <w:r w:rsidR="008E327D" w:rsidRPr="00E66C7A">
              <w:rPr>
                <w:rFonts w:ascii="Arial" w:hAnsi="Arial" w:cs="Arial"/>
                <w:b/>
                <w:bCs/>
                <w:sz w:val="22"/>
                <w:szCs w:val="22"/>
                <w:shd w:val="clear" w:color="auto" w:fill="FFFFFF"/>
              </w:rPr>
              <w:t xml:space="preserve">Rendicontazione delle </w:t>
            </w:r>
            <w:proofErr w:type="gramStart"/>
            <w:r w:rsidR="008E327D" w:rsidRPr="00E66C7A">
              <w:rPr>
                <w:rFonts w:ascii="Arial" w:hAnsi="Arial" w:cs="Arial"/>
                <w:b/>
                <w:bCs/>
                <w:sz w:val="22"/>
                <w:szCs w:val="22"/>
                <w:shd w:val="clear" w:color="auto" w:fill="FFFFFF"/>
              </w:rPr>
              <w:t>attività  didattiche</w:t>
            </w:r>
            <w:proofErr w:type="gramEnd"/>
            <w:r w:rsidR="008E327D" w:rsidRPr="00E66C7A">
              <w:rPr>
                <w:rFonts w:ascii="Arial" w:hAnsi="Arial" w:cs="Arial"/>
                <w:b/>
                <w:bCs/>
                <w:sz w:val="22"/>
                <w:szCs w:val="22"/>
                <w:shd w:val="clear" w:color="auto" w:fill="FFFFFF"/>
              </w:rPr>
              <w:t xml:space="preserve">  extracurricolari  effettuate  e  presentazione  di  eventuali  ulteriori attività (uscite, etc...)</w:t>
            </w:r>
          </w:p>
        </w:tc>
      </w:tr>
      <w:tr w:rsidR="002D15CD" w:rsidRPr="00497CB1" w14:paraId="44CED9BD" w14:textId="77777777" w:rsidTr="004427E1">
        <w:trPr>
          <w:trHeight w:val="135"/>
        </w:trPr>
        <w:tc>
          <w:tcPr>
            <w:tcW w:w="9991" w:type="dxa"/>
            <w:vAlign w:val="center"/>
          </w:tcPr>
          <w:p w14:paraId="2B0047CA" w14:textId="77777777" w:rsidR="002D15CD" w:rsidRPr="00497CB1" w:rsidRDefault="002D15CD" w:rsidP="004A42B2">
            <w:pPr>
              <w:pStyle w:val="Normal1"/>
              <w:rPr>
                <w:rFonts w:eastAsia="Times New Roman"/>
                <w:caps/>
              </w:rPr>
            </w:pPr>
            <w:r w:rsidRPr="00497CB1">
              <w:rPr>
                <w:rFonts w:eastAsia="Times New Roman"/>
                <w:caps/>
              </w:rPr>
              <w:t>SINTESI DEGLI INTERVENTI</w:t>
            </w:r>
          </w:p>
        </w:tc>
      </w:tr>
      <w:tr w:rsidR="002D15CD" w:rsidRPr="00497CB1" w14:paraId="34FF8C49" w14:textId="77777777" w:rsidTr="004427E1">
        <w:trPr>
          <w:cantSplit/>
          <w:trHeight w:val="2573"/>
        </w:trPr>
        <w:tc>
          <w:tcPr>
            <w:tcW w:w="9991" w:type="dxa"/>
            <w:vAlign w:val="center"/>
          </w:tcPr>
          <w:p w14:paraId="3FF1CFE7" w14:textId="6338A22C" w:rsidR="002D15CD" w:rsidRDefault="004427E1" w:rsidP="004A42B2">
            <w:pPr>
              <w:pStyle w:val="Normal1"/>
              <w:rPr>
                <w:rFonts w:eastAsia="Times New Roman"/>
                <w:b/>
                <w:caps/>
              </w:rPr>
            </w:pPr>
            <w:r>
              <w:rPr>
                <w:sz w:val="22"/>
                <w:szCs w:val="22"/>
              </w:rPr>
              <w:t xml:space="preserve">Il Coordinatore riporta al Consiglio tutte le uscite e le attività didattiche già effettuate e da effettuare, come riportato dalla programmazione del Consiglio di classe. Lo stesso riferisce che, per effettuare il recupero orario della sesta ora di lezione effettuerà un’uscita in orario extracurriculare presso il Cimitero Acattolico di Testaccio con guida in inglese, mentre viene programmata un’ulteriore attività didattica esterna. La Prof.ssa Simonetti, infatti, </w:t>
            </w:r>
            <w:r w:rsidR="006C1BAD">
              <w:rPr>
                <w:sz w:val="22"/>
                <w:szCs w:val="22"/>
              </w:rPr>
              <w:t>propone l’uscita presso il Chiostro del Bramante per la visita alla mostra “</w:t>
            </w:r>
            <w:proofErr w:type="spellStart"/>
            <w:r w:rsidR="006C1BAD">
              <w:rPr>
                <w:sz w:val="22"/>
                <w:szCs w:val="22"/>
              </w:rPr>
              <w:t>Emotion</w:t>
            </w:r>
            <w:proofErr w:type="spellEnd"/>
            <w:r w:rsidR="006C1BAD">
              <w:rPr>
                <w:sz w:val="22"/>
                <w:szCs w:val="22"/>
              </w:rPr>
              <w:t xml:space="preserve">”, da effettuarsi entro il 30/04/2024. </w:t>
            </w:r>
          </w:p>
          <w:p w14:paraId="3AC1B9BE" w14:textId="77777777" w:rsidR="002D15CD" w:rsidRPr="00497CB1" w:rsidRDefault="002D15CD" w:rsidP="004A42B2">
            <w:pPr>
              <w:pStyle w:val="Normal1"/>
              <w:rPr>
                <w:rFonts w:eastAsia="Times New Roman"/>
                <w:b/>
                <w:caps/>
              </w:rPr>
            </w:pPr>
          </w:p>
        </w:tc>
      </w:tr>
    </w:tbl>
    <w:p w14:paraId="4AB59354" w14:textId="77777777" w:rsidR="0062088A" w:rsidRDefault="0062088A">
      <w:pPr>
        <w:rPr>
          <w:b/>
          <w:sz w:val="18"/>
        </w:rPr>
      </w:pPr>
      <w:r>
        <w:rPr>
          <w:b/>
          <w:sz w:val="18"/>
        </w:rPr>
        <w:br w:type="page"/>
      </w:r>
    </w:p>
    <w:p w14:paraId="32E1C9F2" w14:textId="77777777" w:rsidR="007E5110" w:rsidRPr="007D40F2" w:rsidRDefault="007E5110" w:rsidP="007E5110">
      <w:pPr>
        <w:jc w:val="both"/>
        <w:rPr>
          <w:b/>
          <w:sz w:val="18"/>
        </w:rPr>
      </w:pPr>
    </w:p>
    <w:tbl>
      <w:tblPr>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4A0" w:firstRow="1" w:lastRow="0" w:firstColumn="1" w:lastColumn="0" w:noHBand="0" w:noVBand="1"/>
      </w:tblPr>
      <w:tblGrid>
        <w:gridCol w:w="8898"/>
      </w:tblGrid>
      <w:tr w:rsidR="002D15CD" w:rsidRPr="00497CB1" w14:paraId="5DCDC7E5" w14:textId="77777777" w:rsidTr="006C1BAD">
        <w:trPr>
          <w:trHeight w:val="285"/>
        </w:trPr>
        <w:tc>
          <w:tcPr>
            <w:tcW w:w="8898" w:type="dxa"/>
            <w:vAlign w:val="center"/>
          </w:tcPr>
          <w:p w14:paraId="38363590" w14:textId="77777777" w:rsidR="008E327D" w:rsidRPr="008E327D" w:rsidRDefault="002D15CD" w:rsidP="008E327D">
            <w:pPr>
              <w:widowControl/>
              <w:autoSpaceDE/>
              <w:autoSpaceDN/>
              <w:rPr>
                <w:b/>
                <w:bCs/>
              </w:rPr>
            </w:pPr>
            <w:r w:rsidRPr="008E327D">
              <w:rPr>
                <w:rFonts w:eastAsia="Times New Roman"/>
                <w:b/>
                <w:caps/>
              </w:rPr>
              <w:t xml:space="preserve">PUNTO N. </w:t>
            </w:r>
            <w:r w:rsidR="00682BDD" w:rsidRPr="008E327D">
              <w:rPr>
                <w:rFonts w:eastAsia="Times New Roman"/>
                <w:b/>
                <w:caps/>
              </w:rPr>
              <w:t>7</w:t>
            </w:r>
            <w:r w:rsidRPr="008E327D">
              <w:rPr>
                <w:rFonts w:eastAsia="Times New Roman"/>
                <w:b/>
                <w:caps/>
              </w:rPr>
              <w:t xml:space="preserve"> ALL'O.D.G.</w:t>
            </w:r>
            <w:proofErr w:type="gramStart"/>
            <w:r w:rsidRPr="008E327D">
              <w:rPr>
                <w:rFonts w:eastAsia="Times New Roman"/>
                <w:b/>
                <w:caps/>
              </w:rPr>
              <w:t xml:space="preserve">: </w:t>
            </w:r>
            <w:r w:rsidR="008E327D" w:rsidRPr="008E327D">
              <w:rPr>
                <w:rFonts w:ascii="Arial" w:hAnsi="Arial" w:cs="Arial"/>
                <w:b/>
                <w:bCs/>
                <w:shd w:val="clear" w:color="auto" w:fill="FFFFFF"/>
              </w:rPr>
              <w:t>.Monitoraggio</w:t>
            </w:r>
            <w:proofErr w:type="gramEnd"/>
            <w:r w:rsidR="008E327D" w:rsidRPr="008E327D">
              <w:rPr>
                <w:rFonts w:ascii="Arial" w:hAnsi="Arial" w:cs="Arial"/>
                <w:b/>
                <w:bCs/>
                <w:shd w:val="clear" w:color="auto" w:fill="FFFFFF"/>
              </w:rPr>
              <w:t xml:space="preserve">  insegnamento  Educazione  Civica:  rendicontazione  delle  ore  e  delle  attività  svolte  (curricolo valutativo -“Progetto di Educazione Civica L.92/2020” inserito nel PTOF); </w:t>
            </w:r>
          </w:p>
          <w:p w14:paraId="1B0D06E2" w14:textId="12B196BA" w:rsidR="002D15CD" w:rsidRPr="00497CB1" w:rsidRDefault="002D15CD" w:rsidP="004A42B2">
            <w:pPr>
              <w:pStyle w:val="Normal1"/>
              <w:rPr>
                <w:rFonts w:eastAsia="Times New Roman"/>
                <w:b/>
                <w:caps/>
              </w:rPr>
            </w:pPr>
          </w:p>
        </w:tc>
      </w:tr>
      <w:tr w:rsidR="002D15CD" w:rsidRPr="00497CB1" w14:paraId="06C425F2" w14:textId="77777777" w:rsidTr="006C1BAD">
        <w:trPr>
          <w:trHeight w:val="117"/>
        </w:trPr>
        <w:tc>
          <w:tcPr>
            <w:tcW w:w="8898" w:type="dxa"/>
            <w:vAlign w:val="center"/>
          </w:tcPr>
          <w:p w14:paraId="3A7A7415" w14:textId="77777777" w:rsidR="002D15CD" w:rsidRPr="00497CB1" w:rsidRDefault="002D15CD" w:rsidP="004A42B2">
            <w:pPr>
              <w:pStyle w:val="Normal1"/>
              <w:rPr>
                <w:rFonts w:eastAsia="Times New Roman"/>
                <w:caps/>
              </w:rPr>
            </w:pPr>
            <w:r w:rsidRPr="00497CB1">
              <w:rPr>
                <w:rFonts w:eastAsia="Times New Roman"/>
                <w:caps/>
              </w:rPr>
              <w:t>SINTESI DEGLI INTERVENTI</w:t>
            </w:r>
          </w:p>
        </w:tc>
      </w:tr>
      <w:tr w:rsidR="002D15CD" w:rsidRPr="00497CB1" w14:paraId="1357DA50" w14:textId="77777777" w:rsidTr="006C1BAD">
        <w:trPr>
          <w:cantSplit/>
          <w:trHeight w:val="2254"/>
        </w:trPr>
        <w:tc>
          <w:tcPr>
            <w:tcW w:w="8898" w:type="dxa"/>
            <w:vAlign w:val="center"/>
          </w:tcPr>
          <w:p w14:paraId="5961B405" w14:textId="18E57A32" w:rsidR="002D15CD" w:rsidRDefault="006C1BAD" w:rsidP="004A42B2">
            <w:pPr>
              <w:pStyle w:val="Normal1"/>
              <w:rPr>
                <w:rFonts w:eastAsia="Times New Roman"/>
                <w:b/>
                <w:caps/>
              </w:rPr>
            </w:pPr>
            <w:r>
              <w:rPr>
                <w:sz w:val="22"/>
                <w:szCs w:val="22"/>
              </w:rPr>
              <w:t xml:space="preserve">Decreto Legge 30/12/2023 n.215 convertito con Legge 23/02/2024 n.18 La prof.ssa Panella, coordinatrice di Ed. civica prende la parola e riferisce, allo stato attuale, sono state svolte 31 ore di ed. civica sulle 33 previste. Il prof. De Masi riferisce che svolgerà a breve un modulo di ed. civica in inglese, così da completare il monte ore previsto da normativa. </w:t>
            </w:r>
          </w:p>
          <w:p w14:paraId="144417F5" w14:textId="77777777" w:rsidR="002D15CD" w:rsidRPr="00497CB1" w:rsidRDefault="002D15CD" w:rsidP="004A42B2">
            <w:pPr>
              <w:pStyle w:val="Normal1"/>
              <w:rPr>
                <w:rFonts w:eastAsia="Times New Roman"/>
                <w:b/>
                <w:caps/>
              </w:rPr>
            </w:pPr>
          </w:p>
        </w:tc>
      </w:tr>
    </w:tbl>
    <w:p w14:paraId="2C5EED68" w14:textId="77777777" w:rsidR="007E5110" w:rsidRDefault="007E5110" w:rsidP="007E5110">
      <w:pPr>
        <w:jc w:val="both"/>
      </w:pPr>
    </w:p>
    <w:p w14:paraId="02F12BFD" w14:textId="77777777" w:rsidR="00682BDD" w:rsidRDefault="00682BDD" w:rsidP="007E5110">
      <w:pPr>
        <w:jc w:val="both"/>
      </w:pPr>
    </w:p>
    <w:tbl>
      <w:tblPr>
        <w:tblW w:w="10582" w:type="dxa"/>
        <w:tblInd w:w="-22" w:type="dxa"/>
        <w:tblBorders>
          <w:top w:val="double" w:sz="2" w:space="0" w:color="000000"/>
          <w:left w:val="double" w:sz="2" w:space="0" w:color="000000"/>
          <w:bottom w:val="single" w:sz="4" w:space="0" w:color="000000"/>
          <w:right w:val="double" w:sz="2"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582"/>
      </w:tblGrid>
      <w:tr w:rsidR="00682BDD" w14:paraId="14E053FD" w14:textId="77777777" w:rsidTr="00D83EF8">
        <w:tc>
          <w:tcPr>
            <w:tcW w:w="10582" w:type="dxa"/>
            <w:vAlign w:val="center"/>
          </w:tcPr>
          <w:p w14:paraId="206B0C22" w14:textId="77777777" w:rsidR="00682BDD" w:rsidRDefault="00682BDD" w:rsidP="00D83EF8">
            <w:pPr>
              <w:pStyle w:val="Normal1"/>
              <w:rPr>
                <w:rFonts w:eastAsia="Times New Roman"/>
                <w:b/>
                <w:caps/>
              </w:rPr>
            </w:pPr>
          </w:p>
          <w:p w14:paraId="2C5927E2" w14:textId="77777777" w:rsidR="008E327D" w:rsidRPr="008E327D" w:rsidRDefault="00682BDD" w:rsidP="008E327D">
            <w:pPr>
              <w:widowControl/>
              <w:autoSpaceDE/>
              <w:autoSpaceDN/>
              <w:rPr>
                <w:b/>
                <w:bCs/>
              </w:rPr>
            </w:pPr>
            <w:r w:rsidRPr="008E327D">
              <w:rPr>
                <w:rFonts w:eastAsia="Times New Roman"/>
                <w:b/>
                <w:caps/>
              </w:rPr>
              <w:t xml:space="preserve">PUNTO N. 8 all'O.D.G.: </w:t>
            </w:r>
            <w:r w:rsidR="008E327D" w:rsidRPr="008E327D">
              <w:rPr>
                <w:rFonts w:ascii="Arial" w:hAnsi="Arial" w:cs="Arial"/>
                <w:b/>
                <w:bCs/>
                <w:shd w:val="clear" w:color="auto" w:fill="FFFFFF"/>
              </w:rPr>
              <w:t>Monitoraggio attività di orientamento: rendicontazione delle ore e delle attività svolte (curricolo orientativo inserito nel PTOF);</w:t>
            </w:r>
          </w:p>
          <w:p w14:paraId="45BD2C2C" w14:textId="735BDA52" w:rsidR="00682BDD" w:rsidRDefault="00682BDD" w:rsidP="00D83EF8">
            <w:pPr>
              <w:pStyle w:val="Normal1"/>
              <w:rPr>
                <w:rFonts w:eastAsia="Times New Roman"/>
                <w:b/>
                <w:caps/>
              </w:rPr>
            </w:pPr>
          </w:p>
          <w:p w14:paraId="05547A31" w14:textId="77777777" w:rsidR="00682BDD" w:rsidRDefault="00682BDD" w:rsidP="00D83EF8">
            <w:pPr>
              <w:pStyle w:val="Normal1"/>
            </w:pPr>
          </w:p>
        </w:tc>
      </w:tr>
      <w:tr w:rsidR="00682BDD" w14:paraId="6FB8EA2D" w14:textId="77777777" w:rsidTr="00D83EF8">
        <w:tc>
          <w:tcPr>
            <w:tcW w:w="10582" w:type="dxa"/>
          </w:tcPr>
          <w:p w14:paraId="7D02CE7F" w14:textId="77777777" w:rsidR="00682BDD" w:rsidRDefault="00682BDD" w:rsidP="00D83EF8">
            <w:pPr>
              <w:pStyle w:val="Normal1"/>
            </w:pPr>
            <w:r>
              <w:rPr>
                <w:rFonts w:eastAsia="Times New Roman"/>
              </w:rPr>
              <w:t>SINTESI DEGLI INTERVENTI</w:t>
            </w:r>
          </w:p>
        </w:tc>
      </w:tr>
      <w:tr w:rsidR="00682BDD" w14:paraId="67ECC0C4" w14:textId="77777777" w:rsidTr="00D83EF8">
        <w:trPr>
          <w:trHeight w:val="58"/>
        </w:trPr>
        <w:tc>
          <w:tcPr>
            <w:tcW w:w="10582" w:type="dxa"/>
          </w:tcPr>
          <w:p w14:paraId="20BEBCE3" w14:textId="609A5B14" w:rsidR="00682BDD" w:rsidRPr="003209A7" w:rsidRDefault="006C1BAD" w:rsidP="00D83EF8">
            <w:pPr>
              <w:pStyle w:val="Normal1"/>
              <w:jc w:val="both"/>
              <w:rPr>
                <w:sz w:val="22"/>
                <w:szCs w:val="22"/>
              </w:rPr>
            </w:pPr>
            <w:r>
              <w:rPr>
                <w:sz w:val="22"/>
                <w:szCs w:val="22"/>
              </w:rPr>
              <w:t xml:space="preserve">Il prof. D’Achille partecipa al consiglio in qualità di docente tutor dell’Orientamento in 5CU. Ha incontrato la classe </w:t>
            </w:r>
            <w:proofErr w:type="gramStart"/>
            <w:r>
              <w:rPr>
                <w:sz w:val="22"/>
                <w:szCs w:val="22"/>
              </w:rPr>
              <w:t>e</w:t>
            </w:r>
            <w:r w:rsidR="005E16B6">
              <w:rPr>
                <w:sz w:val="22"/>
                <w:szCs w:val="22"/>
              </w:rPr>
              <w:t xml:space="preserve">d </w:t>
            </w:r>
            <w:r>
              <w:rPr>
                <w:sz w:val="22"/>
                <w:szCs w:val="22"/>
              </w:rPr>
              <w:t xml:space="preserve"> ha</w:t>
            </w:r>
            <w:proofErr w:type="gramEnd"/>
            <w:r>
              <w:rPr>
                <w:sz w:val="22"/>
                <w:szCs w:val="22"/>
              </w:rPr>
              <w:t xml:space="preserve"> presentato la piattaforma UNICA.</w:t>
            </w:r>
            <w:r w:rsidR="005E16B6">
              <w:rPr>
                <w:sz w:val="22"/>
                <w:szCs w:val="22"/>
              </w:rPr>
              <w:t xml:space="preserve"> La classe ha finora svolto 14 ore di orientamento. Il prof. D’Achille</w:t>
            </w:r>
            <w:r>
              <w:rPr>
                <w:sz w:val="22"/>
                <w:szCs w:val="22"/>
              </w:rPr>
              <w:t xml:space="preserve"> </w:t>
            </w:r>
            <w:r w:rsidR="005E16B6">
              <w:rPr>
                <w:sz w:val="22"/>
                <w:szCs w:val="22"/>
              </w:rPr>
              <w:t>s</w:t>
            </w:r>
            <w:r>
              <w:rPr>
                <w:sz w:val="22"/>
                <w:szCs w:val="22"/>
              </w:rPr>
              <w:t xml:space="preserve">i occuperà di raccogliere e monitorare tutte le ore svolte dai docenti e le attività di orientamento in modo tale da poter </w:t>
            </w:r>
            <w:r w:rsidR="005E16B6">
              <w:rPr>
                <w:sz w:val="22"/>
                <w:szCs w:val="22"/>
              </w:rPr>
              <w:t>completare</w:t>
            </w:r>
            <w:r>
              <w:rPr>
                <w:sz w:val="22"/>
                <w:szCs w:val="22"/>
              </w:rPr>
              <w:t xml:space="preserve"> le 30 ore previste da normativa entro fine anno scolastico. </w:t>
            </w:r>
          </w:p>
          <w:p w14:paraId="49C00E2D" w14:textId="77777777" w:rsidR="00682BDD" w:rsidRDefault="00682BDD" w:rsidP="006C1BAD">
            <w:pPr>
              <w:pStyle w:val="Normal1"/>
              <w:jc w:val="both"/>
            </w:pPr>
          </w:p>
        </w:tc>
      </w:tr>
    </w:tbl>
    <w:p w14:paraId="72CC3DC8" w14:textId="77777777" w:rsidR="00682BDD" w:rsidRDefault="00682BDD" w:rsidP="007E5110">
      <w:pPr>
        <w:jc w:val="both"/>
      </w:pPr>
    </w:p>
    <w:p w14:paraId="7C7482DB" w14:textId="77777777" w:rsidR="00682BDD" w:rsidRDefault="00682BDD" w:rsidP="007E5110">
      <w:pPr>
        <w:jc w:val="both"/>
      </w:pPr>
    </w:p>
    <w:p w14:paraId="02967A97" w14:textId="77777777" w:rsidR="00682BDD" w:rsidRDefault="00682BDD" w:rsidP="007E5110">
      <w:pPr>
        <w:jc w:val="both"/>
      </w:pPr>
    </w:p>
    <w:p w14:paraId="59F28FD2" w14:textId="77777777" w:rsidR="00682BDD" w:rsidRDefault="00682BDD" w:rsidP="007E5110">
      <w:pPr>
        <w:jc w:val="both"/>
      </w:pPr>
    </w:p>
    <w:tbl>
      <w:tblPr>
        <w:tblW w:w="10582" w:type="dxa"/>
        <w:tblInd w:w="-22" w:type="dxa"/>
        <w:tblBorders>
          <w:top w:val="double" w:sz="2" w:space="0" w:color="000000"/>
          <w:left w:val="double" w:sz="2" w:space="0" w:color="000000"/>
          <w:bottom w:val="single" w:sz="4" w:space="0" w:color="000000"/>
          <w:right w:val="double" w:sz="2"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582"/>
      </w:tblGrid>
      <w:tr w:rsidR="00682BDD" w14:paraId="54B80E01" w14:textId="77777777" w:rsidTr="00D83EF8">
        <w:tc>
          <w:tcPr>
            <w:tcW w:w="10582" w:type="dxa"/>
            <w:vAlign w:val="center"/>
          </w:tcPr>
          <w:p w14:paraId="61F4EF8B" w14:textId="77777777" w:rsidR="00682BDD" w:rsidRDefault="00682BDD" w:rsidP="00D83EF8">
            <w:pPr>
              <w:pStyle w:val="Normal1"/>
              <w:rPr>
                <w:rFonts w:eastAsia="Times New Roman"/>
                <w:b/>
                <w:caps/>
              </w:rPr>
            </w:pPr>
          </w:p>
          <w:p w14:paraId="0C969AF7" w14:textId="5173C8B3" w:rsidR="00682BDD" w:rsidRDefault="00682BDD" w:rsidP="00D83EF8">
            <w:pPr>
              <w:pStyle w:val="Normal1"/>
              <w:rPr>
                <w:rFonts w:eastAsia="Times New Roman"/>
                <w:b/>
                <w:caps/>
              </w:rPr>
            </w:pPr>
            <w:r>
              <w:rPr>
                <w:rFonts w:eastAsia="Times New Roman"/>
                <w:b/>
                <w:caps/>
              </w:rPr>
              <w:t xml:space="preserve">PUNTO N. 9 all'O.D.G.: </w:t>
            </w:r>
            <w:r w:rsidR="008E327D">
              <w:rPr>
                <w:rFonts w:eastAsia="Times New Roman"/>
                <w:b/>
                <w:caps/>
              </w:rPr>
              <w:t>Varie ed eventuali</w:t>
            </w:r>
          </w:p>
          <w:p w14:paraId="08C3A5B0" w14:textId="77777777" w:rsidR="00682BDD" w:rsidRDefault="00682BDD" w:rsidP="00D83EF8">
            <w:pPr>
              <w:pStyle w:val="Normal1"/>
            </w:pPr>
          </w:p>
        </w:tc>
      </w:tr>
      <w:tr w:rsidR="00682BDD" w14:paraId="35DD381B" w14:textId="77777777" w:rsidTr="00D83EF8">
        <w:tc>
          <w:tcPr>
            <w:tcW w:w="10582" w:type="dxa"/>
          </w:tcPr>
          <w:p w14:paraId="33FE17A1" w14:textId="77777777" w:rsidR="00682BDD" w:rsidRDefault="00682BDD" w:rsidP="00D83EF8">
            <w:pPr>
              <w:pStyle w:val="Normal1"/>
            </w:pPr>
            <w:r>
              <w:rPr>
                <w:rFonts w:eastAsia="Times New Roman"/>
              </w:rPr>
              <w:t>SINTESI DEGLI INTERVENTI</w:t>
            </w:r>
          </w:p>
        </w:tc>
      </w:tr>
      <w:tr w:rsidR="00682BDD" w14:paraId="249A5381" w14:textId="77777777" w:rsidTr="00D83EF8">
        <w:trPr>
          <w:trHeight w:val="58"/>
        </w:trPr>
        <w:tc>
          <w:tcPr>
            <w:tcW w:w="10582" w:type="dxa"/>
          </w:tcPr>
          <w:p w14:paraId="125C918A" w14:textId="77777777" w:rsidR="00682BDD" w:rsidRDefault="006C1BAD" w:rsidP="006C1BAD">
            <w:pPr>
              <w:pStyle w:val="Normal1"/>
              <w:jc w:val="both"/>
              <w:rPr>
                <w:sz w:val="22"/>
                <w:szCs w:val="22"/>
              </w:rPr>
            </w:pPr>
            <w:r>
              <w:rPr>
                <w:sz w:val="22"/>
                <w:szCs w:val="22"/>
              </w:rPr>
              <w:t xml:space="preserve">Alle ore 19:40 prendono parte al </w:t>
            </w:r>
            <w:proofErr w:type="spellStart"/>
            <w:r>
              <w:rPr>
                <w:sz w:val="22"/>
                <w:szCs w:val="22"/>
              </w:rPr>
              <w:t>CdC</w:t>
            </w:r>
            <w:proofErr w:type="spellEnd"/>
            <w:r>
              <w:rPr>
                <w:sz w:val="22"/>
                <w:szCs w:val="22"/>
              </w:rPr>
              <w:t xml:space="preserve"> le componenti studenti e genitori. Per gli studenti, i rappresentanti di classe Romina Freddi e Martina Fobia e per i genitori le rappresentanti Sig.ra </w:t>
            </w:r>
            <w:r w:rsidR="00990962">
              <w:rPr>
                <w:sz w:val="22"/>
                <w:szCs w:val="22"/>
              </w:rPr>
              <w:t xml:space="preserve">Rosa Viglione e sig.ra Federica Conti. </w:t>
            </w:r>
          </w:p>
          <w:p w14:paraId="6F517FA2" w14:textId="46AB0A51" w:rsidR="00990962" w:rsidRPr="006C1BAD" w:rsidRDefault="00990962" w:rsidP="006C1BAD">
            <w:pPr>
              <w:pStyle w:val="Normal1"/>
              <w:jc w:val="both"/>
              <w:rPr>
                <w:sz w:val="22"/>
                <w:szCs w:val="22"/>
              </w:rPr>
            </w:pPr>
            <w:r>
              <w:rPr>
                <w:sz w:val="22"/>
                <w:szCs w:val="22"/>
              </w:rPr>
              <w:t xml:space="preserve">Il coordinatore fa un resoconto dettagliato di tutto quanto emerso nella prima parte del Consiglio, soprattutto relativamente all’impegno scolastico, rispetto delle regole, monitoraggio assenze, organizzazione attività ed invita i ragazzi ad un maggior impegno in preparazione agli esami di stato.  Né le rappresentanti degli studenti, né le rappresentanti dei genitori riferiscono di osservazioni da riportare da parte degli altri genitori o studenti. </w:t>
            </w:r>
          </w:p>
        </w:tc>
      </w:tr>
    </w:tbl>
    <w:p w14:paraId="75C6AD58" w14:textId="77777777" w:rsidR="00682BDD" w:rsidRDefault="00682BDD" w:rsidP="007E5110">
      <w:pPr>
        <w:jc w:val="both"/>
      </w:pPr>
    </w:p>
    <w:p w14:paraId="50C6670D" w14:textId="77777777" w:rsidR="007E5110" w:rsidRPr="00C96DFA" w:rsidRDefault="007E5110" w:rsidP="007E5110">
      <w:pPr>
        <w:jc w:val="both"/>
      </w:pPr>
    </w:p>
    <w:p w14:paraId="666C475F" w14:textId="18FDC761" w:rsidR="007E5110" w:rsidRPr="00C96DFA" w:rsidRDefault="007E5110" w:rsidP="007E5110">
      <w:pPr>
        <w:jc w:val="both"/>
      </w:pPr>
      <w:r w:rsidRPr="00C96DFA">
        <w:t xml:space="preserve">Il presente verbale viene redatto, letto ed approvato </w:t>
      </w:r>
      <w:r>
        <w:t xml:space="preserve">all’unanimità </w:t>
      </w:r>
      <w:r w:rsidRPr="00C96DFA">
        <w:t xml:space="preserve">alle ore </w:t>
      </w:r>
      <w:r w:rsidR="00682BDD">
        <w:rPr>
          <w:b/>
        </w:rPr>
        <w:t>20:</w:t>
      </w:r>
      <w:r w:rsidR="00990962">
        <w:rPr>
          <w:b/>
        </w:rPr>
        <w:t>05</w:t>
      </w:r>
      <w:r w:rsidRPr="00C96DFA">
        <w:rPr>
          <w:b/>
        </w:rPr>
        <w:t xml:space="preserve"> </w:t>
      </w:r>
      <w:r>
        <w:t>terminata la trattazione degli argomenti posti</w:t>
      </w:r>
      <w:r w:rsidRPr="00C96DFA">
        <w:t xml:space="preserve"> all’ordine del giorno, il Presidente dichiara sciolta la seduta.</w:t>
      </w:r>
    </w:p>
    <w:p w14:paraId="62FAE5B2" w14:textId="77777777" w:rsidR="007E5110" w:rsidRDefault="007E5110" w:rsidP="007E5110">
      <w:pPr>
        <w:ind w:right="849"/>
      </w:pPr>
    </w:p>
    <w:p w14:paraId="4E4AC3DE" w14:textId="77777777" w:rsidR="007E5110" w:rsidRDefault="007E5110" w:rsidP="007E5110">
      <w:pPr>
        <w:ind w:right="849"/>
      </w:pPr>
    </w:p>
    <w:p w14:paraId="1E679ED0" w14:textId="7D2940DD" w:rsidR="005E6EC7" w:rsidRDefault="00990962" w:rsidP="005E6EC7">
      <w:pPr>
        <w:ind w:right="849"/>
      </w:pPr>
      <w:r>
        <w:t>Roma, 11/03/2024</w:t>
      </w:r>
    </w:p>
    <w:p w14:paraId="40ABA4B0" w14:textId="77777777" w:rsidR="005E6EC7" w:rsidRDefault="005E6EC7" w:rsidP="005E6EC7">
      <w:pPr>
        <w:ind w:right="849"/>
      </w:pPr>
    </w:p>
    <w:p w14:paraId="1E9897EA" w14:textId="77777777" w:rsidR="005E6EC7" w:rsidRDefault="005E6EC7" w:rsidP="005E6EC7">
      <w:pPr>
        <w:jc w:val="center"/>
      </w:pPr>
    </w:p>
    <w:p w14:paraId="651F20F2" w14:textId="328E5D4F" w:rsidR="005E6EC7" w:rsidRDefault="005E6EC7" w:rsidP="005E6EC7">
      <w:r>
        <w:t>IL SEGRETARIO</w:t>
      </w:r>
      <w:r>
        <w:tab/>
      </w:r>
      <w:r>
        <w:tab/>
      </w:r>
      <w:r>
        <w:tab/>
      </w:r>
      <w:r>
        <w:tab/>
      </w:r>
      <w:r>
        <w:tab/>
      </w:r>
      <w:r>
        <w:tab/>
      </w:r>
      <w:r>
        <w:tab/>
      </w:r>
      <w:proofErr w:type="gramStart"/>
      <w:r>
        <w:t>IL  DIRIGENTE</w:t>
      </w:r>
      <w:proofErr w:type="gramEnd"/>
      <w:r>
        <w:t xml:space="preserve"> SCOLASTICO</w:t>
      </w:r>
    </w:p>
    <w:p w14:paraId="28824A94" w14:textId="763FC65E" w:rsidR="007E5110" w:rsidRDefault="007E5110" w:rsidP="005E6EC7">
      <w:pPr>
        <w:ind w:right="849"/>
      </w:pPr>
    </w:p>
    <w:p w14:paraId="01F54CAD" w14:textId="334117BE" w:rsidR="005E6EC7" w:rsidRDefault="00682BDD" w:rsidP="005E6EC7">
      <w:pPr>
        <w:ind w:right="849"/>
      </w:pPr>
      <w:r>
        <w:t xml:space="preserve">Prof. T. De Masi </w:t>
      </w:r>
      <w:r w:rsidR="005E6EC7">
        <w:tab/>
      </w:r>
      <w:r w:rsidR="005E6EC7">
        <w:tab/>
      </w:r>
      <w:r w:rsidR="005E6EC7">
        <w:tab/>
      </w:r>
      <w:r w:rsidR="005E6EC7">
        <w:tab/>
      </w:r>
      <w:r w:rsidR="005E6EC7">
        <w:tab/>
      </w:r>
      <w:r w:rsidR="00990962">
        <w:t xml:space="preserve">               </w:t>
      </w:r>
      <w:r w:rsidR="005E6EC7">
        <w:t>............................................</w:t>
      </w:r>
    </w:p>
    <w:p w14:paraId="68DE0996" w14:textId="3A8B4757" w:rsidR="005E6EC7" w:rsidRDefault="005E6EC7" w:rsidP="005E6EC7">
      <w:pPr>
        <w:ind w:right="849"/>
      </w:pPr>
    </w:p>
    <w:sectPr w:rsidR="005E6EC7" w:rsidSect="00CB597E">
      <w:headerReference w:type="default" r:id="rId10"/>
      <w:type w:val="continuous"/>
      <w:pgSz w:w="11910" w:h="16840" w:code="9"/>
      <w:pgMar w:top="794" w:right="907" w:bottom="794" w:left="907" w:header="794"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CD0A" w14:textId="77777777" w:rsidR="00621858" w:rsidRDefault="00621858" w:rsidP="003E1E65">
      <w:r>
        <w:separator/>
      </w:r>
    </w:p>
  </w:endnote>
  <w:endnote w:type="continuationSeparator" w:id="0">
    <w:p w14:paraId="7D6596B7" w14:textId="77777777" w:rsidR="00621858" w:rsidRDefault="00621858" w:rsidP="003E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rlito">
    <w:altName w:val="Calibri"/>
    <w:panose1 w:val="020B0604020202020204"/>
    <w:charset w:val="00"/>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82E0" w14:textId="65AFB5F0" w:rsidR="003E1E65" w:rsidRPr="005E6EC7" w:rsidRDefault="005E6EC7" w:rsidP="005E6EC7">
    <w:pPr>
      <w:pStyle w:val="Pidipagina"/>
      <w:jc w:val="center"/>
    </w:pPr>
    <w:bookmarkStart w:id="0" w:name="_Hlk158118056"/>
    <w:bookmarkEnd w:id="0"/>
    <w:r>
      <w:rPr>
        <w:noProof/>
      </w:rPr>
      <w:drawing>
        <wp:inline distT="0" distB="0" distL="0" distR="0" wp14:anchorId="20E3B206" wp14:editId="5A3150FE">
          <wp:extent cx="5320460" cy="396000"/>
          <wp:effectExtent l="0" t="0" r="0" b="4445"/>
          <wp:docPr id="692174121" name="Immagine 69217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220828" name="Immagine 608220828"/>
                  <pic:cNvPicPr/>
                </pic:nvPicPr>
                <pic:blipFill>
                  <a:blip r:embed="rId1">
                    <a:extLst>
                      <a:ext uri="{28A0092B-C50C-407E-A947-70E740481C1C}">
                        <a14:useLocalDpi xmlns:a14="http://schemas.microsoft.com/office/drawing/2010/main" val="0"/>
                      </a:ext>
                    </a:extLst>
                  </a:blip>
                  <a:stretch>
                    <a:fillRect/>
                  </a:stretch>
                </pic:blipFill>
                <pic:spPr>
                  <a:xfrm>
                    <a:off x="0" y="0"/>
                    <a:ext cx="5320460" cy="396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26BA" w14:textId="77777777" w:rsidR="00621858" w:rsidRDefault="00621858" w:rsidP="003E1E65">
      <w:r>
        <w:separator/>
      </w:r>
    </w:p>
  </w:footnote>
  <w:footnote w:type="continuationSeparator" w:id="0">
    <w:p w14:paraId="41D87ED7" w14:textId="77777777" w:rsidR="00621858" w:rsidRDefault="00621858" w:rsidP="003E1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E3C3" w14:textId="77777777" w:rsidR="005E6EC7" w:rsidRDefault="005E6EC7" w:rsidP="005E6EC7">
    <w:pPr>
      <w:tabs>
        <w:tab w:val="center" w:pos="4819"/>
        <w:tab w:val="right" w:pos="9638"/>
      </w:tabs>
      <w:spacing w:line="168" w:lineRule="auto"/>
      <w:jc w:val="center"/>
      <w:rPr>
        <w:rFonts w:ascii="Calibri" w:hAnsi="Calibri" w:cs="Calibri"/>
        <w:b/>
        <w:bCs/>
        <w:sz w:val="24"/>
        <w:szCs w:val="24"/>
      </w:rPr>
    </w:pPr>
    <w:r>
      <w:rPr>
        <w:rFonts w:ascii="Calibri" w:hAnsi="Calibri" w:cs="Calibri"/>
        <w:b/>
        <w:bCs/>
        <w:noProof/>
        <w:sz w:val="24"/>
        <w:szCs w:val="24"/>
      </w:rPr>
      <w:drawing>
        <wp:inline distT="0" distB="0" distL="0" distR="0" wp14:anchorId="7B7357E1" wp14:editId="12FF4216">
          <wp:extent cx="4893381" cy="864000"/>
          <wp:effectExtent l="0" t="0" r="2540" b="0"/>
          <wp:docPr id="254202523" name="Immagine 254202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962581" name="Immagine 343962581"/>
                  <pic:cNvPicPr/>
                </pic:nvPicPr>
                <pic:blipFill>
                  <a:blip r:embed="rId1">
                    <a:extLst>
                      <a:ext uri="{28A0092B-C50C-407E-A947-70E740481C1C}">
                        <a14:useLocalDpi xmlns:a14="http://schemas.microsoft.com/office/drawing/2010/main" val="0"/>
                      </a:ext>
                    </a:extLst>
                  </a:blip>
                  <a:stretch>
                    <a:fillRect/>
                  </a:stretch>
                </pic:blipFill>
                <pic:spPr>
                  <a:xfrm>
                    <a:off x="0" y="0"/>
                    <a:ext cx="4893381" cy="864000"/>
                  </a:xfrm>
                  <a:prstGeom prst="rect">
                    <a:avLst/>
                  </a:prstGeom>
                </pic:spPr>
              </pic:pic>
            </a:graphicData>
          </a:graphic>
        </wp:inline>
      </w:drawing>
    </w:r>
    <w:r>
      <w:rPr>
        <w:rFonts w:ascii="Calibri" w:hAnsi="Calibri" w:cs="Calibri"/>
        <w:b/>
        <w:bCs/>
        <w:sz w:val="24"/>
        <w:szCs w:val="24"/>
      </w:rPr>
      <w:t xml:space="preserve">    </w:t>
    </w:r>
  </w:p>
  <w:p w14:paraId="1AC875C0" w14:textId="77777777" w:rsidR="005E6EC7" w:rsidRPr="00AC6740" w:rsidRDefault="005E6EC7" w:rsidP="005E6EC7">
    <w:pPr>
      <w:tabs>
        <w:tab w:val="center" w:pos="4819"/>
        <w:tab w:val="right" w:pos="9638"/>
      </w:tabs>
      <w:spacing w:line="192" w:lineRule="auto"/>
      <w:jc w:val="center"/>
      <w:rPr>
        <w:rFonts w:ascii="Calibri" w:hAnsi="Calibri" w:cs="Calibri"/>
        <w:b/>
        <w:bCs/>
        <w:sz w:val="24"/>
        <w:szCs w:val="24"/>
      </w:rPr>
    </w:pPr>
    <w:r w:rsidRPr="00AC6740">
      <w:rPr>
        <w:rFonts w:ascii="Calibri" w:hAnsi="Calibri" w:cs="Calibri"/>
        <w:b/>
        <w:bCs/>
        <w:sz w:val="24"/>
        <w:szCs w:val="24"/>
      </w:rPr>
      <w:t>MINISTERO DELL’ISTRUZIONE E DEL MERITO</w:t>
    </w:r>
  </w:p>
  <w:p w14:paraId="175A0C49" w14:textId="77777777" w:rsidR="005E6EC7" w:rsidRPr="008F5BC8" w:rsidRDefault="005E6EC7" w:rsidP="005E6EC7">
    <w:pPr>
      <w:tabs>
        <w:tab w:val="center" w:pos="4819"/>
        <w:tab w:val="right" w:pos="9638"/>
      </w:tabs>
      <w:spacing w:line="192" w:lineRule="auto"/>
      <w:jc w:val="center"/>
      <w:rPr>
        <w:rFonts w:ascii="Calibri" w:hAnsi="Calibri" w:cs="Calibri"/>
        <w:sz w:val="18"/>
        <w:szCs w:val="18"/>
      </w:rPr>
    </w:pPr>
    <w:r w:rsidRPr="008F5BC8">
      <w:rPr>
        <w:rFonts w:ascii="Calibri" w:hAnsi="Calibri" w:cs="Calibri"/>
        <w:sz w:val="18"/>
        <w:szCs w:val="18"/>
      </w:rPr>
      <w:t>Ufficio Scolastico Regionale per il Lazio</w:t>
    </w:r>
  </w:p>
  <w:p w14:paraId="74961592" w14:textId="77777777" w:rsidR="005E6EC7" w:rsidRPr="00AC6740" w:rsidRDefault="005E6EC7" w:rsidP="005E6EC7">
    <w:pPr>
      <w:tabs>
        <w:tab w:val="center" w:pos="4819"/>
        <w:tab w:val="right" w:pos="9638"/>
      </w:tabs>
      <w:spacing w:line="192" w:lineRule="auto"/>
      <w:jc w:val="center"/>
      <w:rPr>
        <w:rFonts w:ascii="Calibri" w:hAnsi="Calibri" w:cs="Calibri"/>
        <w:b/>
        <w:bCs/>
        <w:sz w:val="24"/>
        <w:szCs w:val="24"/>
      </w:rPr>
    </w:pPr>
    <w:r w:rsidRPr="00AC6740">
      <w:rPr>
        <w:rFonts w:ascii="Calibri" w:hAnsi="Calibri" w:cs="Calibri"/>
        <w:b/>
        <w:bCs/>
        <w:sz w:val="24"/>
        <w:szCs w:val="24"/>
      </w:rPr>
      <w:t>ISTITUTO ISTRUZIONE SUPERIORE “VIA DEI PAPARESCHI”</w:t>
    </w:r>
  </w:p>
  <w:p w14:paraId="3CC68610" w14:textId="77777777" w:rsidR="005E6EC7" w:rsidRPr="008F5BC8" w:rsidRDefault="005E6EC7" w:rsidP="005E6EC7">
    <w:pPr>
      <w:tabs>
        <w:tab w:val="center" w:pos="4819"/>
        <w:tab w:val="right" w:pos="9638"/>
      </w:tabs>
      <w:spacing w:line="192" w:lineRule="auto"/>
      <w:jc w:val="center"/>
      <w:rPr>
        <w:rFonts w:ascii="Calibri" w:hAnsi="Calibri" w:cs="Calibri"/>
        <w:sz w:val="18"/>
        <w:szCs w:val="18"/>
      </w:rPr>
    </w:pPr>
    <w:r w:rsidRPr="008F5BC8">
      <w:rPr>
        <w:rFonts w:ascii="Calibri" w:hAnsi="Calibri" w:cs="Calibri"/>
        <w:sz w:val="18"/>
        <w:szCs w:val="18"/>
      </w:rPr>
      <w:t xml:space="preserve">Liceo Scientifico </w:t>
    </w:r>
    <w:proofErr w:type="spellStart"/>
    <w:r w:rsidRPr="008F5BC8">
      <w:rPr>
        <w:rFonts w:ascii="Calibri" w:hAnsi="Calibri" w:cs="Calibri"/>
        <w:sz w:val="18"/>
        <w:szCs w:val="18"/>
      </w:rPr>
      <w:t>opz</w:t>
    </w:r>
    <w:proofErr w:type="spellEnd"/>
    <w:r w:rsidRPr="008F5BC8">
      <w:rPr>
        <w:rFonts w:ascii="Calibri" w:hAnsi="Calibri" w:cs="Calibri"/>
        <w:sz w:val="18"/>
        <w:szCs w:val="18"/>
      </w:rPr>
      <w:t xml:space="preserve">. Scienze Applicate - Liceo Scienze Umane </w:t>
    </w:r>
    <w:proofErr w:type="spellStart"/>
    <w:r w:rsidRPr="008F5BC8">
      <w:rPr>
        <w:rFonts w:ascii="Calibri" w:hAnsi="Calibri" w:cs="Calibri"/>
        <w:sz w:val="18"/>
        <w:szCs w:val="18"/>
      </w:rPr>
      <w:t>opz</w:t>
    </w:r>
    <w:proofErr w:type="spellEnd"/>
    <w:r w:rsidRPr="008F5BC8">
      <w:rPr>
        <w:rFonts w:ascii="Calibri" w:hAnsi="Calibri" w:cs="Calibri"/>
        <w:sz w:val="18"/>
        <w:szCs w:val="18"/>
      </w:rPr>
      <w:t>. Economico Sociale -</w:t>
    </w:r>
  </w:p>
  <w:p w14:paraId="2711EFC0" w14:textId="77777777" w:rsidR="005E6EC7" w:rsidRPr="008F5BC8" w:rsidRDefault="005E6EC7" w:rsidP="005E6EC7">
    <w:pPr>
      <w:tabs>
        <w:tab w:val="center" w:pos="4819"/>
        <w:tab w:val="right" w:pos="9638"/>
      </w:tabs>
      <w:spacing w:line="192" w:lineRule="auto"/>
      <w:jc w:val="center"/>
      <w:rPr>
        <w:rFonts w:ascii="Calibri" w:hAnsi="Calibri" w:cs="Calibri"/>
        <w:sz w:val="18"/>
        <w:szCs w:val="18"/>
      </w:rPr>
    </w:pPr>
    <w:r w:rsidRPr="008F5BC8">
      <w:rPr>
        <w:rFonts w:ascii="Calibri" w:hAnsi="Calibri" w:cs="Calibri"/>
        <w:sz w:val="18"/>
        <w:szCs w:val="18"/>
      </w:rPr>
      <w:t>Liceo Linguistico - Ist. Tecnico Amministrazione Finanza e Marketing - Art. Relazioni Internazionali</w:t>
    </w:r>
  </w:p>
  <w:p w14:paraId="76276DB7" w14:textId="77777777" w:rsidR="005E6EC7" w:rsidRPr="008F5BC8" w:rsidRDefault="005E6EC7" w:rsidP="005E6EC7">
    <w:pPr>
      <w:tabs>
        <w:tab w:val="center" w:pos="4819"/>
        <w:tab w:val="right" w:pos="9638"/>
      </w:tabs>
      <w:spacing w:line="192" w:lineRule="auto"/>
      <w:jc w:val="center"/>
      <w:rPr>
        <w:rFonts w:ascii="Calibri" w:hAnsi="Calibri" w:cs="Calibri"/>
        <w:sz w:val="18"/>
        <w:szCs w:val="18"/>
      </w:rPr>
    </w:pPr>
    <w:r w:rsidRPr="008F5BC8">
      <w:rPr>
        <w:rFonts w:ascii="Calibri" w:hAnsi="Calibri" w:cs="Calibri"/>
        <w:sz w:val="18"/>
        <w:szCs w:val="18"/>
      </w:rPr>
      <w:t>Sede Centrale: Via dei Papareschi, 30/A - 00146 Roma - Tel. 06/12.112.69.05 - 06/55.30.89.13</w:t>
    </w:r>
  </w:p>
  <w:p w14:paraId="61A904EF" w14:textId="77777777" w:rsidR="005E6EC7" w:rsidRPr="008F5BC8" w:rsidRDefault="005E6EC7" w:rsidP="005E6EC7">
    <w:pPr>
      <w:tabs>
        <w:tab w:val="center" w:pos="4819"/>
        <w:tab w:val="right" w:pos="9638"/>
      </w:tabs>
      <w:spacing w:line="192" w:lineRule="auto"/>
      <w:jc w:val="center"/>
      <w:rPr>
        <w:rFonts w:ascii="Calibri" w:hAnsi="Calibri" w:cs="Calibri"/>
        <w:sz w:val="18"/>
        <w:szCs w:val="18"/>
      </w:rPr>
    </w:pPr>
    <w:r w:rsidRPr="008F5BC8">
      <w:rPr>
        <w:rFonts w:ascii="Calibri" w:hAnsi="Calibri" w:cs="Calibri"/>
        <w:sz w:val="18"/>
        <w:szCs w:val="18"/>
      </w:rPr>
      <w:t>Sede Succursale: Via delle Vigne, 205 - 00148 Roma - Tel. 06/65.67.81.86 - 06/12.112.66.65</w:t>
    </w:r>
  </w:p>
  <w:p w14:paraId="2C2F1D9E" w14:textId="77777777" w:rsidR="005E6EC7" w:rsidRPr="008F5BC8" w:rsidRDefault="005E6EC7" w:rsidP="005E6EC7">
    <w:pPr>
      <w:tabs>
        <w:tab w:val="center" w:pos="4819"/>
        <w:tab w:val="right" w:pos="9638"/>
      </w:tabs>
      <w:spacing w:line="192" w:lineRule="auto"/>
      <w:jc w:val="center"/>
      <w:rPr>
        <w:rFonts w:ascii="Calibri" w:hAnsi="Calibri" w:cs="Calibri"/>
        <w:sz w:val="18"/>
        <w:szCs w:val="18"/>
      </w:rPr>
    </w:pPr>
    <w:r w:rsidRPr="008F5BC8">
      <w:rPr>
        <w:rFonts w:ascii="Calibri" w:hAnsi="Calibri" w:cs="Calibri"/>
        <w:sz w:val="18"/>
        <w:szCs w:val="18"/>
      </w:rPr>
      <w:t>C.F. 80227330588 - Cod. Meccanografico: RMIS09100B Cod. Univoco UF3E4N</w:t>
    </w:r>
  </w:p>
  <w:p w14:paraId="268FF33E" w14:textId="1ABB3DA3" w:rsidR="005E6EC7" w:rsidRPr="008F5BC8" w:rsidRDefault="005E6EC7" w:rsidP="005E6EC7">
    <w:pPr>
      <w:tabs>
        <w:tab w:val="center" w:pos="4819"/>
        <w:tab w:val="right" w:pos="9638"/>
      </w:tabs>
      <w:spacing w:line="192" w:lineRule="auto"/>
      <w:jc w:val="center"/>
      <w:rPr>
        <w:sz w:val="18"/>
        <w:szCs w:val="18"/>
      </w:rPr>
    </w:pPr>
    <w:r w:rsidRPr="008F5BC8">
      <w:rPr>
        <w:rFonts w:ascii="Calibri" w:hAnsi="Calibri" w:cs="Calibri"/>
        <w:sz w:val="18"/>
        <w:szCs w:val="18"/>
      </w:rPr>
      <w:t xml:space="preserve">E-Mail: </w:t>
    </w:r>
    <w:hyperlink r:id="rId2" w:history="1">
      <w:r w:rsidRPr="008F5BC8">
        <w:rPr>
          <w:rFonts w:ascii="Calibri" w:hAnsi="Calibri" w:cs="Calibri"/>
          <w:color w:val="0000FF"/>
          <w:sz w:val="18"/>
          <w:szCs w:val="18"/>
          <w:u w:val="single"/>
        </w:rPr>
        <w:t>rmis09100b@istruzione.it</w:t>
      </w:r>
    </w:hyperlink>
    <w:r w:rsidRPr="008F5BC8">
      <w:rPr>
        <w:rFonts w:ascii="Calibri" w:hAnsi="Calibri" w:cs="Calibri"/>
        <w:sz w:val="18"/>
        <w:szCs w:val="18"/>
      </w:rPr>
      <w:t xml:space="preserve"> - PEC: </w:t>
    </w:r>
    <w:hyperlink r:id="rId3" w:history="1">
      <w:r w:rsidRPr="008F5BC8">
        <w:rPr>
          <w:rFonts w:ascii="Calibri" w:hAnsi="Calibri" w:cs="Calibri"/>
          <w:color w:val="0000FF"/>
          <w:sz w:val="18"/>
          <w:szCs w:val="18"/>
          <w:u w:val="single"/>
        </w:rPr>
        <w:t>rmis09100b@pec.istruzione.it</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E8CC" w14:textId="77777777" w:rsidR="007E5110" w:rsidRDefault="007E5110" w:rsidP="003E1E65">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BD6"/>
    <w:multiLevelType w:val="hybridMultilevel"/>
    <w:tmpl w:val="AEAA21CC"/>
    <w:lvl w:ilvl="0" w:tplc="16725894">
      <w:start w:val="1"/>
      <w:numFmt w:val="decimal"/>
      <w:lvlText w:val="%1."/>
      <w:lvlJc w:val="left"/>
      <w:pPr>
        <w:ind w:left="360" w:hanging="360"/>
      </w:pPr>
      <w:rPr>
        <w:rFonts w:ascii="Arial" w:hAnsi="Arial" w:cs="Arial" w:hint="default"/>
        <w:b w:val="0"/>
        <w:sz w:val="29"/>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03D2CAD"/>
    <w:multiLevelType w:val="hybridMultilevel"/>
    <w:tmpl w:val="F948D6DE"/>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545072569">
    <w:abstractNumId w:val="1"/>
  </w:num>
  <w:num w:numId="2" w16cid:durableId="1252544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73"/>
    <w:rsid w:val="00041302"/>
    <w:rsid w:val="00147F28"/>
    <w:rsid w:val="00274DF3"/>
    <w:rsid w:val="002D15CD"/>
    <w:rsid w:val="002F66CD"/>
    <w:rsid w:val="00333326"/>
    <w:rsid w:val="003A1C5C"/>
    <w:rsid w:val="003A2CF2"/>
    <w:rsid w:val="003D7332"/>
    <w:rsid w:val="003E1E65"/>
    <w:rsid w:val="004340A5"/>
    <w:rsid w:val="004427E1"/>
    <w:rsid w:val="004D3F79"/>
    <w:rsid w:val="004D56E6"/>
    <w:rsid w:val="005A4CC6"/>
    <w:rsid w:val="005B659B"/>
    <w:rsid w:val="005E16B6"/>
    <w:rsid w:val="005E6EC7"/>
    <w:rsid w:val="0062088A"/>
    <w:rsid w:val="00621858"/>
    <w:rsid w:val="00647883"/>
    <w:rsid w:val="0066781C"/>
    <w:rsid w:val="006808E3"/>
    <w:rsid w:val="00682BDD"/>
    <w:rsid w:val="00692A43"/>
    <w:rsid w:val="006C1BAD"/>
    <w:rsid w:val="007E5110"/>
    <w:rsid w:val="00802034"/>
    <w:rsid w:val="0084174E"/>
    <w:rsid w:val="00887C73"/>
    <w:rsid w:val="008E327D"/>
    <w:rsid w:val="008E71A2"/>
    <w:rsid w:val="00916531"/>
    <w:rsid w:val="009259FE"/>
    <w:rsid w:val="00990962"/>
    <w:rsid w:val="009C2FBD"/>
    <w:rsid w:val="009C486A"/>
    <w:rsid w:val="00AD3C18"/>
    <w:rsid w:val="00AE01C5"/>
    <w:rsid w:val="00B074A8"/>
    <w:rsid w:val="00B5486B"/>
    <w:rsid w:val="00BA7F6F"/>
    <w:rsid w:val="00C57059"/>
    <w:rsid w:val="00C77642"/>
    <w:rsid w:val="00CB597E"/>
    <w:rsid w:val="00CF2649"/>
    <w:rsid w:val="00D3326B"/>
    <w:rsid w:val="00DB31F0"/>
    <w:rsid w:val="00E57623"/>
    <w:rsid w:val="00E66C7A"/>
    <w:rsid w:val="00EB08EB"/>
    <w:rsid w:val="00F734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D6FA6"/>
  <w15:docId w15:val="{B41AFF08-20AC-41AD-8148-CA4F8DFA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887C73"/>
    <w:rPr>
      <w:rFonts w:ascii="Carlito" w:eastAsia="Carlito" w:hAnsi="Carlito" w:cs="Carli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87C73"/>
    <w:tblPr>
      <w:tblInd w:w="0" w:type="dxa"/>
      <w:tblCellMar>
        <w:top w:w="0" w:type="dxa"/>
        <w:left w:w="0" w:type="dxa"/>
        <w:bottom w:w="0" w:type="dxa"/>
        <w:right w:w="0" w:type="dxa"/>
      </w:tblCellMar>
    </w:tblPr>
  </w:style>
  <w:style w:type="paragraph" w:styleId="Corpotesto">
    <w:name w:val="Body Text"/>
    <w:basedOn w:val="Normale"/>
    <w:uiPriority w:val="1"/>
    <w:qFormat/>
    <w:rsid w:val="00887C73"/>
    <w:rPr>
      <w:sz w:val="24"/>
      <w:szCs w:val="24"/>
    </w:rPr>
  </w:style>
  <w:style w:type="paragraph" w:customStyle="1" w:styleId="Titolo11">
    <w:name w:val="Titolo 11"/>
    <w:basedOn w:val="Normale"/>
    <w:uiPriority w:val="1"/>
    <w:qFormat/>
    <w:rsid w:val="00887C73"/>
    <w:pPr>
      <w:spacing w:before="1"/>
      <w:ind w:left="112"/>
      <w:outlineLvl w:val="1"/>
    </w:pPr>
    <w:rPr>
      <w:b/>
      <w:bCs/>
      <w:sz w:val="24"/>
      <w:szCs w:val="24"/>
    </w:rPr>
  </w:style>
  <w:style w:type="paragraph" w:styleId="Titolo">
    <w:name w:val="Title"/>
    <w:basedOn w:val="Normale"/>
    <w:uiPriority w:val="1"/>
    <w:qFormat/>
    <w:rsid w:val="00887C73"/>
    <w:pPr>
      <w:spacing w:before="14"/>
      <w:ind w:left="1508" w:right="1509"/>
      <w:jc w:val="center"/>
    </w:pPr>
    <w:rPr>
      <w:rFonts w:ascii="Trebuchet MS" w:eastAsia="Trebuchet MS" w:hAnsi="Trebuchet MS" w:cs="Trebuchet MS"/>
      <w:b/>
      <w:bCs/>
      <w:i/>
      <w:sz w:val="28"/>
      <w:szCs w:val="28"/>
    </w:rPr>
  </w:style>
  <w:style w:type="paragraph" w:styleId="Paragrafoelenco">
    <w:name w:val="List Paragraph"/>
    <w:basedOn w:val="Normale"/>
    <w:uiPriority w:val="1"/>
    <w:qFormat/>
    <w:rsid w:val="00887C73"/>
  </w:style>
  <w:style w:type="paragraph" w:customStyle="1" w:styleId="TableParagraph">
    <w:name w:val="Table Paragraph"/>
    <w:basedOn w:val="Normale"/>
    <w:uiPriority w:val="1"/>
    <w:qFormat/>
    <w:rsid w:val="00887C73"/>
  </w:style>
  <w:style w:type="paragraph" w:styleId="Testofumetto">
    <w:name w:val="Balloon Text"/>
    <w:basedOn w:val="Normale"/>
    <w:link w:val="TestofumettoCarattere"/>
    <w:uiPriority w:val="99"/>
    <w:semiHidden/>
    <w:unhideWhenUsed/>
    <w:rsid w:val="00D332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326B"/>
    <w:rPr>
      <w:rFonts w:ascii="Tahoma" w:eastAsia="Carlito" w:hAnsi="Tahoma" w:cs="Tahoma"/>
      <w:sz w:val="16"/>
      <w:szCs w:val="16"/>
      <w:lang w:val="it-IT"/>
    </w:rPr>
  </w:style>
  <w:style w:type="paragraph" w:styleId="NormaleWeb">
    <w:name w:val="Normal (Web)"/>
    <w:basedOn w:val="Normale"/>
    <w:uiPriority w:val="99"/>
    <w:rsid w:val="00AD3C18"/>
    <w:pPr>
      <w:widowControl/>
      <w:autoSpaceDE/>
      <w:autoSpaceDN/>
      <w:spacing w:before="100" w:after="100"/>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E1E65"/>
    <w:pPr>
      <w:tabs>
        <w:tab w:val="center" w:pos="4819"/>
        <w:tab w:val="right" w:pos="9638"/>
      </w:tabs>
    </w:pPr>
  </w:style>
  <w:style w:type="character" w:customStyle="1" w:styleId="IntestazioneCarattere">
    <w:name w:val="Intestazione Carattere"/>
    <w:basedOn w:val="Carpredefinitoparagrafo"/>
    <w:link w:val="Intestazione"/>
    <w:uiPriority w:val="99"/>
    <w:rsid w:val="003E1E65"/>
    <w:rPr>
      <w:rFonts w:ascii="Carlito" w:eastAsia="Carlito" w:hAnsi="Carlito" w:cs="Carlito"/>
      <w:lang w:val="it-IT"/>
    </w:rPr>
  </w:style>
  <w:style w:type="paragraph" w:styleId="Pidipagina">
    <w:name w:val="footer"/>
    <w:basedOn w:val="Normale"/>
    <w:link w:val="PidipaginaCarattere"/>
    <w:uiPriority w:val="99"/>
    <w:unhideWhenUsed/>
    <w:rsid w:val="003E1E65"/>
    <w:pPr>
      <w:tabs>
        <w:tab w:val="center" w:pos="4819"/>
        <w:tab w:val="right" w:pos="9638"/>
      </w:tabs>
    </w:pPr>
  </w:style>
  <w:style w:type="character" w:customStyle="1" w:styleId="PidipaginaCarattere">
    <w:name w:val="Piè di pagina Carattere"/>
    <w:basedOn w:val="Carpredefinitoparagrafo"/>
    <w:link w:val="Pidipagina"/>
    <w:uiPriority w:val="99"/>
    <w:rsid w:val="003E1E65"/>
    <w:rPr>
      <w:rFonts w:ascii="Carlito" w:eastAsia="Carlito" w:hAnsi="Carlito" w:cs="Carlito"/>
      <w:lang w:val="it-IT"/>
    </w:rPr>
  </w:style>
  <w:style w:type="paragraph" w:styleId="Corpodeltesto2">
    <w:name w:val="Body Text 2"/>
    <w:basedOn w:val="Normale"/>
    <w:link w:val="Corpodeltesto2Carattere"/>
    <w:uiPriority w:val="99"/>
    <w:semiHidden/>
    <w:unhideWhenUsed/>
    <w:rsid w:val="007E5110"/>
    <w:pPr>
      <w:spacing w:after="120" w:line="480" w:lineRule="auto"/>
    </w:pPr>
  </w:style>
  <w:style w:type="character" w:customStyle="1" w:styleId="Corpodeltesto2Carattere">
    <w:name w:val="Corpo del testo 2 Carattere"/>
    <w:basedOn w:val="Carpredefinitoparagrafo"/>
    <w:link w:val="Corpodeltesto2"/>
    <w:uiPriority w:val="99"/>
    <w:semiHidden/>
    <w:rsid w:val="007E5110"/>
    <w:rPr>
      <w:rFonts w:ascii="Carlito" w:eastAsia="Carlito" w:hAnsi="Carlito" w:cs="Carlito"/>
      <w:lang w:val="it-IT"/>
    </w:rPr>
  </w:style>
  <w:style w:type="paragraph" w:customStyle="1" w:styleId="Normal1">
    <w:name w:val="Normal1"/>
    <w:rsid w:val="007E5110"/>
    <w:pPr>
      <w:widowControl/>
      <w:suppressAutoHyphens/>
      <w:autoSpaceDE/>
      <w:autoSpaceDN/>
    </w:pPr>
    <w:rPr>
      <w:rFonts w:ascii="Times New Roman" w:eastAsia="Cambria" w:hAnsi="Times New Roman" w:cs="Times New Roman"/>
      <w:sz w:val="20"/>
      <w:szCs w:val="20"/>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file:///Users/tizianodemasi/Downloads/rmis09100b@pec.istruzione.it" TargetMode="External"/><Relationship Id="rId2" Type="http://schemas.openxmlformats.org/officeDocument/2006/relationships/hyperlink" Target="file:///Users/tizianodemasi/Downloads/rmis09100b@istruzione.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B4FFC-0902-4AC6-90DB-B9FA8671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1281</Words>
  <Characters>7306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FERRARA</dc:creator>
  <cp:lastModifiedBy>Microsoft Office User</cp:lastModifiedBy>
  <cp:revision>5</cp:revision>
  <dcterms:created xsi:type="dcterms:W3CDTF">2024-03-11T14:08:00Z</dcterms:created>
  <dcterms:modified xsi:type="dcterms:W3CDTF">2024-03-12T11:18:00Z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Microsoft® Word per Microsoft 365</vt:lpwstr>
  </property>
  <property fmtid="{D5CDD505-2E9C-101B-9397-08002B2CF9AE}" pid="4" name="LastSaved">
    <vt:filetime>2021-04-07T00:00:00Z</vt:filetime>
  </property>
</Properties>
</file>