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7DD" w:rsidRDefault="001D57DD">
      <w:pPr>
        <w:pBdr>
          <w:top w:val="nil"/>
          <w:left w:val="nil"/>
          <w:bottom w:val="nil"/>
          <w:right w:val="nil"/>
          <w:between w:val="nil"/>
        </w:pBdr>
        <w:rPr>
          <w:rFonts w:ascii="Times New Roman" w:eastAsia="Times New Roman" w:hAnsi="Times New Roman" w:cs="Times New Roman"/>
          <w:color w:val="000000"/>
          <w:sz w:val="10"/>
          <w:szCs w:val="10"/>
        </w:rPr>
        <w:sectPr w:rsidR="001D57DD">
          <w:headerReference w:type="default" r:id="rId8"/>
          <w:footerReference w:type="default" r:id="rId9"/>
          <w:pgSz w:w="11910" w:h="16840"/>
          <w:pgMar w:top="709" w:right="907" w:bottom="567" w:left="907" w:header="720" w:footer="720" w:gutter="0"/>
          <w:pgNumType w:start="1"/>
          <w:cols w:space="720"/>
        </w:sectPr>
      </w:pPr>
    </w:p>
    <w:p w:rsidR="001D57DD" w:rsidRDefault="001D57DD">
      <w:pPr>
        <w:pBdr>
          <w:top w:val="nil"/>
          <w:left w:val="nil"/>
          <w:bottom w:val="nil"/>
          <w:right w:val="nil"/>
          <w:between w:val="nil"/>
        </w:pBdr>
        <w:rPr>
          <w:rFonts w:ascii="Times New Roman" w:eastAsia="Times New Roman" w:hAnsi="Times New Roman" w:cs="Times New Roman"/>
          <w:color w:val="000000"/>
          <w:sz w:val="10"/>
          <w:szCs w:val="10"/>
        </w:rPr>
      </w:pPr>
    </w:p>
    <w:p w:rsidR="001D57DD" w:rsidRDefault="001D57DD">
      <w:pPr>
        <w:spacing w:line="256" w:lineRule="auto"/>
        <w:ind w:left="2326" w:right="2030" w:hanging="300"/>
        <w:jc w:val="center"/>
      </w:pPr>
    </w:p>
    <w:p w:rsidR="001D57DD" w:rsidRDefault="00161425">
      <w:pPr>
        <w:pBdr>
          <w:top w:val="single" w:sz="4" w:space="1" w:color="000000"/>
          <w:left w:val="single" w:sz="4" w:space="4" w:color="000000"/>
          <w:bottom w:val="single" w:sz="4" w:space="1" w:color="000000"/>
          <w:right w:val="single" w:sz="4" w:space="4" w:color="000000"/>
        </w:pBdr>
        <w:spacing w:line="256" w:lineRule="auto"/>
        <w:ind w:left="2326" w:right="31" w:hanging="2326"/>
        <w:jc w:val="center"/>
        <w:rPr>
          <w:rFonts w:ascii="Calibri" w:eastAsia="Calibri" w:hAnsi="Calibri" w:cs="Calibri"/>
          <w:b/>
          <w:sz w:val="28"/>
          <w:szCs w:val="28"/>
        </w:rPr>
      </w:pPr>
      <w:r>
        <w:rPr>
          <w:rFonts w:ascii="Calibri" w:eastAsia="Calibri" w:hAnsi="Calibri" w:cs="Calibri"/>
          <w:b/>
          <w:sz w:val="28"/>
          <w:szCs w:val="28"/>
        </w:rPr>
        <w:t>VERBALE CONSIGLIO DI CLASSE</w:t>
      </w:r>
    </w:p>
    <w:p w:rsidR="001D57DD" w:rsidRDefault="001D57DD">
      <w:pPr>
        <w:spacing w:line="256" w:lineRule="auto"/>
        <w:ind w:left="2326" w:right="2030" w:hanging="300"/>
        <w:jc w:val="center"/>
        <w:rPr>
          <w:rFonts w:ascii="Calibri" w:eastAsia="Calibri" w:hAnsi="Calibri" w:cs="Calibri"/>
          <w:sz w:val="20"/>
          <w:szCs w:val="20"/>
        </w:rPr>
      </w:pPr>
    </w:p>
    <w:p w:rsidR="001D57DD" w:rsidRDefault="001D57DD">
      <w:pPr>
        <w:pBdr>
          <w:top w:val="single" w:sz="4" w:space="1" w:color="000000"/>
          <w:left w:val="single" w:sz="4" w:space="4" w:color="000000"/>
          <w:bottom w:val="single" w:sz="4" w:space="0" w:color="000000"/>
          <w:right w:val="single" w:sz="4" w:space="4" w:color="000000"/>
        </w:pBdr>
        <w:jc w:val="center"/>
      </w:pPr>
    </w:p>
    <w:p w:rsidR="001D57DD" w:rsidRDefault="00161425">
      <w:pPr>
        <w:pBdr>
          <w:top w:val="single" w:sz="4" w:space="1" w:color="000000"/>
          <w:left w:val="single" w:sz="4" w:space="4" w:color="000000"/>
          <w:bottom w:val="single" w:sz="4" w:space="0" w:color="000000"/>
          <w:right w:val="single" w:sz="4" w:space="4" w:color="000000"/>
        </w:pBdr>
        <w:spacing w:line="276" w:lineRule="auto"/>
        <w:jc w:val="center"/>
        <w:rPr>
          <w:b/>
          <w:sz w:val="28"/>
          <w:szCs w:val="28"/>
        </w:rPr>
      </w:pPr>
      <w:r>
        <w:rPr>
          <w:sz w:val="28"/>
          <w:szCs w:val="28"/>
        </w:rPr>
        <w:t>VERBALE N.</w:t>
      </w:r>
      <w:r>
        <w:rPr>
          <w:b/>
          <w:sz w:val="28"/>
          <w:szCs w:val="28"/>
        </w:rPr>
        <w:t xml:space="preserve"> __3____ </w:t>
      </w:r>
      <w:r>
        <w:rPr>
          <w:sz w:val="28"/>
          <w:szCs w:val="28"/>
        </w:rPr>
        <w:t>DEL MESE</w:t>
      </w:r>
      <w:r>
        <w:rPr>
          <w:b/>
          <w:sz w:val="28"/>
          <w:szCs w:val="28"/>
        </w:rPr>
        <w:t xml:space="preserve"> __Marzo____</w:t>
      </w:r>
    </w:p>
    <w:p w:rsidR="001D57DD" w:rsidRDefault="00161425">
      <w:pPr>
        <w:pBdr>
          <w:top w:val="single" w:sz="4" w:space="1" w:color="000000"/>
          <w:left w:val="single" w:sz="4" w:space="4" w:color="000000"/>
          <w:bottom w:val="single" w:sz="4" w:space="0" w:color="000000"/>
          <w:right w:val="single" w:sz="4" w:space="4" w:color="000000"/>
        </w:pBdr>
        <w:spacing w:line="276" w:lineRule="auto"/>
        <w:jc w:val="center"/>
        <w:rPr>
          <w:b/>
          <w:sz w:val="28"/>
          <w:szCs w:val="28"/>
          <w:u w:val="single"/>
        </w:rPr>
      </w:pPr>
      <w:r>
        <w:rPr>
          <w:sz w:val="28"/>
          <w:szCs w:val="28"/>
        </w:rPr>
        <w:t>CONSIGLIO DI CLASSE</w:t>
      </w:r>
      <w:r>
        <w:rPr>
          <w:b/>
          <w:sz w:val="28"/>
          <w:szCs w:val="28"/>
        </w:rPr>
        <w:t xml:space="preserve">   _2____</w:t>
      </w:r>
      <w:r>
        <w:rPr>
          <w:b/>
          <w:sz w:val="28"/>
          <w:szCs w:val="28"/>
          <w:vertAlign w:val="superscript"/>
        </w:rPr>
        <w:t xml:space="preserve">    </w:t>
      </w:r>
      <w:r>
        <w:rPr>
          <w:b/>
          <w:sz w:val="28"/>
          <w:szCs w:val="28"/>
        </w:rPr>
        <w:t xml:space="preserve"> </w:t>
      </w:r>
      <w:r>
        <w:rPr>
          <w:sz w:val="28"/>
          <w:szCs w:val="28"/>
        </w:rPr>
        <w:t>SEZ.</w:t>
      </w:r>
      <w:r>
        <w:rPr>
          <w:b/>
          <w:sz w:val="28"/>
          <w:szCs w:val="28"/>
        </w:rPr>
        <w:t xml:space="preserve">  BU____</w:t>
      </w:r>
    </w:p>
    <w:p w:rsidR="001D57DD" w:rsidRDefault="00161425">
      <w:pPr>
        <w:pBdr>
          <w:top w:val="single" w:sz="4" w:space="1" w:color="000000"/>
          <w:left w:val="single" w:sz="4" w:space="4" w:color="000000"/>
          <w:bottom w:val="single" w:sz="4" w:space="0" w:color="000000"/>
          <w:right w:val="single" w:sz="4" w:space="4" w:color="000000"/>
        </w:pBdr>
        <w:spacing w:line="276" w:lineRule="auto"/>
        <w:jc w:val="center"/>
        <w:rPr>
          <w:b/>
        </w:rPr>
      </w:pPr>
      <w:r>
        <w:rPr>
          <w:sz w:val="28"/>
          <w:szCs w:val="28"/>
        </w:rPr>
        <w:t>INDIRIZZO</w:t>
      </w:r>
      <w:r>
        <w:rPr>
          <w:b/>
          <w:sz w:val="28"/>
          <w:szCs w:val="28"/>
        </w:rPr>
        <w:t xml:space="preserve">  _______  </w:t>
      </w:r>
      <w:r>
        <w:rPr>
          <w:sz w:val="28"/>
          <w:szCs w:val="28"/>
        </w:rPr>
        <w:t>A.S.</w:t>
      </w:r>
      <w:r>
        <w:rPr>
          <w:b/>
          <w:sz w:val="28"/>
          <w:szCs w:val="28"/>
        </w:rPr>
        <w:t xml:space="preserve"> 2023___- 2024___</w:t>
      </w:r>
    </w:p>
    <w:p w:rsidR="001D57DD" w:rsidRDefault="001D57DD">
      <w:pPr>
        <w:pBdr>
          <w:top w:val="single" w:sz="4" w:space="1" w:color="000000"/>
          <w:left w:val="single" w:sz="4" w:space="4" w:color="000000"/>
          <w:bottom w:val="single" w:sz="4" w:space="0" w:color="000000"/>
          <w:right w:val="single" w:sz="4" w:space="4" w:color="000000"/>
        </w:pBdr>
        <w:jc w:val="center"/>
        <w:rPr>
          <w:b/>
          <w:u w:val="single"/>
        </w:rPr>
      </w:pPr>
    </w:p>
    <w:p w:rsidR="001D57DD" w:rsidRDefault="001D57DD">
      <w:pPr>
        <w:rPr>
          <w:b/>
        </w:rPr>
      </w:pPr>
    </w:p>
    <w:p w:rsidR="001D57DD" w:rsidRDefault="00851ECA">
      <w:pPr>
        <w:spacing w:after="120"/>
        <w:rPr>
          <w:b/>
        </w:rPr>
      </w:pPr>
      <w:r>
        <w:rPr>
          <w:b/>
        </w:rPr>
        <w:t>La componente DOCENTI del C.d.C</w:t>
      </w:r>
      <w:r w:rsidR="00161425">
        <w:rPr>
          <w:b/>
        </w:rPr>
        <w:t xml:space="preserve">. </w:t>
      </w:r>
    </w:p>
    <w:p w:rsidR="001D57DD" w:rsidRDefault="001D57DD">
      <w:pPr>
        <w:spacing w:after="120"/>
        <w:rPr>
          <w:b/>
        </w:rPr>
      </w:pPr>
    </w:p>
    <w:tbl>
      <w:tblPr>
        <w:tblStyle w:val="af3"/>
        <w:tblW w:w="10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91"/>
        <w:gridCol w:w="3585"/>
        <w:gridCol w:w="1146"/>
        <w:gridCol w:w="1134"/>
      </w:tblGrid>
      <w:tr w:rsidR="001D57DD">
        <w:trPr>
          <w:jc w:val="center"/>
        </w:trPr>
        <w:tc>
          <w:tcPr>
            <w:tcW w:w="4491" w:type="dxa"/>
            <w:vAlign w:val="center"/>
          </w:tcPr>
          <w:p w:rsidR="001D57DD" w:rsidRDefault="00161425">
            <w:pPr>
              <w:jc w:val="center"/>
              <w:rPr>
                <w:b/>
                <w:i/>
              </w:rPr>
            </w:pPr>
            <w:r>
              <w:rPr>
                <w:b/>
                <w:i/>
              </w:rPr>
              <w:t>Cognome e Nome</w:t>
            </w:r>
          </w:p>
        </w:tc>
        <w:tc>
          <w:tcPr>
            <w:tcW w:w="3585" w:type="dxa"/>
            <w:vAlign w:val="center"/>
          </w:tcPr>
          <w:p w:rsidR="001D57DD" w:rsidRDefault="00161425">
            <w:pPr>
              <w:jc w:val="center"/>
              <w:rPr>
                <w:b/>
                <w:i/>
              </w:rPr>
            </w:pPr>
            <w:r>
              <w:rPr>
                <w:b/>
                <w:i/>
              </w:rPr>
              <w:t>Materia di insegnamento</w:t>
            </w:r>
          </w:p>
        </w:tc>
        <w:tc>
          <w:tcPr>
            <w:tcW w:w="1146" w:type="dxa"/>
            <w:vAlign w:val="center"/>
          </w:tcPr>
          <w:p w:rsidR="001D57DD" w:rsidRDefault="00161425">
            <w:pPr>
              <w:jc w:val="center"/>
              <w:rPr>
                <w:b/>
                <w:i/>
              </w:rPr>
            </w:pPr>
            <w:r>
              <w:rPr>
                <w:b/>
                <w:i/>
              </w:rPr>
              <w:t>Presente</w:t>
            </w:r>
          </w:p>
        </w:tc>
        <w:tc>
          <w:tcPr>
            <w:tcW w:w="1134" w:type="dxa"/>
          </w:tcPr>
          <w:p w:rsidR="001D57DD" w:rsidRDefault="00161425">
            <w:pPr>
              <w:jc w:val="center"/>
              <w:rPr>
                <w:b/>
                <w:i/>
              </w:rPr>
            </w:pPr>
            <w:r>
              <w:rPr>
                <w:b/>
                <w:i/>
              </w:rPr>
              <w:t>Assente</w:t>
            </w:r>
          </w:p>
        </w:tc>
      </w:tr>
      <w:tr w:rsidR="001D57DD">
        <w:trPr>
          <w:jc w:val="center"/>
        </w:trPr>
        <w:tc>
          <w:tcPr>
            <w:tcW w:w="4491" w:type="dxa"/>
            <w:vAlign w:val="center"/>
          </w:tcPr>
          <w:p w:rsidR="001D57DD" w:rsidRDefault="00161425">
            <w:pPr>
              <w:rPr>
                <w:rFonts w:ascii="Calibri" w:eastAsia="Calibri" w:hAnsi="Calibri" w:cs="Calibri"/>
              </w:rPr>
            </w:pPr>
            <w:r>
              <w:rPr>
                <w:rFonts w:ascii="Calibri" w:eastAsia="Calibri" w:hAnsi="Calibri" w:cs="Calibri"/>
              </w:rPr>
              <w:t>Calcioli Mirko</w:t>
            </w:r>
          </w:p>
        </w:tc>
        <w:tc>
          <w:tcPr>
            <w:tcW w:w="3585" w:type="dxa"/>
            <w:vAlign w:val="center"/>
          </w:tcPr>
          <w:p w:rsidR="001D57DD" w:rsidRDefault="00161425">
            <w:pPr>
              <w:rPr>
                <w:rFonts w:ascii="Calibri" w:eastAsia="Calibri" w:hAnsi="Calibri" w:cs="Calibri"/>
              </w:rPr>
            </w:pPr>
            <w:r>
              <w:rPr>
                <w:rFonts w:ascii="Calibri" w:eastAsia="Calibri" w:hAnsi="Calibri" w:cs="Calibri"/>
              </w:rPr>
              <w:t>Religione cattolica</w:t>
            </w:r>
          </w:p>
        </w:tc>
        <w:tc>
          <w:tcPr>
            <w:tcW w:w="1146" w:type="dxa"/>
            <w:vAlign w:val="center"/>
          </w:tcPr>
          <w:p w:rsidR="001D57DD" w:rsidRDefault="001D57DD">
            <w:pPr>
              <w:jc w:val="center"/>
              <w:rPr>
                <w:b/>
              </w:rPr>
            </w:pPr>
          </w:p>
        </w:tc>
        <w:tc>
          <w:tcPr>
            <w:tcW w:w="1134" w:type="dxa"/>
          </w:tcPr>
          <w:p w:rsidR="001D57DD" w:rsidRDefault="00DF760F">
            <w:pPr>
              <w:jc w:val="center"/>
              <w:rPr>
                <w:b/>
              </w:rPr>
            </w:pPr>
            <w:r>
              <w:rPr>
                <w:b/>
              </w:rPr>
              <w:t>A</w:t>
            </w:r>
          </w:p>
        </w:tc>
      </w:tr>
      <w:tr w:rsidR="001D57DD">
        <w:trPr>
          <w:jc w:val="center"/>
        </w:trPr>
        <w:tc>
          <w:tcPr>
            <w:tcW w:w="4491" w:type="dxa"/>
            <w:vAlign w:val="center"/>
          </w:tcPr>
          <w:p w:rsidR="001D57DD" w:rsidRDefault="00161425">
            <w:pPr>
              <w:rPr>
                <w:rFonts w:ascii="Calibri" w:eastAsia="Calibri" w:hAnsi="Calibri" w:cs="Calibri"/>
              </w:rPr>
            </w:pPr>
            <w:r>
              <w:rPr>
                <w:rFonts w:ascii="Calibri" w:eastAsia="Calibri" w:hAnsi="Calibri" w:cs="Calibri"/>
              </w:rPr>
              <w:t>Chiarantano Maria Cristina</w:t>
            </w:r>
          </w:p>
        </w:tc>
        <w:tc>
          <w:tcPr>
            <w:tcW w:w="3585" w:type="dxa"/>
            <w:vAlign w:val="center"/>
          </w:tcPr>
          <w:p w:rsidR="001D57DD" w:rsidRDefault="00161425">
            <w:pPr>
              <w:rPr>
                <w:rFonts w:ascii="Calibri" w:eastAsia="Calibri" w:hAnsi="Calibri" w:cs="Calibri"/>
              </w:rPr>
            </w:pPr>
            <w:r>
              <w:rPr>
                <w:rFonts w:ascii="Calibri" w:eastAsia="Calibri" w:hAnsi="Calibri" w:cs="Calibri"/>
              </w:rPr>
              <w:t>Scienze naturali</w:t>
            </w:r>
          </w:p>
        </w:tc>
        <w:tc>
          <w:tcPr>
            <w:tcW w:w="1146" w:type="dxa"/>
            <w:vAlign w:val="center"/>
          </w:tcPr>
          <w:p w:rsidR="001D57DD" w:rsidRDefault="00DF760F">
            <w:pPr>
              <w:jc w:val="center"/>
              <w:rPr>
                <w:b/>
              </w:rPr>
            </w:pPr>
            <w:r>
              <w:rPr>
                <w:b/>
              </w:rPr>
              <w:t>P</w:t>
            </w:r>
          </w:p>
        </w:tc>
        <w:tc>
          <w:tcPr>
            <w:tcW w:w="1134" w:type="dxa"/>
          </w:tcPr>
          <w:p w:rsidR="001D57DD" w:rsidRDefault="001D57DD">
            <w:pPr>
              <w:jc w:val="center"/>
              <w:rPr>
                <w:b/>
              </w:rPr>
            </w:pPr>
          </w:p>
        </w:tc>
      </w:tr>
      <w:tr w:rsidR="001D57DD">
        <w:trPr>
          <w:jc w:val="center"/>
        </w:trPr>
        <w:tc>
          <w:tcPr>
            <w:tcW w:w="4491" w:type="dxa"/>
            <w:vAlign w:val="center"/>
          </w:tcPr>
          <w:p w:rsidR="001D57DD" w:rsidRDefault="00161425">
            <w:pPr>
              <w:rPr>
                <w:rFonts w:ascii="Calibri" w:eastAsia="Calibri" w:hAnsi="Calibri" w:cs="Calibri"/>
              </w:rPr>
            </w:pPr>
            <w:r>
              <w:rPr>
                <w:rFonts w:ascii="Calibri" w:eastAsia="Calibri" w:hAnsi="Calibri" w:cs="Calibri"/>
              </w:rPr>
              <w:t>Covaccioli Cinzia</w:t>
            </w:r>
          </w:p>
        </w:tc>
        <w:tc>
          <w:tcPr>
            <w:tcW w:w="3585" w:type="dxa"/>
            <w:vAlign w:val="center"/>
          </w:tcPr>
          <w:p w:rsidR="001D57DD" w:rsidRDefault="00161425">
            <w:pPr>
              <w:rPr>
                <w:rFonts w:ascii="Calibri" w:eastAsia="Calibri" w:hAnsi="Calibri" w:cs="Calibri"/>
              </w:rPr>
            </w:pPr>
            <w:r>
              <w:rPr>
                <w:rFonts w:ascii="Calibri" w:eastAsia="Calibri" w:hAnsi="Calibri" w:cs="Calibri"/>
              </w:rPr>
              <w:t>Spagnolo</w:t>
            </w:r>
          </w:p>
        </w:tc>
        <w:tc>
          <w:tcPr>
            <w:tcW w:w="1146" w:type="dxa"/>
            <w:vAlign w:val="center"/>
          </w:tcPr>
          <w:p w:rsidR="001D57DD" w:rsidRDefault="00DF760F">
            <w:pPr>
              <w:jc w:val="center"/>
              <w:rPr>
                <w:b/>
              </w:rPr>
            </w:pPr>
            <w:r>
              <w:rPr>
                <w:b/>
              </w:rPr>
              <w:t>P</w:t>
            </w:r>
          </w:p>
        </w:tc>
        <w:tc>
          <w:tcPr>
            <w:tcW w:w="1134" w:type="dxa"/>
          </w:tcPr>
          <w:p w:rsidR="001D57DD" w:rsidRDefault="001D57DD">
            <w:pPr>
              <w:jc w:val="center"/>
              <w:rPr>
                <w:b/>
              </w:rPr>
            </w:pPr>
          </w:p>
        </w:tc>
      </w:tr>
      <w:tr w:rsidR="001D57DD">
        <w:trPr>
          <w:jc w:val="center"/>
        </w:trPr>
        <w:tc>
          <w:tcPr>
            <w:tcW w:w="4491" w:type="dxa"/>
            <w:vAlign w:val="center"/>
          </w:tcPr>
          <w:p w:rsidR="001D57DD" w:rsidRDefault="00161425">
            <w:pPr>
              <w:rPr>
                <w:rFonts w:ascii="Calibri" w:eastAsia="Calibri" w:hAnsi="Calibri" w:cs="Calibri"/>
              </w:rPr>
            </w:pPr>
            <w:r>
              <w:rPr>
                <w:rFonts w:ascii="Calibri" w:eastAsia="Calibri" w:hAnsi="Calibri" w:cs="Calibri"/>
              </w:rPr>
              <w:t>Crea Annunziata</w:t>
            </w:r>
          </w:p>
        </w:tc>
        <w:tc>
          <w:tcPr>
            <w:tcW w:w="3585" w:type="dxa"/>
            <w:vAlign w:val="center"/>
          </w:tcPr>
          <w:p w:rsidR="001D57DD" w:rsidRDefault="00161425">
            <w:pPr>
              <w:rPr>
                <w:rFonts w:ascii="Calibri" w:eastAsia="Calibri" w:hAnsi="Calibri" w:cs="Calibri"/>
              </w:rPr>
            </w:pPr>
            <w:r>
              <w:rPr>
                <w:rFonts w:ascii="Calibri" w:eastAsia="Calibri" w:hAnsi="Calibri" w:cs="Calibri"/>
              </w:rPr>
              <w:t>Diritto ed Economia politica</w:t>
            </w:r>
          </w:p>
        </w:tc>
        <w:tc>
          <w:tcPr>
            <w:tcW w:w="1146" w:type="dxa"/>
          </w:tcPr>
          <w:p w:rsidR="001D57DD" w:rsidRDefault="00DF760F">
            <w:pPr>
              <w:jc w:val="center"/>
              <w:rPr>
                <w:b/>
              </w:rPr>
            </w:pPr>
            <w:r>
              <w:rPr>
                <w:b/>
              </w:rPr>
              <w:t>P</w:t>
            </w:r>
          </w:p>
        </w:tc>
        <w:tc>
          <w:tcPr>
            <w:tcW w:w="1134" w:type="dxa"/>
          </w:tcPr>
          <w:p w:rsidR="001D57DD" w:rsidRDefault="001D57DD">
            <w:pPr>
              <w:jc w:val="center"/>
              <w:rPr>
                <w:b/>
              </w:rPr>
            </w:pPr>
          </w:p>
        </w:tc>
      </w:tr>
      <w:tr w:rsidR="001D57DD">
        <w:trPr>
          <w:jc w:val="center"/>
        </w:trPr>
        <w:tc>
          <w:tcPr>
            <w:tcW w:w="4491" w:type="dxa"/>
            <w:vAlign w:val="center"/>
          </w:tcPr>
          <w:p w:rsidR="001D57DD" w:rsidRDefault="00161425">
            <w:pPr>
              <w:rPr>
                <w:rFonts w:ascii="Calibri" w:eastAsia="Calibri" w:hAnsi="Calibri" w:cs="Calibri"/>
              </w:rPr>
            </w:pPr>
            <w:r>
              <w:rPr>
                <w:rFonts w:ascii="Calibri" w:eastAsia="Calibri" w:hAnsi="Calibri" w:cs="Calibri"/>
              </w:rPr>
              <w:t>D’Achille Alessandro (coordinatore)</w:t>
            </w:r>
          </w:p>
        </w:tc>
        <w:tc>
          <w:tcPr>
            <w:tcW w:w="3585" w:type="dxa"/>
            <w:vAlign w:val="center"/>
          </w:tcPr>
          <w:p w:rsidR="001D57DD" w:rsidRDefault="00161425">
            <w:pPr>
              <w:rPr>
                <w:rFonts w:ascii="Calibri" w:eastAsia="Calibri" w:hAnsi="Calibri" w:cs="Calibri"/>
              </w:rPr>
            </w:pPr>
            <w:r>
              <w:rPr>
                <w:rFonts w:ascii="Calibri" w:eastAsia="Calibri" w:hAnsi="Calibri" w:cs="Calibri"/>
              </w:rPr>
              <w:t>Italiano e Storia</w:t>
            </w:r>
          </w:p>
        </w:tc>
        <w:tc>
          <w:tcPr>
            <w:tcW w:w="1146" w:type="dxa"/>
          </w:tcPr>
          <w:p w:rsidR="001D57DD" w:rsidRDefault="00DF760F">
            <w:pPr>
              <w:jc w:val="center"/>
              <w:rPr>
                <w:b/>
              </w:rPr>
            </w:pPr>
            <w:r>
              <w:rPr>
                <w:b/>
              </w:rPr>
              <w:t>P</w:t>
            </w:r>
          </w:p>
        </w:tc>
        <w:tc>
          <w:tcPr>
            <w:tcW w:w="1134" w:type="dxa"/>
          </w:tcPr>
          <w:p w:rsidR="001D57DD" w:rsidRDefault="001D57DD">
            <w:pPr>
              <w:jc w:val="center"/>
              <w:rPr>
                <w:b/>
              </w:rPr>
            </w:pPr>
          </w:p>
        </w:tc>
      </w:tr>
      <w:tr w:rsidR="001D57DD">
        <w:trPr>
          <w:jc w:val="center"/>
        </w:trPr>
        <w:tc>
          <w:tcPr>
            <w:tcW w:w="4491" w:type="dxa"/>
            <w:vAlign w:val="center"/>
          </w:tcPr>
          <w:p w:rsidR="001D57DD" w:rsidRDefault="00161425">
            <w:pPr>
              <w:rPr>
                <w:rFonts w:ascii="Calibri" w:eastAsia="Calibri" w:hAnsi="Calibri" w:cs="Calibri"/>
              </w:rPr>
            </w:pPr>
            <w:r>
              <w:rPr>
                <w:rFonts w:ascii="Calibri" w:eastAsia="Calibri" w:hAnsi="Calibri" w:cs="Calibri"/>
              </w:rPr>
              <w:t>D’Angelo Stefano</w:t>
            </w:r>
          </w:p>
        </w:tc>
        <w:tc>
          <w:tcPr>
            <w:tcW w:w="3585" w:type="dxa"/>
            <w:vAlign w:val="center"/>
          </w:tcPr>
          <w:p w:rsidR="001D57DD" w:rsidRDefault="00161425">
            <w:pPr>
              <w:rPr>
                <w:rFonts w:ascii="Calibri" w:eastAsia="Calibri" w:hAnsi="Calibri" w:cs="Calibri"/>
              </w:rPr>
            </w:pPr>
            <w:r>
              <w:rPr>
                <w:rFonts w:ascii="Calibri" w:eastAsia="Calibri" w:hAnsi="Calibri" w:cs="Calibri"/>
              </w:rPr>
              <w:t>Matematica</w:t>
            </w:r>
          </w:p>
        </w:tc>
        <w:tc>
          <w:tcPr>
            <w:tcW w:w="1146" w:type="dxa"/>
          </w:tcPr>
          <w:p w:rsidR="001D57DD" w:rsidRDefault="00DF760F">
            <w:pPr>
              <w:jc w:val="center"/>
              <w:rPr>
                <w:b/>
              </w:rPr>
            </w:pPr>
            <w:r>
              <w:rPr>
                <w:b/>
              </w:rPr>
              <w:t>P</w:t>
            </w:r>
          </w:p>
        </w:tc>
        <w:tc>
          <w:tcPr>
            <w:tcW w:w="1134" w:type="dxa"/>
          </w:tcPr>
          <w:p w:rsidR="001D57DD" w:rsidRDefault="001D57DD">
            <w:pPr>
              <w:jc w:val="center"/>
              <w:rPr>
                <w:b/>
              </w:rPr>
            </w:pPr>
          </w:p>
        </w:tc>
      </w:tr>
      <w:tr w:rsidR="001D57DD">
        <w:trPr>
          <w:jc w:val="center"/>
        </w:trPr>
        <w:tc>
          <w:tcPr>
            <w:tcW w:w="4491" w:type="dxa"/>
            <w:vAlign w:val="center"/>
          </w:tcPr>
          <w:p w:rsidR="001D57DD" w:rsidRDefault="00161425">
            <w:pPr>
              <w:rPr>
                <w:rFonts w:ascii="Calibri" w:eastAsia="Calibri" w:hAnsi="Calibri" w:cs="Calibri"/>
              </w:rPr>
            </w:pPr>
            <w:r>
              <w:rPr>
                <w:rFonts w:ascii="Calibri" w:eastAsia="Calibri" w:hAnsi="Calibri" w:cs="Calibri"/>
              </w:rPr>
              <w:t>Di Filippo Francesco</w:t>
            </w:r>
          </w:p>
        </w:tc>
        <w:tc>
          <w:tcPr>
            <w:tcW w:w="3585" w:type="dxa"/>
            <w:vAlign w:val="center"/>
          </w:tcPr>
          <w:p w:rsidR="001D57DD" w:rsidRDefault="00161425">
            <w:pPr>
              <w:rPr>
                <w:rFonts w:ascii="Calibri" w:eastAsia="Calibri" w:hAnsi="Calibri" w:cs="Calibri"/>
              </w:rPr>
            </w:pPr>
            <w:r>
              <w:rPr>
                <w:rFonts w:ascii="Calibri" w:eastAsia="Calibri" w:hAnsi="Calibri" w:cs="Calibri"/>
              </w:rPr>
              <w:t>Scienze umane</w:t>
            </w:r>
          </w:p>
        </w:tc>
        <w:tc>
          <w:tcPr>
            <w:tcW w:w="1146" w:type="dxa"/>
          </w:tcPr>
          <w:p w:rsidR="001D57DD" w:rsidRDefault="00DF760F">
            <w:pPr>
              <w:jc w:val="center"/>
              <w:rPr>
                <w:b/>
              </w:rPr>
            </w:pPr>
            <w:r>
              <w:rPr>
                <w:b/>
              </w:rPr>
              <w:t>P</w:t>
            </w:r>
          </w:p>
        </w:tc>
        <w:tc>
          <w:tcPr>
            <w:tcW w:w="1134" w:type="dxa"/>
          </w:tcPr>
          <w:p w:rsidR="001D57DD" w:rsidRDefault="001D57DD">
            <w:pPr>
              <w:jc w:val="center"/>
              <w:rPr>
                <w:b/>
              </w:rPr>
            </w:pPr>
          </w:p>
        </w:tc>
      </w:tr>
      <w:tr w:rsidR="001D57DD">
        <w:trPr>
          <w:jc w:val="center"/>
        </w:trPr>
        <w:tc>
          <w:tcPr>
            <w:tcW w:w="4491" w:type="dxa"/>
            <w:vAlign w:val="center"/>
          </w:tcPr>
          <w:p w:rsidR="001D57DD" w:rsidRDefault="00161425">
            <w:pPr>
              <w:rPr>
                <w:rFonts w:ascii="Calibri" w:eastAsia="Calibri" w:hAnsi="Calibri" w:cs="Calibri"/>
              </w:rPr>
            </w:pPr>
            <w:r>
              <w:rPr>
                <w:rFonts w:ascii="Calibri" w:eastAsia="Calibri" w:hAnsi="Calibri" w:cs="Calibri"/>
              </w:rPr>
              <w:t>Lironi Valerio</w:t>
            </w:r>
          </w:p>
        </w:tc>
        <w:tc>
          <w:tcPr>
            <w:tcW w:w="3585" w:type="dxa"/>
            <w:vAlign w:val="center"/>
          </w:tcPr>
          <w:p w:rsidR="001D57DD" w:rsidRDefault="00161425">
            <w:pPr>
              <w:rPr>
                <w:rFonts w:ascii="Calibri" w:eastAsia="Calibri" w:hAnsi="Calibri" w:cs="Calibri"/>
              </w:rPr>
            </w:pPr>
            <w:r>
              <w:rPr>
                <w:rFonts w:ascii="Calibri" w:eastAsia="Calibri" w:hAnsi="Calibri" w:cs="Calibri"/>
              </w:rPr>
              <w:t>Scienze motorie</w:t>
            </w:r>
          </w:p>
        </w:tc>
        <w:tc>
          <w:tcPr>
            <w:tcW w:w="1146" w:type="dxa"/>
          </w:tcPr>
          <w:p w:rsidR="001D57DD" w:rsidRDefault="00DF760F">
            <w:pPr>
              <w:jc w:val="center"/>
              <w:rPr>
                <w:b/>
              </w:rPr>
            </w:pPr>
            <w:r>
              <w:rPr>
                <w:b/>
              </w:rPr>
              <w:t>P</w:t>
            </w:r>
          </w:p>
        </w:tc>
        <w:tc>
          <w:tcPr>
            <w:tcW w:w="1134" w:type="dxa"/>
          </w:tcPr>
          <w:p w:rsidR="001D57DD" w:rsidRDefault="001D57DD">
            <w:pPr>
              <w:jc w:val="center"/>
              <w:rPr>
                <w:b/>
              </w:rPr>
            </w:pPr>
          </w:p>
        </w:tc>
      </w:tr>
      <w:tr w:rsidR="001D57DD">
        <w:trPr>
          <w:jc w:val="center"/>
        </w:trPr>
        <w:tc>
          <w:tcPr>
            <w:tcW w:w="4491" w:type="dxa"/>
            <w:vAlign w:val="center"/>
          </w:tcPr>
          <w:p w:rsidR="001D57DD" w:rsidRDefault="00161425">
            <w:pPr>
              <w:rPr>
                <w:rFonts w:ascii="Calibri" w:eastAsia="Calibri" w:hAnsi="Calibri" w:cs="Calibri"/>
              </w:rPr>
            </w:pPr>
            <w:r>
              <w:rPr>
                <w:rFonts w:ascii="Calibri" w:eastAsia="Calibri" w:hAnsi="Calibri" w:cs="Calibri"/>
              </w:rPr>
              <w:t>Meliddo Maria</w:t>
            </w:r>
          </w:p>
        </w:tc>
        <w:tc>
          <w:tcPr>
            <w:tcW w:w="3585" w:type="dxa"/>
            <w:vAlign w:val="center"/>
          </w:tcPr>
          <w:p w:rsidR="001D57DD" w:rsidRDefault="00161425">
            <w:pPr>
              <w:rPr>
                <w:rFonts w:ascii="Calibri" w:eastAsia="Calibri" w:hAnsi="Calibri" w:cs="Calibri"/>
              </w:rPr>
            </w:pPr>
            <w:r>
              <w:rPr>
                <w:rFonts w:ascii="Calibri" w:eastAsia="Calibri" w:hAnsi="Calibri" w:cs="Calibri"/>
              </w:rPr>
              <w:t>Inglese</w:t>
            </w:r>
          </w:p>
        </w:tc>
        <w:tc>
          <w:tcPr>
            <w:tcW w:w="1146" w:type="dxa"/>
          </w:tcPr>
          <w:p w:rsidR="001D57DD" w:rsidRDefault="001D57DD">
            <w:pPr>
              <w:jc w:val="center"/>
              <w:rPr>
                <w:b/>
              </w:rPr>
            </w:pPr>
          </w:p>
        </w:tc>
        <w:tc>
          <w:tcPr>
            <w:tcW w:w="1134" w:type="dxa"/>
          </w:tcPr>
          <w:p w:rsidR="001D57DD" w:rsidRDefault="00DF760F">
            <w:pPr>
              <w:jc w:val="center"/>
              <w:rPr>
                <w:b/>
              </w:rPr>
            </w:pPr>
            <w:r>
              <w:rPr>
                <w:b/>
              </w:rPr>
              <w:t>A</w:t>
            </w:r>
          </w:p>
        </w:tc>
      </w:tr>
      <w:tr w:rsidR="001D57DD">
        <w:trPr>
          <w:jc w:val="center"/>
        </w:trPr>
        <w:tc>
          <w:tcPr>
            <w:tcW w:w="4491" w:type="dxa"/>
            <w:vAlign w:val="center"/>
          </w:tcPr>
          <w:p w:rsidR="001D57DD" w:rsidRDefault="00161425">
            <w:pPr>
              <w:rPr>
                <w:rFonts w:ascii="Calibri" w:eastAsia="Calibri" w:hAnsi="Calibri" w:cs="Calibri"/>
              </w:rPr>
            </w:pPr>
            <w:r>
              <w:rPr>
                <w:rFonts w:ascii="Calibri" w:eastAsia="Calibri" w:hAnsi="Calibri" w:cs="Calibri"/>
              </w:rPr>
              <w:t>Troisi Daniela</w:t>
            </w:r>
          </w:p>
        </w:tc>
        <w:tc>
          <w:tcPr>
            <w:tcW w:w="3585" w:type="dxa"/>
            <w:vAlign w:val="center"/>
          </w:tcPr>
          <w:p w:rsidR="001D57DD" w:rsidRDefault="00161425">
            <w:pPr>
              <w:rPr>
                <w:rFonts w:ascii="Calibri" w:eastAsia="Calibri" w:hAnsi="Calibri" w:cs="Calibri"/>
              </w:rPr>
            </w:pPr>
            <w:r>
              <w:rPr>
                <w:rFonts w:ascii="Calibri" w:eastAsia="Calibri" w:hAnsi="Calibri" w:cs="Calibri"/>
              </w:rPr>
              <w:t>Sostegno</w:t>
            </w:r>
          </w:p>
        </w:tc>
        <w:tc>
          <w:tcPr>
            <w:tcW w:w="1146" w:type="dxa"/>
          </w:tcPr>
          <w:p w:rsidR="001D57DD" w:rsidRDefault="001D57DD">
            <w:pPr>
              <w:jc w:val="center"/>
              <w:rPr>
                <w:b/>
              </w:rPr>
            </w:pPr>
          </w:p>
        </w:tc>
        <w:tc>
          <w:tcPr>
            <w:tcW w:w="1134" w:type="dxa"/>
          </w:tcPr>
          <w:p w:rsidR="001D57DD" w:rsidRDefault="00DF760F">
            <w:pPr>
              <w:jc w:val="center"/>
              <w:rPr>
                <w:b/>
              </w:rPr>
            </w:pPr>
            <w:r>
              <w:rPr>
                <w:b/>
              </w:rPr>
              <w:t>A</w:t>
            </w:r>
          </w:p>
        </w:tc>
      </w:tr>
      <w:tr w:rsidR="001D57DD">
        <w:trPr>
          <w:jc w:val="center"/>
        </w:trPr>
        <w:tc>
          <w:tcPr>
            <w:tcW w:w="4491" w:type="dxa"/>
            <w:vAlign w:val="center"/>
          </w:tcPr>
          <w:p w:rsidR="001D57DD" w:rsidRDefault="001D57DD">
            <w:pPr>
              <w:rPr>
                <w:rFonts w:ascii="Calibri" w:eastAsia="Calibri" w:hAnsi="Calibri" w:cs="Calibri"/>
              </w:rPr>
            </w:pPr>
          </w:p>
        </w:tc>
        <w:tc>
          <w:tcPr>
            <w:tcW w:w="3585" w:type="dxa"/>
            <w:vAlign w:val="center"/>
          </w:tcPr>
          <w:p w:rsidR="001D57DD" w:rsidRDefault="001D57DD"/>
        </w:tc>
        <w:tc>
          <w:tcPr>
            <w:tcW w:w="1146" w:type="dxa"/>
          </w:tcPr>
          <w:p w:rsidR="001D57DD" w:rsidRDefault="001D57DD">
            <w:pPr>
              <w:jc w:val="center"/>
              <w:rPr>
                <w:b/>
              </w:rPr>
            </w:pPr>
          </w:p>
        </w:tc>
        <w:tc>
          <w:tcPr>
            <w:tcW w:w="1134" w:type="dxa"/>
          </w:tcPr>
          <w:p w:rsidR="001D57DD" w:rsidRDefault="001D57DD">
            <w:pPr>
              <w:jc w:val="center"/>
              <w:rPr>
                <w:b/>
              </w:rPr>
            </w:pPr>
          </w:p>
        </w:tc>
      </w:tr>
      <w:tr w:rsidR="001D57DD">
        <w:trPr>
          <w:jc w:val="center"/>
        </w:trPr>
        <w:tc>
          <w:tcPr>
            <w:tcW w:w="4491" w:type="dxa"/>
            <w:vAlign w:val="center"/>
          </w:tcPr>
          <w:p w:rsidR="001D57DD" w:rsidRDefault="001D57DD">
            <w:pPr>
              <w:rPr>
                <w:rFonts w:ascii="Calibri" w:eastAsia="Calibri" w:hAnsi="Calibri" w:cs="Calibri"/>
              </w:rPr>
            </w:pPr>
          </w:p>
        </w:tc>
        <w:tc>
          <w:tcPr>
            <w:tcW w:w="3585" w:type="dxa"/>
            <w:vAlign w:val="center"/>
          </w:tcPr>
          <w:p w:rsidR="001D57DD" w:rsidRDefault="001D57DD"/>
        </w:tc>
        <w:tc>
          <w:tcPr>
            <w:tcW w:w="1146" w:type="dxa"/>
          </w:tcPr>
          <w:p w:rsidR="001D57DD" w:rsidRDefault="001D57DD">
            <w:pPr>
              <w:jc w:val="center"/>
              <w:rPr>
                <w:b/>
              </w:rPr>
            </w:pPr>
          </w:p>
        </w:tc>
        <w:tc>
          <w:tcPr>
            <w:tcW w:w="1134" w:type="dxa"/>
          </w:tcPr>
          <w:p w:rsidR="001D57DD" w:rsidRDefault="001D57DD">
            <w:pPr>
              <w:jc w:val="center"/>
              <w:rPr>
                <w:b/>
              </w:rPr>
            </w:pPr>
          </w:p>
        </w:tc>
      </w:tr>
      <w:tr w:rsidR="001D57DD">
        <w:trPr>
          <w:jc w:val="center"/>
        </w:trPr>
        <w:tc>
          <w:tcPr>
            <w:tcW w:w="4491" w:type="dxa"/>
            <w:vAlign w:val="center"/>
          </w:tcPr>
          <w:p w:rsidR="001D57DD" w:rsidRDefault="001D57DD">
            <w:pPr>
              <w:rPr>
                <w:rFonts w:ascii="Calibri" w:eastAsia="Calibri" w:hAnsi="Calibri" w:cs="Calibri"/>
              </w:rPr>
            </w:pPr>
          </w:p>
        </w:tc>
        <w:tc>
          <w:tcPr>
            <w:tcW w:w="3585" w:type="dxa"/>
            <w:vAlign w:val="center"/>
          </w:tcPr>
          <w:p w:rsidR="001D57DD" w:rsidRDefault="001D57DD"/>
        </w:tc>
        <w:tc>
          <w:tcPr>
            <w:tcW w:w="1146" w:type="dxa"/>
          </w:tcPr>
          <w:p w:rsidR="001D57DD" w:rsidRDefault="001D57DD">
            <w:pPr>
              <w:jc w:val="center"/>
              <w:rPr>
                <w:b/>
              </w:rPr>
            </w:pPr>
          </w:p>
        </w:tc>
        <w:tc>
          <w:tcPr>
            <w:tcW w:w="1134" w:type="dxa"/>
          </w:tcPr>
          <w:p w:rsidR="001D57DD" w:rsidRDefault="001D57DD">
            <w:pPr>
              <w:jc w:val="center"/>
              <w:rPr>
                <w:b/>
              </w:rPr>
            </w:pPr>
          </w:p>
        </w:tc>
      </w:tr>
      <w:tr w:rsidR="001D57DD">
        <w:trPr>
          <w:jc w:val="center"/>
        </w:trPr>
        <w:tc>
          <w:tcPr>
            <w:tcW w:w="4491" w:type="dxa"/>
            <w:vAlign w:val="center"/>
          </w:tcPr>
          <w:p w:rsidR="001D57DD" w:rsidRDefault="001D57DD">
            <w:pPr>
              <w:rPr>
                <w:rFonts w:ascii="Overlock" w:eastAsia="Overlock" w:hAnsi="Overlock" w:cs="Overlock"/>
                <w:sz w:val="20"/>
                <w:szCs w:val="20"/>
              </w:rPr>
            </w:pPr>
          </w:p>
        </w:tc>
        <w:tc>
          <w:tcPr>
            <w:tcW w:w="3585" w:type="dxa"/>
            <w:vAlign w:val="center"/>
          </w:tcPr>
          <w:p w:rsidR="001D57DD" w:rsidRDefault="001D57DD"/>
        </w:tc>
        <w:tc>
          <w:tcPr>
            <w:tcW w:w="1146" w:type="dxa"/>
          </w:tcPr>
          <w:p w:rsidR="001D57DD" w:rsidRDefault="001D57DD">
            <w:pPr>
              <w:jc w:val="center"/>
              <w:rPr>
                <w:b/>
              </w:rPr>
            </w:pPr>
          </w:p>
        </w:tc>
        <w:tc>
          <w:tcPr>
            <w:tcW w:w="1134" w:type="dxa"/>
          </w:tcPr>
          <w:p w:rsidR="001D57DD" w:rsidRDefault="001D57DD">
            <w:pPr>
              <w:jc w:val="center"/>
              <w:rPr>
                <w:b/>
              </w:rPr>
            </w:pPr>
          </w:p>
        </w:tc>
      </w:tr>
      <w:tr w:rsidR="001D57DD">
        <w:trPr>
          <w:jc w:val="center"/>
        </w:trPr>
        <w:tc>
          <w:tcPr>
            <w:tcW w:w="4491" w:type="dxa"/>
            <w:tcBorders>
              <w:top w:val="single" w:sz="4" w:space="0" w:color="000000"/>
              <w:left w:val="single" w:sz="4" w:space="0" w:color="000000"/>
              <w:bottom w:val="single" w:sz="4" w:space="0" w:color="000000"/>
              <w:right w:val="single" w:sz="4" w:space="0" w:color="000000"/>
            </w:tcBorders>
            <w:vAlign w:val="center"/>
          </w:tcPr>
          <w:p w:rsidR="001D57DD" w:rsidRDefault="001D57DD"/>
        </w:tc>
        <w:tc>
          <w:tcPr>
            <w:tcW w:w="3585" w:type="dxa"/>
            <w:tcBorders>
              <w:top w:val="single" w:sz="4" w:space="0" w:color="000000"/>
              <w:left w:val="single" w:sz="4" w:space="0" w:color="000000"/>
              <w:bottom w:val="single" w:sz="4" w:space="0" w:color="000000"/>
              <w:right w:val="single" w:sz="4" w:space="0" w:color="000000"/>
            </w:tcBorders>
            <w:vAlign w:val="center"/>
          </w:tcPr>
          <w:p w:rsidR="001D57DD" w:rsidRDefault="001D57DD"/>
        </w:tc>
        <w:tc>
          <w:tcPr>
            <w:tcW w:w="1146" w:type="dxa"/>
            <w:tcBorders>
              <w:top w:val="single" w:sz="4" w:space="0" w:color="000000"/>
              <w:left w:val="single" w:sz="4" w:space="0" w:color="000000"/>
              <w:bottom w:val="single" w:sz="4" w:space="0" w:color="000000"/>
              <w:right w:val="single" w:sz="4" w:space="0" w:color="000000"/>
            </w:tcBorders>
          </w:tcPr>
          <w:p w:rsidR="001D57DD" w:rsidRDefault="001D57DD">
            <w:pPr>
              <w:jc w:val="center"/>
              <w:rPr>
                <w:b/>
              </w:rPr>
            </w:pPr>
          </w:p>
        </w:tc>
        <w:tc>
          <w:tcPr>
            <w:tcW w:w="1134" w:type="dxa"/>
            <w:tcBorders>
              <w:top w:val="single" w:sz="4" w:space="0" w:color="000000"/>
              <w:left w:val="single" w:sz="4" w:space="0" w:color="000000"/>
              <w:bottom w:val="single" w:sz="4" w:space="0" w:color="000000"/>
              <w:right w:val="single" w:sz="4" w:space="0" w:color="000000"/>
            </w:tcBorders>
          </w:tcPr>
          <w:p w:rsidR="001D57DD" w:rsidRDefault="001D57DD">
            <w:pPr>
              <w:jc w:val="center"/>
              <w:rPr>
                <w:b/>
              </w:rPr>
            </w:pPr>
          </w:p>
        </w:tc>
      </w:tr>
    </w:tbl>
    <w:p w:rsidR="001D57DD" w:rsidRDefault="001D57DD">
      <w:pPr>
        <w:jc w:val="both"/>
      </w:pPr>
    </w:p>
    <w:p w:rsidR="001D57DD" w:rsidRDefault="00161425">
      <w:pPr>
        <w:jc w:val="both"/>
      </w:pPr>
      <w:r>
        <w:t>Il giorno 7</w:t>
      </w:r>
      <w:r w:rsidR="00DF760F">
        <w:rPr>
          <w:b/>
        </w:rPr>
        <w:t xml:space="preserve"> </w:t>
      </w:r>
      <w:r>
        <w:t>del mese di marzo</w:t>
      </w:r>
      <w:r w:rsidR="00DF760F">
        <w:rPr>
          <w:b/>
        </w:rPr>
        <w:t xml:space="preserve"> </w:t>
      </w:r>
      <w:r>
        <w:t xml:space="preserve">dell’anno scolastico </w:t>
      </w:r>
      <w:r w:rsidR="00DF760F">
        <w:t>2023/24</w:t>
      </w:r>
      <w:r>
        <w:t>, alle ore</w:t>
      </w:r>
      <w:r w:rsidR="00DF760F">
        <w:rPr>
          <w:b/>
        </w:rPr>
        <w:t xml:space="preserve"> 18.00 </w:t>
      </w:r>
      <w:r>
        <w:t>in modalità telematica si riunis</w:t>
      </w:r>
      <w:r w:rsidR="00DF760F">
        <w:t xml:space="preserve">ce il Consiglio di Classe della </w:t>
      </w:r>
      <w:r w:rsidR="00DF760F">
        <w:rPr>
          <w:b/>
        </w:rPr>
        <w:t>2 BU</w:t>
      </w:r>
      <w:r w:rsidR="00DF760F">
        <w:t xml:space="preserve">, convocato con circolare n. 278 del </w:t>
      </w:r>
      <w:r>
        <w:t>28/02/2024, con la quale sono stati convocati le componenti (Docenti</w:t>
      </w:r>
      <w:r w:rsidR="00DF760F">
        <w:t>; Genitori e Alunni) del C.d.C.</w:t>
      </w:r>
    </w:p>
    <w:p w:rsidR="001D57DD" w:rsidRDefault="001D57DD">
      <w:pPr>
        <w:jc w:val="both"/>
        <w:rPr>
          <w:b/>
        </w:rPr>
      </w:pPr>
    </w:p>
    <w:p w:rsidR="001D57DD" w:rsidRDefault="00161425">
      <w:pPr>
        <w:jc w:val="both"/>
        <w:rPr>
          <w:b/>
        </w:rPr>
      </w:pPr>
      <w:r>
        <w:rPr>
          <w:b/>
        </w:rPr>
        <w:t>Il Dirigente Sco</w:t>
      </w:r>
      <w:r w:rsidR="00DF760F">
        <w:rPr>
          <w:b/>
        </w:rPr>
        <w:t>lastico è presente nei diversi C.d.C</w:t>
      </w:r>
      <w:r>
        <w:rPr>
          <w:b/>
        </w:rPr>
        <w:t>. che si effettuano contemporaneamente.</w:t>
      </w:r>
    </w:p>
    <w:p w:rsidR="001D57DD" w:rsidRDefault="001D57DD">
      <w:pPr>
        <w:jc w:val="both"/>
        <w:rPr>
          <w:b/>
        </w:rPr>
      </w:pPr>
    </w:p>
    <w:p w:rsidR="001D57DD" w:rsidRDefault="00161425">
      <w:pPr>
        <w:jc w:val="both"/>
      </w:pPr>
      <w:r>
        <w:rPr>
          <w:b/>
        </w:rPr>
        <w:t>Presie</w:t>
      </w:r>
      <w:r w:rsidR="00DF760F">
        <w:rPr>
          <w:b/>
        </w:rPr>
        <w:t>de la riunione il Prof. Alessandro D’Achille</w:t>
      </w:r>
      <w:r>
        <w:rPr>
          <w:b/>
        </w:rPr>
        <w:t>, funge da seg</w:t>
      </w:r>
      <w:r w:rsidR="001B2BA5">
        <w:rPr>
          <w:b/>
        </w:rPr>
        <w:t>retario il Prof. Alessandro D’Achille</w:t>
      </w:r>
    </w:p>
    <w:p w:rsidR="001D57DD" w:rsidRDefault="001D57DD">
      <w:pPr>
        <w:jc w:val="both"/>
      </w:pPr>
    </w:p>
    <w:p w:rsidR="001D57DD" w:rsidRDefault="00161425">
      <w:pPr>
        <w:jc w:val="both"/>
      </w:pPr>
      <w:r>
        <w:t>Riconosciuta la validità della seduta, il presidente la dichiara aperta, dando inizio alla discussione dei seguenti punti all’ordine del giorno.</w:t>
      </w:r>
    </w:p>
    <w:p w:rsidR="001D57DD" w:rsidRDefault="001D57DD">
      <w:pPr>
        <w:jc w:val="both"/>
      </w:pPr>
    </w:p>
    <w:p w:rsidR="001D57DD" w:rsidRDefault="00161425">
      <w:pPr>
        <w:widowControl/>
        <w:ind w:left="502"/>
        <w:rPr>
          <w:b/>
        </w:rPr>
      </w:pPr>
      <w:r>
        <w:rPr>
          <w:b/>
        </w:rPr>
        <w:t>1. Andamento didattico-disciplinare;</w:t>
      </w:r>
    </w:p>
    <w:p w:rsidR="001D57DD" w:rsidRDefault="00161425">
      <w:pPr>
        <w:widowControl/>
        <w:ind w:left="502"/>
        <w:rPr>
          <w:b/>
        </w:rPr>
      </w:pPr>
      <w:r>
        <w:rPr>
          <w:b/>
        </w:rPr>
        <w:t>2. Segnalazione alunni per assenze prossime o superiori al monte ore previsto;</w:t>
      </w:r>
    </w:p>
    <w:p w:rsidR="001D57DD" w:rsidRDefault="00161425">
      <w:pPr>
        <w:widowControl/>
        <w:ind w:left="502"/>
        <w:rPr>
          <w:b/>
        </w:rPr>
      </w:pPr>
      <w:r>
        <w:rPr>
          <w:b/>
        </w:rPr>
        <w:lastRenderedPageBreak/>
        <w:t>3. Monitoraggio intermedio PDP di alunni DSA e BES; eventuali integrazioni;</w:t>
      </w:r>
    </w:p>
    <w:p w:rsidR="001D57DD" w:rsidRDefault="00161425">
      <w:pPr>
        <w:widowControl/>
        <w:ind w:left="502"/>
        <w:rPr>
          <w:b/>
        </w:rPr>
      </w:pPr>
      <w:r>
        <w:rPr>
          <w:b/>
        </w:rPr>
        <w:t>4. Programmazione date prove per le certificazioni competenze primo biennio (solo classi seconde) nel periodo 5-17 maggio 2024;</w:t>
      </w:r>
    </w:p>
    <w:p w:rsidR="001D57DD" w:rsidRDefault="00161425">
      <w:pPr>
        <w:widowControl/>
        <w:ind w:left="502"/>
        <w:rPr>
          <w:b/>
        </w:rPr>
      </w:pPr>
      <w:r>
        <w:rPr>
          <w:b/>
        </w:rPr>
        <w:t>5. Stato avanzamento progetti PCTO e l’assolvimento dell’obbligo per gli studenti di 4 ore di formazione</w:t>
      </w:r>
    </w:p>
    <w:p w:rsidR="001D57DD" w:rsidRDefault="00161425">
      <w:pPr>
        <w:widowControl/>
        <w:ind w:left="502"/>
        <w:rPr>
          <w:b/>
        </w:rPr>
      </w:pPr>
      <w:r>
        <w:rPr>
          <w:b/>
        </w:rPr>
        <w:t>generica sulla sicurezza;</w:t>
      </w:r>
    </w:p>
    <w:p w:rsidR="001D57DD" w:rsidRDefault="00161425">
      <w:pPr>
        <w:widowControl/>
        <w:ind w:left="502"/>
        <w:rPr>
          <w:b/>
        </w:rPr>
      </w:pPr>
      <w:r>
        <w:rPr>
          <w:b/>
        </w:rPr>
        <w:t>6. Rendicontazione delle attività didattiche extracurricolari effettuate e presentazione di eventuali ulteriori attività (uscite, etc...)</w:t>
      </w:r>
    </w:p>
    <w:p w:rsidR="001D57DD" w:rsidRDefault="00161425">
      <w:pPr>
        <w:widowControl/>
        <w:ind w:left="502"/>
        <w:rPr>
          <w:b/>
        </w:rPr>
      </w:pPr>
      <w:r>
        <w:rPr>
          <w:b/>
        </w:rPr>
        <w:t>7. Monitoraggio insegnamento Educazione Civica: rendicontazione delle ore e delle attività svolte (curricolo valutativo - “Progetto di Educazione Civica L.92/2020” inserito nel PTOF);</w:t>
      </w:r>
    </w:p>
    <w:p w:rsidR="001D57DD" w:rsidRDefault="00161425">
      <w:pPr>
        <w:widowControl/>
        <w:ind w:left="502"/>
        <w:rPr>
          <w:b/>
        </w:rPr>
      </w:pPr>
      <w:r>
        <w:rPr>
          <w:b/>
        </w:rPr>
        <w:t>8. Monitoraggio attività di orientamento: rendicontazione delle ore e delle attività svolte (curricolo orientativo inserito nel PTOF);</w:t>
      </w:r>
    </w:p>
    <w:p w:rsidR="001D57DD" w:rsidRDefault="00161425">
      <w:pPr>
        <w:widowControl/>
        <w:ind w:left="502"/>
      </w:pPr>
      <w:r>
        <w:rPr>
          <w:b/>
        </w:rPr>
        <w:t>9. Varie ed eventuali.</w:t>
      </w:r>
    </w:p>
    <w:p w:rsidR="001D57DD" w:rsidRDefault="001D57DD">
      <w:pPr>
        <w:widowControl/>
        <w:ind w:left="502"/>
      </w:pPr>
    </w:p>
    <w:tbl>
      <w:tblPr>
        <w:tblStyle w:val="af4"/>
        <w:tblW w:w="10582" w:type="dxa"/>
        <w:tblInd w:w="-22" w:type="dxa"/>
        <w:tblLayout w:type="fixed"/>
        <w:tblLook w:val="0000" w:firstRow="0" w:lastRow="0" w:firstColumn="0" w:lastColumn="0" w:noHBand="0" w:noVBand="0"/>
      </w:tblPr>
      <w:tblGrid>
        <w:gridCol w:w="10582"/>
      </w:tblGrid>
      <w:tr w:rsidR="001D57DD">
        <w:tc>
          <w:tcPr>
            <w:tcW w:w="10582" w:type="dxa"/>
            <w:tcBorders>
              <w:top w:val="nil"/>
              <w:left w:val="nil"/>
              <w:bottom w:val="single" w:sz="4" w:space="0" w:color="000000"/>
              <w:right w:val="nil"/>
            </w:tcBorders>
            <w:vAlign w:val="center"/>
          </w:tcPr>
          <w:p w:rsidR="001D57DD" w:rsidRDefault="001D57DD">
            <w:pPr>
              <w:widowControl/>
              <w:rPr>
                <w:rFonts w:ascii="Times New Roman" w:eastAsia="Times New Roman" w:hAnsi="Times New Roman" w:cs="Times New Roman"/>
                <w:b/>
                <w:smallCaps/>
                <w:sz w:val="20"/>
                <w:szCs w:val="20"/>
              </w:rPr>
            </w:pPr>
          </w:p>
          <w:p w:rsidR="001D57DD" w:rsidRDefault="00161425">
            <w:pPr>
              <w:widowControl/>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 xml:space="preserve">PUNTO N. 1 ALL'O.D.G.: </w:t>
            </w:r>
            <w:r>
              <w:rPr>
                <w:b/>
              </w:rPr>
              <w:t>Anda</w:t>
            </w:r>
            <w:r w:rsidR="00A53785">
              <w:rPr>
                <w:b/>
              </w:rPr>
              <w:t>mento didattico-disciplinare</w:t>
            </w:r>
          </w:p>
          <w:p w:rsidR="001D57DD" w:rsidRDefault="001D57DD">
            <w:pPr>
              <w:widowControl/>
              <w:rPr>
                <w:rFonts w:ascii="Times New Roman" w:eastAsia="Times New Roman" w:hAnsi="Times New Roman" w:cs="Times New Roman"/>
                <w:sz w:val="20"/>
                <w:szCs w:val="20"/>
              </w:rPr>
            </w:pPr>
          </w:p>
        </w:tc>
      </w:tr>
      <w:tr w:rsidR="001D57DD">
        <w:tc>
          <w:tcPr>
            <w:tcW w:w="10582" w:type="dxa"/>
            <w:tcBorders>
              <w:top w:val="single" w:sz="4" w:space="0" w:color="000000"/>
              <w:left w:val="nil"/>
              <w:bottom w:val="single" w:sz="4" w:space="0" w:color="000000"/>
              <w:right w:val="nil"/>
            </w:tcBorders>
          </w:tcPr>
          <w:p w:rsidR="001D57DD" w:rsidRDefault="00161425">
            <w:pPr>
              <w:widowControl/>
              <w:rPr>
                <w:rFonts w:ascii="Times New Roman" w:eastAsia="Times New Roman" w:hAnsi="Times New Roman" w:cs="Times New Roman"/>
                <w:sz w:val="20"/>
                <w:szCs w:val="20"/>
              </w:rPr>
            </w:pPr>
            <w:r>
              <w:rPr>
                <w:rFonts w:ascii="Times New Roman" w:eastAsia="Times New Roman" w:hAnsi="Times New Roman" w:cs="Times New Roman"/>
                <w:sz w:val="20"/>
                <w:szCs w:val="20"/>
              </w:rPr>
              <w:t>SINTESI DEGLI INTERVENTI</w:t>
            </w:r>
          </w:p>
        </w:tc>
      </w:tr>
      <w:tr w:rsidR="001D57DD">
        <w:tc>
          <w:tcPr>
            <w:tcW w:w="10582" w:type="dxa"/>
            <w:tcBorders>
              <w:top w:val="single" w:sz="4" w:space="0" w:color="000000"/>
              <w:left w:val="nil"/>
              <w:bottom w:val="single" w:sz="4" w:space="0" w:color="000000"/>
              <w:right w:val="nil"/>
            </w:tcBorders>
          </w:tcPr>
          <w:p w:rsidR="001D57DD" w:rsidRDefault="001B2BA5">
            <w:pPr>
              <w:widowControl/>
              <w:jc w:val="both"/>
              <w:rPr>
                <w:rFonts w:ascii="Times New Roman" w:eastAsia="Times New Roman" w:hAnsi="Times New Roman" w:cs="Times New Roman"/>
              </w:rPr>
            </w:pPr>
            <w:r>
              <w:rPr>
                <w:rFonts w:ascii="Times New Roman" w:eastAsia="Times New Roman" w:hAnsi="Times New Roman" w:cs="Times New Roman"/>
              </w:rPr>
              <w:t xml:space="preserve">Tutti i docenti concordano nell’evidenziare come il gruppo classe, negli ultimi mesi, dopo un avvio di anno scolastico che aveva visto gran parte degli studenti motivati e impegnarsi nelle attività didattiche e con risultati mediamente positivi, negli ultimi mesi, che coincidono con il ritorno a scuola dopo la pausa natalizia, abbia incominciato ad evidenziare una flessione nell’impegno allo studio e nel rendimento nella gran parte degli studenti e purtroppo anche in quelli che fino a quel momento avevano evidenziato una maggiore partecipazione al dialogo educativo e un proficuo impegno nelle attività di studio. </w:t>
            </w:r>
            <w:r w:rsidR="008807DA">
              <w:rPr>
                <w:rFonts w:ascii="Times New Roman" w:eastAsia="Times New Roman" w:hAnsi="Times New Roman" w:cs="Times New Roman"/>
              </w:rPr>
              <w:t>Ciò è già in parte evidente dal quadro di valori emerso dallo scrutinio del primo quadrimestre. A tutt’oggi si può dire, quindi, che la classe sotto il profilo della partecipazio</w:t>
            </w:r>
            <w:r w:rsidR="00DC76E5">
              <w:rPr>
                <w:rFonts w:ascii="Times New Roman" w:eastAsia="Times New Roman" w:hAnsi="Times New Roman" w:cs="Times New Roman"/>
              </w:rPr>
              <w:t>ne alle attività scolastiche e a</w:t>
            </w:r>
            <w:r w:rsidR="008807DA">
              <w:rPr>
                <w:rFonts w:ascii="Times New Roman" w:eastAsia="Times New Roman" w:hAnsi="Times New Roman" w:cs="Times New Roman"/>
              </w:rPr>
              <w:t>i relativi risultati legati al rendimento scolastico</w:t>
            </w:r>
            <w:r w:rsidR="00DC76E5">
              <w:rPr>
                <w:rFonts w:ascii="Times New Roman" w:eastAsia="Times New Roman" w:hAnsi="Times New Roman" w:cs="Times New Roman"/>
              </w:rPr>
              <w:t>,</w:t>
            </w:r>
            <w:r w:rsidR="008807DA">
              <w:rPr>
                <w:rFonts w:ascii="Times New Roman" w:eastAsia="Times New Roman" w:hAnsi="Times New Roman" w:cs="Times New Roman"/>
              </w:rPr>
              <w:t xml:space="preserve"> evidenzia ancor di più rispetto al precedente anno scolastico e al primo periodo dell’anno scolastico in corso, un gruppo classe alquanto eterogeneo in cui possono essere individuate tre macroaree. U</w:t>
            </w:r>
            <w:r w:rsidR="00A53785">
              <w:rPr>
                <w:rFonts w:ascii="Times New Roman" w:eastAsia="Times New Roman" w:hAnsi="Times New Roman" w:cs="Times New Roman"/>
              </w:rPr>
              <w:t>n piccolo gruppo si attesta su</w:t>
            </w:r>
            <w:r w:rsidR="008807DA">
              <w:rPr>
                <w:rFonts w:ascii="Times New Roman" w:eastAsia="Times New Roman" w:hAnsi="Times New Roman" w:cs="Times New Roman"/>
              </w:rPr>
              <w:t xml:space="preserve"> valori medio-alti supportati da un impegno mediamente costante e da un metodo di studio abbastanza efficace. Un </w:t>
            </w:r>
            <w:r w:rsidR="00DC76E5">
              <w:rPr>
                <w:rFonts w:ascii="Times New Roman" w:eastAsia="Times New Roman" w:hAnsi="Times New Roman" w:cs="Times New Roman"/>
              </w:rPr>
              <w:t>secondo</w:t>
            </w:r>
            <w:r w:rsidR="008807DA">
              <w:rPr>
                <w:rFonts w:ascii="Times New Roman" w:eastAsia="Times New Roman" w:hAnsi="Times New Roman" w:cs="Times New Roman"/>
              </w:rPr>
              <w:t xml:space="preserve"> gruppo, invece, continua ad evidenziare un impegno non sempre costante che lo porta ad avere risultati </w:t>
            </w:r>
            <w:r w:rsidR="00A84EC5">
              <w:rPr>
                <w:rFonts w:ascii="Times New Roman" w:eastAsia="Times New Roman" w:hAnsi="Times New Roman" w:cs="Times New Roman"/>
              </w:rPr>
              <w:t>sufficienti o poco più che sufficienti, mediamente in tutte le discipline. Vi è infine un terzo gruppo di alunni con forti care</w:t>
            </w:r>
            <w:r w:rsidR="00A53785">
              <w:rPr>
                <w:rFonts w:ascii="Times New Roman" w:eastAsia="Times New Roman" w:hAnsi="Times New Roman" w:cs="Times New Roman"/>
              </w:rPr>
              <w:t xml:space="preserve">nze pregresse, un impegno poco costante, </w:t>
            </w:r>
            <w:r w:rsidR="00A84EC5">
              <w:rPr>
                <w:rFonts w:ascii="Times New Roman" w:eastAsia="Times New Roman" w:hAnsi="Times New Roman" w:cs="Times New Roman"/>
              </w:rPr>
              <w:t>in alcuni casi anche assent</w:t>
            </w:r>
            <w:r w:rsidR="008202D1">
              <w:rPr>
                <w:rFonts w:ascii="Times New Roman" w:eastAsia="Times New Roman" w:hAnsi="Times New Roman" w:cs="Times New Roman"/>
              </w:rPr>
              <w:t>e</w:t>
            </w:r>
            <w:r w:rsidR="00A53785">
              <w:rPr>
                <w:rFonts w:ascii="Times New Roman" w:eastAsia="Times New Roman" w:hAnsi="Times New Roman" w:cs="Times New Roman"/>
              </w:rPr>
              <w:t>,</w:t>
            </w:r>
            <w:r w:rsidR="00A84EC5">
              <w:rPr>
                <w:rFonts w:ascii="Times New Roman" w:eastAsia="Times New Roman" w:hAnsi="Times New Roman" w:cs="Times New Roman"/>
              </w:rPr>
              <w:t xml:space="preserve"> e un metodo di studio</w:t>
            </w:r>
            <w:r w:rsidR="00A53785">
              <w:rPr>
                <w:rFonts w:ascii="Times New Roman" w:eastAsia="Times New Roman" w:hAnsi="Times New Roman" w:cs="Times New Roman"/>
              </w:rPr>
              <w:t xml:space="preserve"> sembrerebbe ancora non trovato e non adeguato alla tipologia liceale scelta.</w:t>
            </w:r>
            <w:r w:rsidR="00B25B05">
              <w:rPr>
                <w:rFonts w:ascii="Times New Roman" w:eastAsia="Times New Roman" w:hAnsi="Times New Roman" w:cs="Times New Roman"/>
              </w:rPr>
              <w:t xml:space="preserve"> Il prof. D’Angelo (matematica) tiene a precisare che il livello della classe per quanto riguarda la sua disciplina sia molto molto basso tanto da modificare, in itinere, </w:t>
            </w:r>
            <w:r w:rsidR="00DC76E5">
              <w:rPr>
                <w:rFonts w:ascii="Times New Roman" w:eastAsia="Times New Roman" w:hAnsi="Times New Roman" w:cs="Times New Roman"/>
              </w:rPr>
              <w:t>gli obiettivi prefissati ad inizio anno scolastico</w:t>
            </w:r>
            <w:r w:rsidR="00B25B05">
              <w:rPr>
                <w:rFonts w:ascii="Times New Roman" w:eastAsia="Times New Roman" w:hAnsi="Times New Roman" w:cs="Times New Roman"/>
              </w:rPr>
              <w:t>.</w:t>
            </w:r>
            <w:r w:rsidR="00A53785">
              <w:rPr>
                <w:rFonts w:ascii="Times New Roman" w:eastAsia="Times New Roman" w:hAnsi="Times New Roman" w:cs="Times New Roman"/>
              </w:rPr>
              <w:t xml:space="preserve"> Si aggiunge a quanto detto, per alcuni studenti del secondo e terzo gruppo,</w:t>
            </w:r>
            <w:r w:rsidR="00A84EC5">
              <w:rPr>
                <w:rFonts w:ascii="Times New Roman" w:eastAsia="Times New Roman" w:hAnsi="Times New Roman" w:cs="Times New Roman"/>
              </w:rPr>
              <w:t xml:space="preserve"> un numero di assenze già abbastanza elevato</w:t>
            </w:r>
            <w:r w:rsidR="008202D1">
              <w:rPr>
                <w:rFonts w:ascii="Times New Roman" w:eastAsia="Times New Roman" w:hAnsi="Times New Roman" w:cs="Times New Roman"/>
              </w:rPr>
              <w:t xml:space="preserve"> che necessitano di essere costantemente monitorate. </w:t>
            </w:r>
            <w:r w:rsidR="00A84EC5">
              <w:rPr>
                <w:rFonts w:ascii="Times New Roman" w:eastAsia="Times New Roman" w:hAnsi="Times New Roman" w:cs="Times New Roman"/>
              </w:rPr>
              <w:t>Sotto il profilo disciplinar</w:t>
            </w:r>
            <w:r w:rsidR="008202D1">
              <w:rPr>
                <w:rFonts w:ascii="Times New Roman" w:eastAsia="Times New Roman" w:hAnsi="Times New Roman" w:cs="Times New Roman"/>
              </w:rPr>
              <w:t>e non si riscontrano criticità</w:t>
            </w:r>
            <w:r w:rsidR="00DC76E5">
              <w:rPr>
                <w:rFonts w:ascii="Times New Roman" w:eastAsia="Times New Roman" w:hAnsi="Times New Roman" w:cs="Times New Roman"/>
              </w:rPr>
              <w:t>,</w:t>
            </w:r>
            <w:r w:rsidR="008202D1">
              <w:rPr>
                <w:rFonts w:ascii="Times New Roman" w:eastAsia="Times New Roman" w:hAnsi="Times New Roman" w:cs="Times New Roman"/>
              </w:rPr>
              <w:t xml:space="preserve"> sebbene la classe</w:t>
            </w:r>
            <w:r w:rsidR="00DC76E5">
              <w:rPr>
                <w:rFonts w:ascii="Times New Roman" w:eastAsia="Times New Roman" w:hAnsi="Times New Roman" w:cs="Times New Roman"/>
              </w:rPr>
              <w:t>,</w:t>
            </w:r>
            <w:r w:rsidR="008202D1">
              <w:rPr>
                <w:rFonts w:ascii="Times New Roman" w:eastAsia="Times New Roman" w:hAnsi="Times New Roman" w:cs="Times New Roman"/>
              </w:rPr>
              <w:t xml:space="preserve"> in alcune circostanze</w:t>
            </w:r>
            <w:r w:rsidR="00DC76E5">
              <w:rPr>
                <w:rFonts w:ascii="Times New Roman" w:eastAsia="Times New Roman" w:hAnsi="Times New Roman" w:cs="Times New Roman"/>
              </w:rPr>
              <w:t>,</w:t>
            </w:r>
            <w:r w:rsidR="008202D1">
              <w:rPr>
                <w:rFonts w:ascii="Times New Roman" w:eastAsia="Times New Roman" w:hAnsi="Times New Roman" w:cs="Times New Roman"/>
              </w:rPr>
              <w:t xml:space="preserve"> mostri una eccessiva vivacità</w:t>
            </w:r>
            <w:r w:rsidR="008755E1">
              <w:rPr>
                <w:rFonts w:ascii="Times New Roman" w:eastAsia="Times New Roman" w:hAnsi="Times New Roman" w:cs="Times New Roman"/>
              </w:rPr>
              <w:t xml:space="preserve"> riscontrabile, soprattutto, nelle ultime ore della giornata.</w:t>
            </w:r>
            <w:r w:rsidR="008202D1">
              <w:rPr>
                <w:rFonts w:ascii="Times New Roman" w:eastAsia="Times New Roman" w:hAnsi="Times New Roman" w:cs="Times New Roman"/>
              </w:rPr>
              <w:t xml:space="preserve"> </w:t>
            </w:r>
          </w:p>
          <w:p w:rsidR="001D57DD" w:rsidRPr="00B25B05" w:rsidRDefault="001D57DD">
            <w:pPr>
              <w:widowControl/>
              <w:jc w:val="both"/>
              <w:rPr>
                <w:rFonts w:ascii="Times New Roman" w:eastAsia="Times New Roman" w:hAnsi="Times New Roman" w:cs="Times New Roman"/>
              </w:rPr>
            </w:pPr>
          </w:p>
          <w:p w:rsidR="001D57DD" w:rsidRDefault="001D57DD">
            <w:pPr>
              <w:widowControl/>
              <w:jc w:val="both"/>
              <w:rPr>
                <w:rFonts w:ascii="Times New Roman" w:eastAsia="Times New Roman" w:hAnsi="Times New Roman" w:cs="Times New Roman"/>
                <w:sz w:val="20"/>
                <w:szCs w:val="20"/>
              </w:rPr>
            </w:pPr>
          </w:p>
        </w:tc>
      </w:tr>
    </w:tbl>
    <w:p w:rsidR="001D57DD" w:rsidRDefault="001D57DD">
      <w:pPr>
        <w:jc w:val="both"/>
      </w:pPr>
    </w:p>
    <w:tbl>
      <w:tblPr>
        <w:tblStyle w:val="af5"/>
        <w:tblW w:w="10582" w:type="dxa"/>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82"/>
      </w:tblGrid>
      <w:tr w:rsidR="001D57DD">
        <w:tc>
          <w:tcPr>
            <w:tcW w:w="10582" w:type="dxa"/>
            <w:vAlign w:val="center"/>
          </w:tcPr>
          <w:p w:rsidR="001D57DD" w:rsidRDefault="001D57DD">
            <w:pPr>
              <w:widowControl/>
              <w:pBdr>
                <w:top w:val="nil"/>
                <w:left w:val="nil"/>
                <w:bottom w:val="nil"/>
                <w:right w:val="nil"/>
                <w:between w:val="nil"/>
              </w:pBdr>
              <w:rPr>
                <w:rFonts w:ascii="Times New Roman" w:eastAsia="Times New Roman" w:hAnsi="Times New Roman" w:cs="Times New Roman"/>
                <w:b/>
                <w:smallCaps/>
                <w:color w:val="000000"/>
                <w:sz w:val="20"/>
                <w:szCs w:val="20"/>
              </w:rPr>
            </w:pPr>
          </w:p>
          <w:p w:rsidR="001D57DD" w:rsidRDefault="00161425">
            <w:pPr>
              <w:widowControl/>
              <w:pBdr>
                <w:top w:val="nil"/>
                <w:left w:val="nil"/>
                <w:bottom w:val="nil"/>
                <w:right w:val="nil"/>
                <w:between w:val="nil"/>
              </w:pBdr>
              <w:rPr>
                <w:rFonts w:ascii="Times New Roman" w:eastAsia="Times New Roman" w:hAnsi="Times New Roman" w:cs="Times New Roman"/>
                <w:b/>
                <w:smallCaps/>
                <w:color w:val="000000"/>
                <w:sz w:val="20"/>
                <w:szCs w:val="20"/>
              </w:rPr>
            </w:pPr>
            <w:r>
              <w:rPr>
                <w:rFonts w:ascii="Times New Roman" w:eastAsia="Times New Roman" w:hAnsi="Times New Roman" w:cs="Times New Roman"/>
                <w:b/>
                <w:smallCaps/>
                <w:color w:val="000000"/>
                <w:sz w:val="20"/>
                <w:szCs w:val="20"/>
              </w:rPr>
              <w:t xml:space="preserve">PUNTO N. 2 ALL'O.D.G.: </w:t>
            </w:r>
            <w:r>
              <w:rPr>
                <w:b/>
              </w:rPr>
              <w:t>Segnalazione alunni per assenze prossime o superiori al monte ore previsto</w:t>
            </w:r>
          </w:p>
          <w:p w:rsidR="001D57DD" w:rsidRDefault="001D57DD">
            <w:pPr>
              <w:widowControl/>
              <w:pBdr>
                <w:top w:val="nil"/>
                <w:left w:val="nil"/>
                <w:bottom w:val="nil"/>
                <w:right w:val="nil"/>
                <w:between w:val="nil"/>
              </w:pBdr>
              <w:rPr>
                <w:rFonts w:ascii="Times New Roman" w:eastAsia="Times New Roman" w:hAnsi="Times New Roman" w:cs="Times New Roman"/>
                <w:color w:val="000000"/>
                <w:sz w:val="20"/>
                <w:szCs w:val="20"/>
              </w:rPr>
            </w:pPr>
          </w:p>
        </w:tc>
      </w:tr>
      <w:tr w:rsidR="001D57DD">
        <w:tc>
          <w:tcPr>
            <w:tcW w:w="10582" w:type="dxa"/>
          </w:tcPr>
          <w:p w:rsidR="001D57DD" w:rsidRDefault="00161425">
            <w:pPr>
              <w:widowControl/>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SINTESI DEGLI INTERVENTI</w:t>
            </w:r>
          </w:p>
        </w:tc>
      </w:tr>
      <w:tr w:rsidR="001D57DD">
        <w:trPr>
          <w:trHeight w:val="58"/>
        </w:trPr>
        <w:tc>
          <w:tcPr>
            <w:tcW w:w="10582" w:type="dxa"/>
          </w:tcPr>
          <w:p w:rsidR="001D57DD" w:rsidRDefault="00703F35">
            <w:pPr>
              <w:widowControl/>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Numero ore assenze e relativa percentuale riscontrate al 7 marzo 2024.</w:t>
            </w:r>
          </w:p>
          <w:p w:rsidR="00703F35" w:rsidRDefault="00306294">
            <w:pPr>
              <w:widowControl/>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Bionci Lucrezia         A 177      %A  34   Si avvale di IRC</w:t>
            </w:r>
          </w:p>
          <w:p w:rsidR="00306294" w:rsidRDefault="00306294">
            <w:pPr>
              <w:widowControl/>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Canosa Fabiana         A  134      %A  26   Si avvale di IRC</w:t>
            </w:r>
          </w:p>
          <w:p w:rsidR="00306294" w:rsidRDefault="00306294">
            <w:pPr>
              <w:widowControl/>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Celli Aaron                A  149      %A  29   Si avvale di IRC</w:t>
            </w:r>
          </w:p>
          <w:p w:rsidR="00306294" w:rsidRDefault="00306294">
            <w:pPr>
              <w:widowControl/>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Cretaro Ludovica       A  159      %A  32   Non si avvale di IRC</w:t>
            </w:r>
          </w:p>
          <w:p w:rsidR="00306294" w:rsidRDefault="00306294">
            <w:pPr>
              <w:widowControl/>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Elisei Eleonora           A  167      %A  32   Si avvale di IRC</w:t>
            </w:r>
          </w:p>
          <w:p w:rsidR="00306294" w:rsidRDefault="00306294">
            <w:pPr>
              <w:widowControl/>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Gulli Eleonora            A  149      %A   29  Si avvale di IRC</w:t>
            </w:r>
          </w:p>
          <w:p w:rsidR="00306294" w:rsidRDefault="00306294">
            <w:pPr>
              <w:widowControl/>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Piga Caterina              A  215       %A  43   Non si avvale di IRC</w:t>
            </w:r>
          </w:p>
          <w:p w:rsidR="00306294" w:rsidRDefault="00306294">
            <w:pPr>
              <w:widowControl/>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Pintus Valentina         A   118      %A   23   Non si avvale di IRC</w:t>
            </w:r>
          </w:p>
          <w:p w:rsidR="001D57DD" w:rsidRDefault="00161425">
            <w:pPr>
              <w:widowControl/>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p w:rsidR="001D57DD" w:rsidRDefault="001D57DD">
            <w:pPr>
              <w:widowControl/>
              <w:pBdr>
                <w:top w:val="nil"/>
                <w:left w:val="nil"/>
                <w:bottom w:val="nil"/>
                <w:right w:val="nil"/>
                <w:between w:val="nil"/>
              </w:pBdr>
              <w:jc w:val="both"/>
              <w:rPr>
                <w:rFonts w:ascii="Times New Roman" w:eastAsia="Times New Roman" w:hAnsi="Times New Roman" w:cs="Times New Roman"/>
                <w:color w:val="000000"/>
              </w:rPr>
            </w:pPr>
          </w:p>
          <w:p w:rsidR="001D57DD" w:rsidRDefault="00161425">
            <w:pPr>
              <w:widowControl/>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p w:rsidR="001D57DD" w:rsidRDefault="001D57DD">
            <w:pPr>
              <w:widowControl/>
              <w:pBdr>
                <w:top w:val="nil"/>
                <w:left w:val="nil"/>
                <w:bottom w:val="nil"/>
                <w:right w:val="nil"/>
                <w:between w:val="nil"/>
              </w:pBdr>
              <w:jc w:val="both"/>
              <w:rPr>
                <w:rFonts w:ascii="Times New Roman" w:eastAsia="Times New Roman" w:hAnsi="Times New Roman" w:cs="Times New Roman"/>
                <w:color w:val="000000"/>
              </w:rPr>
            </w:pPr>
          </w:p>
          <w:p w:rsidR="001D57DD" w:rsidRDefault="00161425">
            <w:pPr>
              <w:widowControl/>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p w:rsidR="001D57DD" w:rsidRDefault="001D57DD">
            <w:pPr>
              <w:widowControl/>
              <w:pBdr>
                <w:top w:val="nil"/>
                <w:left w:val="nil"/>
                <w:bottom w:val="nil"/>
                <w:right w:val="nil"/>
                <w:between w:val="nil"/>
              </w:pBdr>
              <w:jc w:val="both"/>
              <w:rPr>
                <w:rFonts w:ascii="Times New Roman" w:eastAsia="Times New Roman" w:hAnsi="Times New Roman" w:cs="Times New Roman"/>
                <w:color w:val="000000"/>
              </w:rPr>
            </w:pPr>
          </w:p>
          <w:p w:rsidR="001D57DD" w:rsidRDefault="00161425">
            <w:pPr>
              <w:widowControl/>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w:t>
            </w:r>
          </w:p>
          <w:p w:rsidR="001D57DD" w:rsidRDefault="001D57DD">
            <w:pPr>
              <w:widowControl/>
              <w:pBdr>
                <w:top w:val="nil"/>
                <w:left w:val="nil"/>
                <w:bottom w:val="nil"/>
                <w:right w:val="nil"/>
                <w:between w:val="nil"/>
              </w:pBdr>
              <w:jc w:val="both"/>
              <w:rPr>
                <w:rFonts w:ascii="Times New Roman" w:eastAsia="Times New Roman" w:hAnsi="Times New Roman" w:cs="Times New Roman"/>
                <w:color w:val="000000"/>
              </w:rPr>
            </w:pPr>
          </w:p>
          <w:p w:rsidR="001D57DD" w:rsidRDefault="00161425">
            <w:pPr>
              <w:widowControl/>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p w:rsidR="001D57DD" w:rsidRDefault="001D57DD">
            <w:pPr>
              <w:widowControl/>
              <w:pBdr>
                <w:top w:val="nil"/>
                <w:left w:val="nil"/>
                <w:bottom w:val="nil"/>
                <w:right w:val="nil"/>
                <w:between w:val="nil"/>
              </w:pBdr>
              <w:jc w:val="both"/>
              <w:rPr>
                <w:rFonts w:ascii="Times New Roman" w:eastAsia="Times New Roman" w:hAnsi="Times New Roman" w:cs="Times New Roman"/>
                <w:color w:val="000000"/>
              </w:rPr>
            </w:pPr>
          </w:p>
          <w:p w:rsidR="001D57DD" w:rsidRDefault="00161425">
            <w:pPr>
              <w:widowControl/>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p w:rsidR="001D57DD" w:rsidRDefault="001D57DD">
            <w:pPr>
              <w:widowControl/>
              <w:pBdr>
                <w:top w:val="nil"/>
                <w:left w:val="nil"/>
                <w:bottom w:val="nil"/>
                <w:right w:val="nil"/>
                <w:between w:val="nil"/>
              </w:pBdr>
              <w:jc w:val="both"/>
              <w:rPr>
                <w:rFonts w:ascii="Times New Roman" w:eastAsia="Times New Roman" w:hAnsi="Times New Roman" w:cs="Times New Roman"/>
                <w:color w:val="000000"/>
              </w:rPr>
            </w:pPr>
          </w:p>
          <w:p w:rsidR="001D57DD" w:rsidRDefault="00161425">
            <w:pPr>
              <w:widowControl/>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p w:rsidR="001D57DD" w:rsidRDefault="001D57DD">
            <w:pPr>
              <w:widowControl/>
              <w:pBdr>
                <w:top w:val="nil"/>
                <w:left w:val="nil"/>
                <w:bottom w:val="nil"/>
                <w:right w:val="nil"/>
                <w:between w:val="nil"/>
              </w:pBdr>
              <w:jc w:val="both"/>
              <w:rPr>
                <w:rFonts w:ascii="Times New Roman" w:eastAsia="Times New Roman" w:hAnsi="Times New Roman" w:cs="Times New Roman"/>
                <w:color w:val="000000"/>
              </w:rPr>
            </w:pPr>
          </w:p>
          <w:p w:rsidR="001D57DD" w:rsidRDefault="00161425">
            <w:pPr>
              <w:widowControl/>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p w:rsidR="001D57DD" w:rsidRDefault="001D57DD">
            <w:pPr>
              <w:widowControl/>
              <w:pBdr>
                <w:top w:val="nil"/>
                <w:left w:val="nil"/>
                <w:bottom w:val="nil"/>
                <w:right w:val="nil"/>
                <w:between w:val="nil"/>
              </w:pBdr>
              <w:jc w:val="both"/>
              <w:rPr>
                <w:rFonts w:ascii="Times New Roman" w:eastAsia="Times New Roman" w:hAnsi="Times New Roman" w:cs="Times New Roman"/>
                <w:color w:val="000000"/>
              </w:rPr>
            </w:pPr>
          </w:p>
          <w:p w:rsidR="001D57DD" w:rsidRDefault="00161425">
            <w:pPr>
              <w:widowControl/>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p w:rsidR="001D57DD" w:rsidRDefault="001D57DD">
            <w:pPr>
              <w:widowControl/>
              <w:pBdr>
                <w:top w:val="nil"/>
                <w:left w:val="nil"/>
                <w:bottom w:val="nil"/>
                <w:right w:val="nil"/>
                <w:between w:val="nil"/>
              </w:pBdr>
              <w:jc w:val="both"/>
              <w:rPr>
                <w:rFonts w:ascii="Times New Roman" w:eastAsia="Times New Roman" w:hAnsi="Times New Roman" w:cs="Times New Roman"/>
                <w:color w:val="000000"/>
              </w:rPr>
            </w:pPr>
          </w:p>
          <w:p w:rsidR="001D57DD" w:rsidRDefault="00161425">
            <w:pPr>
              <w:widowControl/>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p w:rsidR="001D57DD" w:rsidRDefault="001D57DD">
            <w:pPr>
              <w:widowControl/>
              <w:pBdr>
                <w:top w:val="nil"/>
                <w:left w:val="nil"/>
                <w:bottom w:val="nil"/>
                <w:right w:val="nil"/>
                <w:between w:val="nil"/>
              </w:pBdr>
              <w:jc w:val="both"/>
              <w:rPr>
                <w:rFonts w:ascii="Times New Roman" w:eastAsia="Times New Roman" w:hAnsi="Times New Roman" w:cs="Times New Roman"/>
                <w:color w:val="000000"/>
              </w:rPr>
            </w:pPr>
          </w:p>
          <w:p w:rsidR="001D57DD" w:rsidRDefault="00161425">
            <w:pPr>
              <w:widowControl/>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p w:rsidR="001D57DD" w:rsidRDefault="001D57DD">
            <w:pPr>
              <w:widowControl/>
              <w:pBdr>
                <w:top w:val="nil"/>
                <w:left w:val="nil"/>
                <w:bottom w:val="nil"/>
                <w:right w:val="nil"/>
                <w:between w:val="nil"/>
              </w:pBdr>
              <w:jc w:val="both"/>
              <w:rPr>
                <w:rFonts w:ascii="Times New Roman" w:eastAsia="Times New Roman" w:hAnsi="Times New Roman" w:cs="Times New Roman"/>
                <w:color w:val="000000"/>
              </w:rPr>
            </w:pPr>
          </w:p>
          <w:p w:rsidR="001D57DD" w:rsidRDefault="00161425">
            <w:pPr>
              <w:widowControl/>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p w:rsidR="001D57DD" w:rsidRDefault="001D57DD">
            <w:pPr>
              <w:widowControl/>
              <w:pBdr>
                <w:top w:val="nil"/>
                <w:left w:val="nil"/>
                <w:bottom w:val="nil"/>
                <w:right w:val="nil"/>
                <w:between w:val="nil"/>
              </w:pBdr>
              <w:jc w:val="both"/>
              <w:rPr>
                <w:rFonts w:ascii="Times New Roman" w:eastAsia="Times New Roman" w:hAnsi="Times New Roman" w:cs="Times New Roman"/>
                <w:color w:val="000000"/>
                <w:sz w:val="20"/>
                <w:szCs w:val="20"/>
              </w:rPr>
            </w:pPr>
          </w:p>
        </w:tc>
      </w:tr>
    </w:tbl>
    <w:p w:rsidR="001D57DD" w:rsidRDefault="001D57DD">
      <w:pPr>
        <w:jc w:val="both"/>
      </w:pPr>
    </w:p>
    <w:tbl>
      <w:tblPr>
        <w:tblStyle w:val="af6"/>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80"/>
      </w:tblGrid>
      <w:tr w:rsidR="001D57DD">
        <w:trPr>
          <w:trHeight w:val="545"/>
        </w:trPr>
        <w:tc>
          <w:tcPr>
            <w:tcW w:w="10080" w:type="dxa"/>
            <w:vAlign w:val="center"/>
          </w:tcPr>
          <w:p w:rsidR="001D57DD" w:rsidRDefault="00161425">
            <w:pPr>
              <w:widowControl/>
              <w:pBdr>
                <w:top w:val="nil"/>
                <w:left w:val="nil"/>
                <w:bottom w:val="nil"/>
                <w:right w:val="nil"/>
                <w:between w:val="nil"/>
              </w:pBdr>
              <w:rPr>
                <w:rFonts w:ascii="Times New Roman" w:eastAsia="Times New Roman" w:hAnsi="Times New Roman" w:cs="Times New Roman"/>
                <w:b/>
                <w:smallCaps/>
                <w:color w:val="000000"/>
                <w:sz w:val="20"/>
                <w:szCs w:val="20"/>
              </w:rPr>
            </w:pPr>
            <w:r>
              <w:rPr>
                <w:rFonts w:ascii="Times New Roman" w:eastAsia="Times New Roman" w:hAnsi="Times New Roman" w:cs="Times New Roman"/>
                <w:b/>
                <w:smallCaps/>
                <w:color w:val="000000"/>
                <w:sz w:val="20"/>
                <w:szCs w:val="20"/>
              </w:rPr>
              <w:t xml:space="preserve">PUNTO N. 3 ALL'O.D.G.: </w:t>
            </w:r>
            <w:r>
              <w:rPr>
                <w:b/>
              </w:rPr>
              <w:t>Monitoraggio intermedio PDP di alunni DS</w:t>
            </w:r>
            <w:r w:rsidR="00336BCF">
              <w:rPr>
                <w:b/>
              </w:rPr>
              <w:t>A e BES; eventuali integrazioni</w:t>
            </w:r>
          </w:p>
        </w:tc>
      </w:tr>
      <w:tr w:rsidR="001D57DD">
        <w:tc>
          <w:tcPr>
            <w:tcW w:w="10080" w:type="dxa"/>
            <w:vAlign w:val="center"/>
          </w:tcPr>
          <w:p w:rsidR="001D57DD" w:rsidRDefault="00161425">
            <w:pPr>
              <w:widowControl/>
              <w:pBdr>
                <w:top w:val="nil"/>
                <w:left w:val="nil"/>
                <w:bottom w:val="nil"/>
                <w:right w:val="nil"/>
                <w:between w:val="nil"/>
              </w:pBdr>
              <w:rPr>
                <w:rFonts w:ascii="Times New Roman" w:eastAsia="Times New Roman" w:hAnsi="Times New Roman" w:cs="Times New Roman"/>
                <w:smallCaps/>
                <w:color w:val="000000"/>
                <w:sz w:val="20"/>
                <w:szCs w:val="20"/>
              </w:rPr>
            </w:pPr>
            <w:r>
              <w:rPr>
                <w:rFonts w:ascii="Times New Roman" w:eastAsia="Times New Roman" w:hAnsi="Times New Roman" w:cs="Times New Roman"/>
                <w:smallCaps/>
                <w:color w:val="000000"/>
                <w:sz w:val="20"/>
                <w:szCs w:val="20"/>
              </w:rPr>
              <w:t>SINTESI DEGLI INTERVENTI</w:t>
            </w:r>
          </w:p>
        </w:tc>
      </w:tr>
      <w:tr w:rsidR="001D57DD">
        <w:trPr>
          <w:cantSplit/>
          <w:trHeight w:val="4310"/>
        </w:trPr>
        <w:tc>
          <w:tcPr>
            <w:tcW w:w="10080" w:type="dxa"/>
            <w:vAlign w:val="center"/>
          </w:tcPr>
          <w:p w:rsidR="001D57DD" w:rsidRDefault="0080367E">
            <w:pPr>
              <w:widowControl/>
              <w:pBdr>
                <w:top w:val="nil"/>
                <w:left w:val="nil"/>
                <w:bottom w:val="nil"/>
                <w:right w:val="nil"/>
                <w:between w:val="nil"/>
              </w:pBdr>
              <w:rPr>
                <w:rFonts w:ascii="Times New Roman" w:eastAsia="Times New Roman" w:hAnsi="Times New Roman" w:cs="Times New Roman"/>
                <w:b/>
                <w:smallCaps/>
                <w:color w:val="000000"/>
                <w:sz w:val="20"/>
                <w:szCs w:val="20"/>
              </w:rPr>
            </w:pPr>
            <w:r>
              <w:rPr>
                <w:rFonts w:ascii="Times New Roman" w:eastAsia="Times New Roman" w:hAnsi="Times New Roman" w:cs="Times New Roman"/>
                <w:b/>
                <w:smallCaps/>
                <w:color w:val="000000"/>
                <w:sz w:val="20"/>
                <w:szCs w:val="20"/>
              </w:rPr>
              <w:t>Per quanto riguarda i  ragazzi con programma didattico personalizzato (</w:t>
            </w:r>
            <w:r w:rsidR="00DC76E5">
              <w:rPr>
                <w:rFonts w:ascii="Times New Roman" w:eastAsia="Times New Roman" w:hAnsi="Times New Roman" w:cs="Times New Roman"/>
                <w:b/>
                <w:smallCaps/>
                <w:color w:val="000000"/>
                <w:sz w:val="20"/>
                <w:szCs w:val="20"/>
              </w:rPr>
              <w:t>pdp</w:t>
            </w:r>
            <w:r>
              <w:rPr>
                <w:rFonts w:ascii="Times New Roman" w:eastAsia="Times New Roman" w:hAnsi="Times New Roman" w:cs="Times New Roman"/>
                <w:b/>
                <w:smallCaps/>
                <w:color w:val="000000"/>
                <w:sz w:val="20"/>
                <w:szCs w:val="20"/>
              </w:rPr>
              <w:t>),</w:t>
            </w:r>
            <w:r w:rsidR="00DC76E5">
              <w:rPr>
                <w:rFonts w:ascii="Times New Roman" w:eastAsia="Times New Roman" w:hAnsi="Times New Roman" w:cs="Times New Roman"/>
                <w:b/>
                <w:smallCaps/>
                <w:color w:val="000000"/>
                <w:sz w:val="20"/>
                <w:szCs w:val="20"/>
              </w:rPr>
              <w:t xml:space="preserve"> alla fi</w:t>
            </w:r>
            <w:r>
              <w:rPr>
                <w:rFonts w:ascii="Times New Roman" w:eastAsia="Times New Roman" w:hAnsi="Times New Roman" w:cs="Times New Roman"/>
                <w:b/>
                <w:smallCaps/>
                <w:color w:val="000000"/>
                <w:sz w:val="20"/>
                <w:szCs w:val="20"/>
              </w:rPr>
              <w:t>n</w:t>
            </w:r>
            <w:r w:rsidR="00DC76E5">
              <w:rPr>
                <w:rFonts w:ascii="Times New Roman" w:eastAsia="Times New Roman" w:hAnsi="Times New Roman" w:cs="Times New Roman"/>
                <w:b/>
                <w:smallCaps/>
                <w:color w:val="000000"/>
                <w:sz w:val="20"/>
                <w:szCs w:val="20"/>
              </w:rPr>
              <w:t>e di febbr</w:t>
            </w:r>
            <w:r>
              <w:rPr>
                <w:rFonts w:ascii="Times New Roman" w:eastAsia="Times New Roman" w:hAnsi="Times New Roman" w:cs="Times New Roman"/>
                <w:b/>
                <w:smallCaps/>
                <w:color w:val="000000"/>
                <w:sz w:val="20"/>
                <w:szCs w:val="20"/>
              </w:rPr>
              <w:t>aio si è aggiunto il pdp per l’allieva sofia rampichiini. Risulta positivo il riscontro della restante parte degli studenti con pdp.</w:t>
            </w:r>
          </w:p>
          <w:p w:rsidR="001D57DD" w:rsidRDefault="00161425">
            <w:pPr>
              <w:widowControl/>
              <w:pBdr>
                <w:top w:val="nil"/>
                <w:left w:val="nil"/>
                <w:bottom w:val="nil"/>
                <w:right w:val="nil"/>
                <w:between w:val="nil"/>
              </w:pBdr>
              <w:rPr>
                <w:rFonts w:ascii="Times New Roman" w:eastAsia="Times New Roman" w:hAnsi="Times New Roman" w:cs="Times New Roman"/>
                <w:b/>
                <w:smallCaps/>
                <w:color w:val="000000"/>
                <w:sz w:val="20"/>
                <w:szCs w:val="20"/>
              </w:rPr>
            </w:pPr>
            <w:r>
              <w:rPr>
                <w:rFonts w:ascii="Times New Roman" w:eastAsia="Times New Roman" w:hAnsi="Times New Roman" w:cs="Times New Roman"/>
                <w:b/>
                <w:smallCaps/>
                <w:color w:val="000000"/>
                <w:sz w:val="20"/>
                <w:szCs w:val="20"/>
              </w:rPr>
              <w:t>………………………………………………………………………………………………………………………..….</w:t>
            </w:r>
          </w:p>
          <w:p w:rsidR="001D57DD" w:rsidRDefault="001D57DD">
            <w:pPr>
              <w:widowControl/>
              <w:pBdr>
                <w:top w:val="nil"/>
                <w:left w:val="nil"/>
                <w:bottom w:val="nil"/>
                <w:right w:val="nil"/>
                <w:between w:val="nil"/>
              </w:pBdr>
              <w:rPr>
                <w:rFonts w:ascii="Times New Roman" w:eastAsia="Times New Roman" w:hAnsi="Times New Roman" w:cs="Times New Roman"/>
                <w:b/>
                <w:smallCaps/>
                <w:color w:val="000000"/>
                <w:sz w:val="20"/>
                <w:szCs w:val="20"/>
              </w:rPr>
            </w:pPr>
          </w:p>
          <w:p w:rsidR="001D57DD" w:rsidRDefault="00161425">
            <w:pPr>
              <w:widowControl/>
              <w:pBdr>
                <w:top w:val="nil"/>
                <w:left w:val="nil"/>
                <w:bottom w:val="nil"/>
                <w:right w:val="nil"/>
                <w:between w:val="nil"/>
              </w:pBdr>
              <w:rPr>
                <w:rFonts w:ascii="Times New Roman" w:eastAsia="Times New Roman" w:hAnsi="Times New Roman" w:cs="Times New Roman"/>
                <w:b/>
                <w:smallCaps/>
                <w:color w:val="000000"/>
                <w:sz w:val="20"/>
                <w:szCs w:val="20"/>
              </w:rPr>
            </w:pPr>
            <w:r>
              <w:rPr>
                <w:rFonts w:ascii="Times New Roman" w:eastAsia="Times New Roman" w:hAnsi="Times New Roman" w:cs="Times New Roman"/>
                <w:b/>
                <w:smallCaps/>
                <w:color w:val="000000"/>
                <w:sz w:val="20"/>
                <w:szCs w:val="20"/>
              </w:rPr>
              <w:t>……………………………………………………………………………………………………………………………</w:t>
            </w:r>
          </w:p>
          <w:p w:rsidR="001D57DD" w:rsidRDefault="001D57DD">
            <w:pPr>
              <w:widowControl/>
              <w:pBdr>
                <w:top w:val="nil"/>
                <w:left w:val="nil"/>
                <w:bottom w:val="nil"/>
                <w:right w:val="nil"/>
                <w:between w:val="nil"/>
              </w:pBdr>
              <w:rPr>
                <w:rFonts w:ascii="Times New Roman" w:eastAsia="Times New Roman" w:hAnsi="Times New Roman" w:cs="Times New Roman"/>
                <w:b/>
                <w:smallCaps/>
                <w:color w:val="000000"/>
                <w:sz w:val="20"/>
                <w:szCs w:val="20"/>
              </w:rPr>
            </w:pPr>
          </w:p>
          <w:p w:rsidR="001D57DD" w:rsidRDefault="00161425">
            <w:pPr>
              <w:widowControl/>
              <w:pBdr>
                <w:top w:val="nil"/>
                <w:left w:val="nil"/>
                <w:bottom w:val="nil"/>
                <w:right w:val="nil"/>
                <w:between w:val="nil"/>
              </w:pBdr>
              <w:rPr>
                <w:rFonts w:ascii="Times New Roman" w:eastAsia="Times New Roman" w:hAnsi="Times New Roman" w:cs="Times New Roman"/>
                <w:b/>
                <w:smallCaps/>
                <w:color w:val="000000"/>
                <w:sz w:val="20"/>
                <w:szCs w:val="20"/>
              </w:rPr>
            </w:pPr>
            <w:r>
              <w:rPr>
                <w:rFonts w:ascii="Times New Roman" w:eastAsia="Times New Roman" w:hAnsi="Times New Roman" w:cs="Times New Roman"/>
                <w:b/>
                <w:smallCaps/>
                <w:color w:val="000000"/>
                <w:sz w:val="20"/>
                <w:szCs w:val="20"/>
              </w:rPr>
              <w:t>……………………………………………………………………………………………………………………………</w:t>
            </w:r>
          </w:p>
          <w:p w:rsidR="001D57DD" w:rsidRDefault="001D57DD">
            <w:pPr>
              <w:widowControl/>
              <w:pBdr>
                <w:top w:val="nil"/>
                <w:left w:val="nil"/>
                <w:bottom w:val="nil"/>
                <w:right w:val="nil"/>
                <w:between w:val="nil"/>
              </w:pBdr>
              <w:rPr>
                <w:rFonts w:ascii="Times New Roman" w:eastAsia="Times New Roman" w:hAnsi="Times New Roman" w:cs="Times New Roman"/>
                <w:b/>
                <w:smallCaps/>
                <w:color w:val="000000"/>
                <w:sz w:val="20"/>
                <w:szCs w:val="20"/>
              </w:rPr>
            </w:pPr>
          </w:p>
          <w:p w:rsidR="001D57DD" w:rsidRDefault="00161425">
            <w:pPr>
              <w:widowControl/>
              <w:pBdr>
                <w:top w:val="nil"/>
                <w:left w:val="nil"/>
                <w:bottom w:val="nil"/>
                <w:right w:val="nil"/>
                <w:between w:val="nil"/>
              </w:pBdr>
              <w:rPr>
                <w:rFonts w:ascii="Times New Roman" w:eastAsia="Times New Roman" w:hAnsi="Times New Roman" w:cs="Times New Roman"/>
                <w:b/>
                <w:smallCaps/>
                <w:color w:val="000000"/>
                <w:sz w:val="20"/>
                <w:szCs w:val="20"/>
              </w:rPr>
            </w:pPr>
            <w:r>
              <w:rPr>
                <w:rFonts w:ascii="Times New Roman" w:eastAsia="Times New Roman" w:hAnsi="Times New Roman" w:cs="Times New Roman"/>
                <w:b/>
                <w:smallCaps/>
                <w:color w:val="000000"/>
                <w:sz w:val="20"/>
                <w:szCs w:val="20"/>
              </w:rPr>
              <w:t>……………………………………………………………………………………………………………………………</w:t>
            </w:r>
          </w:p>
          <w:p w:rsidR="001D57DD" w:rsidRDefault="001D57DD">
            <w:pPr>
              <w:widowControl/>
              <w:pBdr>
                <w:top w:val="nil"/>
                <w:left w:val="nil"/>
                <w:bottom w:val="nil"/>
                <w:right w:val="nil"/>
                <w:between w:val="nil"/>
              </w:pBdr>
              <w:rPr>
                <w:rFonts w:ascii="Times New Roman" w:eastAsia="Times New Roman" w:hAnsi="Times New Roman" w:cs="Times New Roman"/>
                <w:b/>
                <w:smallCaps/>
                <w:color w:val="000000"/>
                <w:sz w:val="20"/>
                <w:szCs w:val="20"/>
              </w:rPr>
            </w:pPr>
          </w:p>
          <w:p w:rsidR="001D57DD" w:rsidRDefault="00161425">
            <w:pPr>
              <w:widowControl/>
              <w:pBdr>
                <w:top w:val="nil"/>
                <w:left w:val="nil"/>
                <w:bottom w:val="nil"/>
                <w:right w:val="nil"/>
                <w:between w:val="nil"/>
              </w:pBdr>
              <w:rPr>
                <w:rFonts w:ascii="Times New Roman" w:eastAsia="Times New Roman" w:hAnsi="Times New Roman" w:cs="Times New Roman"/>
                <w:b/>
                <w:smallCaps/>
                <w:color w:val="000000"/>
                <w:sz w:val="20"/>
                <w:szCs w:val="20"/>
              </w:rPr>
            </w:pPr>
            <w:r>
              <w:rPr>
                <w:rFonts w:ascii="Times New Roman" w:eastAsia="Times New Roman" w:hAnsi="Times New Roman" w:cs="Times New Roman"/>
                <w:b/>
                <w:smallCaps/>
                <w:color w:val="000000"/>
                <w:sz w:val="20"/>
                <w:szCs w:val="20"/>
              </w:rPr>
              <w:t>……………………………………………………………………………………………………………………………</w:t>
            </w:r>
          </w:p>
          <w:p w:rsidR="001D57DD" w:rsidRDefault="001D57DD">
            <w:pPr>
              <w:widowControl/>
              <w:pBdr>
                <w:top w:val="nil"/>
                <w:left w:val="nil"/>
                <w:bottom w:val="nil"/>
                <w:right w:val="nil"/>
                <w:between w:val="nil"/>
              </w:pBdr>
              <w:rPr>
                <w:rFonts w:ascii="Times New Roman" w:eastAsia="Times New Roman" w:hAnsi="Times New Roman" w:cs="Times New Roman"/>
                <w:b/>
                <w:smallCaps/>
                <w:color w:val="000000"/>
                <w:sz w:val="20"/>
                <w:szCs w:val="20"/>
              </w:rPr>
            </w:pPr>
          </w:p>
          <w:p w:rsidR="001D57DD" w:rsidRDefault="00161425">
            <w:pPr>
              <w:widowControl/>
              <w:pBdr>
                <w:top w:val="nil"/>
                <w:left w:val="nil"/>
                <w:bottom w:val="nil"/>
                <w:right w:val="nil"/>
                <w:between w:val="nil"/>
              </w:pBdr>
              <w:rPr>
                <w:rFonts w:ascii="Times New Roman" w:eastAsia="Times New Roman" w:hAnsi="Times New Roman" w:cs="Times New Roman"/>
                <w:b/>
                <w:smallCaps/>
                <w:color w:val="000000"/>
                <w:sz w:val="20"/>
                <w:szCs w:val="20"/>
              </w:rPr>
            </w:pPr>
            <w:r>
              <w:rPr>
                <w:rFonts w:ascii="Times New Roman" w:eastAsia="Times New Roman" w:hAnsi="Times New Roman" w:cs="Times New Roman"/>
                <w:b/>
                <w:smallCaps/>
                <w:color w:val="000000"/>
                <w:sz w:val="20"/>
                <w:szCs w:val="20"/>
              </w:rPr>
              <w:t>……………………………………………………………………………………………………………………………</w:t>
            </w:r>
          </w:p>
          <w:p w:rsidR="001D57DD" w:rsidRDefault="001D57DD">
            <w:pPr>
              <w:widowControl/>
              <w:pBdr>
                <w:top w:val="nil"/>
                <w:left w:val="nil"/>
                <w:bottom w:val="nil"/>
                <w:right w:val="nil"/>
                <w:between w:val="nil"/>
              </w:pBdr>
              <w:rPr>
                <w:rFonts w:ascii="Times New Roman" w:eastAsia="Times New Roman" w:hAnsi="Times New Roman" w:cs="Times New Roman"/>
                <w:b/>
                <w:smallCaps/>
                <w:color w:val="000000"/>
                <w:sz w:val="20"/>
                <w:szCs w:val="20"/>
              </w:rPr>
            </w:pPr>
          </w:p>
          <w:p w:rsidR="001D57DD" w:rsidRDefault="00161425">
            <w:pPr>
              <w:widowControl/>
              <w:pBdr>
                <w:top w:val="nil"/>
                <w:left w:val="nil"/>
                <w:bottom w:val="nil"/>
                <w:right w:val="nil"/>
                <w:between w:val="nil"/>
              </w:pBdr>
              <w:rPr>
                <w:rFonts w:ascii="Times New Roman" w:eastAsia="Times New Roman" w:hAnsi="Times New Roman" w:cs="Times New Roman"/>
                <w:b/>
                <w:smallCaps/>
                <w:color w:val="000000"/>
                <w:sz w:val="20"/>
                <w:szCs w:val="20"/>
              </w:rPr>
            </w:pPr>
            <w:r>
              <w:rPr>
                <w:rFonts w:ascii="Times New Roman" w:eastAsia="Times New Roman" w:hAnsi="Times New Roman" w:cs="Times New Roman"/>
                <w:b/>
                <w:smallCaps/>
                <w:color w:val="000000"/>
                <w:sz w:val="20"/>
                <w:szCs w:val="20"/>
              </w:rPr>
              <w:t>……………………………………………………………………………………………………………………………</w:t>
            </w:r>
          </w:p>
          <w:p w:rsidR="001D57DD" w:rsidRDefault="001D57DD">
            <w:pPr>
              <w:widowControl/>
              <w:pBdr>
                <w:top w:val="nil"/>
                <w:left w:val="nil"/>
                <w:bottom w:val="nil"/>
                <w:right w:val="nil"/>
                <w:between w:val="nil"/>
              </w:pBdr>
              <w:rPr>
                <w:rFonts w:ascii="Times New Roman" w:eastAsia="Times New Roman" w:hAnsi="Times New Roman" w:cs="Times New Roman"/>
                <w:b/>
                <w:smallCaps/>
                <w:color w:val="000000"/>
                <w:sz w:val="20"/>
                <w:szCs w:val="20"/>
              </w:rPr>
            </w:pPr>
          </w:p>
          <w:p w:rsidR="001D57DD" w:rsidRDefault="00161425">
            <w:pPr>
              <w:widowControl/>
              <w:pBdr>
                <w:top w:val="nil"/>
                <w:left w:val="nil"/>
                <w:bottom w:val="nil"/>
                <w:right w:val="nil"/>
                <w:between w:val="nil"/>
              </w:pBdr>
              <w:rPr>
                <w:rFonts w:ascii="Times New Roman" w:eastAsia="Times New Roman" w:hAnsi="Times New Roman" w:cs="Times New Roman"/>
                <w:b/>
                <w:smallCaps/>
                <w:color w:val="000000"/>
                <w:sz w:val="20"/>
                <w:szCs w:val="20"/>
              </w:rPr>
            </w:pPr>
            <w:r>
              <w:rPr>
                <w:rFonts w:ascii="Times New Roman" w:eastAsia="Times New Roman" w:hAnsi="Times New Roman" w:cs="Times New Roman"/>
                <w:b/>
                <w:smallCaps/>
                <w:color w:val="000000"/>
                <w:sz w:val="20"/>
                <w:szCs w:val="20"/>
              </w:rPr>
              <w:t>……………………………………………………………………………………………………………………………</w:t>
            </w:r>
          </w:p>
          <w:p w:rsidR="001D57DD" w:rsidRDefault="001D57DD">
            <w:pPr>
              <w:widowControl/>
              <w:pBdr>
                <w:top w:val="nil"/>
                <w:left w:val="nil"/>
                <w:bottom w:val="nil"/>
                <w:right w:val="nil"/>
                <w:between w:val="nil"/>
              </w:pBdr>
              <w:rPr>
                <w:rFonts w:ascii="Times New Roman" w:eastAsia="Times New Roman" w:hAnsi="Times New Roman" w:cs="Times New Roman"/>
                <w:b/>
                <w:smallCaps/>
                <w:color w:val="000000"/>
                <w:sz w:val="20"/>
                <w:szCs w:val="20"/>
              </w:rPr>
            </w:pPr>
          </w:p>
          <w:p w:rsidR="001D57DD" w:rsidRDefault="00161425">
            <w:pPr>
              <w:widowControl/>
              <w:pBdr>
                <w:top w:val="nil"/>
                <w:left w:val="nil"/>
                <w:bottom w:val="nil"/>
                <w:right w:val="nil"/>
                <w:between w:val="nil"/>
              </w:pBdr>
              <w:rPr>
                <w:rFonts w:ascii="Times New Roman" w:eastAsia="Times New Roman" w:hAnsi="Times New Roman" w:cs="Times New Roman"/>
                <w:b/>
                <w:smallCaps/>
                <w:color w:val="000000"/>
                <w:sz w:val="20"/>
                <w:szCs w:val="20"/>
              </w:rPr>
            </w:pPr>
            <w:r>
              <w:rPr>
                <w:rFonts w:ascii="Times New Roman" w:eastAsia="Times New Roman" w:hAnsi="Times New Roman" w:cs="Times New Roman"/>
                <w:b/>
                <w:smallCaps/>
                <w:color w:val="000000"/>
                <w:sz w:val="20"/>
                <w:szCs w:val="20"/>
              </w:rPr>
              <w:t>……………………………………………………………………………………………………………………………</w:t>
            </w:r>
          </w:p>
          <w:p w:rsidR="001D57DD" w:rsidRDefault="001D57DD">
            <w:pPr>
              <w:widowControl/>
              <w:pBdr>
                <w:top w:val="nil"/>
                <w:left w:val="nil"/>
                <w:bottom w:val="nil"/>
                <w:right w:val="nil"/>
                <w:between w:val="nil"/>
              </w:pBdr>
              <w:rPr>
                <w:rFonts w:ascii="Times New Roman" w:eastAsia="Times New Roman" w:hAnsi="Times New Roman" w:cs="Times New Roman"/>
                <w:b/>
                <w:smallCaps/>
                <w:color w:val="000000"/>
                <w:sz w:val="20"/>
                <w:szCs w:val="20"/>
              </w:rPr>
            </w:pPr>
          </w:p>
          <w:p w:rsidR="001D57DD" w:rsidRDefault="00161425">
            <w:pPr>
              <w:widowControl/>
              <w:pBdr>
                <w:top w:val="nil"/>
                <w:left w:val="nil"/>
                <w:bottom w:val="nil"/>
                <w:right w:val="nil"/>
                <w:between w:val="nil"/>
              </w:pBdr>
              <w:rPr>
                <w:rFonts w:ascii="Times New Roman" w:eastAsia="Times New Roman" w:hAnsi="Times New Roman" w:cs="Times New Roman"/>
                <w:b/>
                <w:smallCaps/>
                <w:color w:val="000000"/>
                <w:sz w:val="20"/>
                <w:szCs w:val="20"/>
              </w:rPr>
            </w:pPr>
            <w:r>
              <w:rPr>
                <w:rFonts w:ascii="Times New Roman" w:eastAsia="Times New Roman" w:hAnsi="Times New Roman" w:cs="Times New Roman"/>
                <w:b/>
                <w:smallCaps/>
                <w:color w:val="000000"/>
                <w:sz w:val="20"/>
                <w:szCs w:val="20"/>
              </w:rPr>
              <w:t>……………………………………………………………………………………………………………………………</w:t>
            </w:r>
          </w:p>
          <w:p w:rsidR="001D57DD" w:rsidRDefault="001D57DD">
            <w:pPr>
              <w:widowControl/>
              <w:pBdr>
                <w:top w:val="nil"/>
                <w:left w:val="nil"/>
                <w:bottom w:val="nil"/>
                <w:right w:val="nil"/>
                <w:between w:val="nil"/>
              </w:pBdr>
              <w:rPr>
                <w:rFonts w:ascii="Times New Roman" w:eastAsia="Times New Roman" w:hAnsi="Times New Roman" w:cs="Times New Roman"/>
                <w:b/>
                <w:smallCaps/>
                <w:color w:val="000000"/>
                <w:sz w:val="20"/>
                <w:szCs w:val="20"/>
              </w:rPr>
            </w:pPr>
          </w:p>
          <w:p w:rsidR="001D57DD" w:rsidRDefault="001D57DD">
            <w:pPr>
              <w:widowControl/>
              <w:pBdr>
                <w:top w:val="nil"/>
                <w:left w:val="nil"/>
                <w:bottom w:val="nil"/>
                <w:right w:val="nil"/>
                <w:between w:val="nil"/>
              </w:pBdr>
              <w:rPr>
                <w:rFonts w:ascii="Times New Roman" w:eastAsia="Times New Roman" w:hAnsi="Times New Roman" w:cs="Times New Roman"/>
                <w:b/>
                <w:smallCaps/>
                <w:color w:val="000000"/>
                <w:sz w:val="20"/>
                <w:szCs w:val="20"/>
              </w:rPr>
            </w:pPr>
          </w:p>
        </w:tc>
      </w:tr>
    </w:tbl>
    <w:p w:rsidR="001D57DD" w:rsidRDefault="001D57DD">
      <w:pPr>
        <w:jc w:val="both"/>
      </w:pPr>
    </w:p>
    <w:tbl>
      <w:tblPr>
        <w:tblStyle w:val="af7"/>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80"/>
      </w:tblGrid>
      <w:tr w:rsidR="001D57DD">
        <w:trPr>
          <w:trHeight w:val="545"/>
          <w:jc w:val="center"/>
        </w:trPr>
        <w:tc>
          <w:tcPr>
            <w:tcW w:w="10080" w:type="dxa"/>
            <w:vAlign w:val="center"/>
          </w:tcPr>
          <w:p w:rsidR="001D57DD" w:rsidRDefault="00161425">
            <w:pPr>
              <w:widowControl/>
              <w:pBdr>
                <w:top w:val="nil"/>
                <w:left w:val="nil"/>
                <w:bottom w:val="nil"/>
                <w:right w:val="nil"/>
                <w:between w:val="nil"/>
              </w:pBdr>
              <w:rPr>
                <w:rFonts w:ascii="Times New Roman" w:eastAsia="Times New Roman" w:hAnsi="Times New Roman" w:cs="Times New Roman"/>
                <w:b/>
                <w:smallCaps/>
                <w:color w:val="000000"/>
                <w:sz w:val="20"/>
                <w:szCs w:val="20"/>
              </w:rPr>
            </w:pPr>
            <w:r>
              <w:rPr>
                <w:rFonts w:ascii="Times New Roman" w:eastAsia="Times New Roman" w:hAnsi="Times New Roman" w:cs="Times New Roman"/>
                <w:b/>
                <w:smallCaps/>
                <w:color w:val="000000"/>
                <w:sz w:val="20"/>
                <w:szCs w:val="20"/>
              </w:rPr>
              <w:t xml:space="preserve">PUNTO N. 4 ALL'O.D.G.: </w:t>
            </w:r>
            <w:r>
              <w:rPr>
                <w:b/>
              </w:rPr>
              <w:t>Programmazione date prove per le certificazioni competenze primo biennio (solo classi second</w:t>
            </w:r>
            <w:r w:rsidR="00336BCF">
              <w:rPr>
                <w:b/>
              </w:rPr>
              <w:t>e) nel periodo 5-17 maggio 2024</w:t>
            </w:r>
          </w:p>
        </w:tc>
      </w:tr>
      <w:tr w:rsidR="001D57DD">
        <w:trPr>
          <w:jc w:val="center"/>
        </w:trPr>
        <w:tc>
          <w:tcPr>
            <w:tcW w:w="10080" w:type="dxa"/>
            <w:vAlign w:val="center"/>
          </w:tcPr>
          <w:p w:rsidR="001D57DD" w:rsidRDefault="00161425">
            <w:pPr>
              <w:widowControl/>
              <w:pBdr>
                <w:top w:val="nil"/>
                <w:left w:val="nil"/>
                <w:bottom w:val="nil"/>
                <w:right w:val="nil"/>
                <w:between w:val="nil"/>
              </w:pBdr>
              <w:rPr>
                <w:rFonts w:ascii="Times New Roman" w:eastAsia="Times New Roman" w:hAnsi="Times New Roman" w:cs="Times New Roman"/>
                <w:smallCaps/>
                <w:color w:val="000000"/>
                <w:sz w:val="20"/>
                <w:szCs w:val="20"/>
              </w:rPr>
            </w:pPr>
            <w:r>
              <w:rPr>
                <w:rFonts w:ascii="Times New Roman" w:eastAsia="Times New Roman" w:hAnsi="Times New Roman" w:cs="Times New Roman"/>
                <w:smallCaps/>
                <w:color w:val="000000"/>
                <w:sz w:val="20"/>
                <w:szCs w:val="20"/>
              </w:rPr>
              <w:t>SINTESI DEGLI INTERVENTI</w:t>
            </w:r>
          </w:p>
        </w:tc>
      </w:tr>
      <w:tr w:rsidR="001D57DD">
        <w:trPr>
          <w:cantSplit/>
          <w:trHeight w:val="915"/>
          <w:jc w:val="center"/>
        </w:trPr>
        <w:tc>
          <w:tcPr>
            <w:tcW w:w="10080" w:type="dxa"/>
            <w:vAlign w:val="center"/>
          </w:tcPr>
          <w:p w:rsidR="001D57DD" w:rsidRDefault="001D57DD">
            <w:pPr>
              <w:widowControl/>
              <w:pBdr>
                <w:top w:val="nil"/>
                <w:left w:val="nil"/>
                <w:bottom w:val="nil"/>
                <w:right w:val="nil"/>
                <w:between w:val="nil"/>
              </w:pBdr>
              <w:rPr>
                <w:rFonts w:ascii="Times New Roman" w:eastAsia="Times New Roman" w:hAnsi="Times New Roman" w:cs="Times New Roman"/>
                <w:b/>
                <w:smallCaps/>
                <w:color w:val="000000"/>
                <w:sz w:val="20"/>
                <w:szCs w:val="20"/>
              </w:rPr>
            </w:pPr>
          </w:p>
          <w:p w:rsidR="001D57DD" w:rsidRDefault="00336BCF">
            <w:pPr>
              <w:widowControl/>
              <w:pBdr>
                <w:top w:val="nil"/>
                <w:left w:val="nil"/>
                <w:bottom w:val="nil"/>
                <w:right w:val="nil"/>
                <w:between w:val="nil"/>
              </w:pBdr>
              <w:rPr>
                <w:rFonts w:ascii="Times New Roman" w:eastAsia="Times New Roman" w:hAnsi="Times New Roman" w:cs="Times New Roman"/>
                <w:smallCaps/>
                <w:color w:val="000000"/>
                <w:sz w:val="20"/>
                <w:szCs w:val="20"/>
              </w:rPr>
            </w:pPr>
            <w:r>
              <w:rPr>
                <w:rFonts w:ascii="Times New Roman" w:eastAsia="Times New Roman" w:hAnsi="Times New Roman" w:cs="Times New Roman"/>
                <w:smallCaps/>
                <w:color w:val="000000"/>
                <w:sz w:val="20"/>
                <w:szCs w:val="20"/>
              </w:rPr>
              <w:t>Inglese 13 maggio</w:t>
            </w:r>
          </w:p>
          <w:p w:rsidR="00336BCF" w:rsidRDefault="00336BCF">
            <w:pPr>
              <w:widowControl/>
              <w:pBdr>
                <w:top w:val="nil"/>
                <w:left w:val="nil"/>
                <w:bottom w:val="nil"/>
                <w:right w:val="nil"/>
                <w:between w:val="nil"/>
              </w:pBdr>
              <w:rPr>
                <w:rFonts w:ascii="Times New Roman" w:eastAsia="Times New Roman" w:hAnsi="Times New Roman" w:cs="Times New Roman"/>
                <w:smallCaps/>
                <w:color w:val="000000"/>
                <w:sz w:val="20"/>
                <w:szCs w:val="20"/>
              </w:rPr>
            </w:pPr>
            <w:r>
              <w:rPr>
                <w:rFonts w:ascii="Times New Roman" w:eastAsia="Times New Roman" w:hAnsi="Times New Roman" w:cs="Times New Roman"/>
                <w:smallCaps/>
                <w:color w:val="000000"/>
                <w:sz w:val="20"/>
                <w:szCs w:val="20"/>
              </w:rPr>
              <w:t>italiano</w:t>
            </w:r>
            <w:r w:rsidR="00412F84">
              <w:rPr>
                <w:rFonts w:ascii="Times New Roman" w:eastAsia="Times New Roman" w:hAnsi="Times New Roman" w:cs="Times New Roman"/>
                <w:smallCaps/>
                <w:color w:val="000000"/>
                <w:sz w:val="20"/>
                <w:szCs w:val="20"/>
              </w:rPr>
              <w:t xml:space="preserve"> e storia</w:t>
            </w:r>
            <w:r>
              <w:rPr>
                <w:rFonts w:ascii="Times New Roman" w:eastAsia="Times New Roman" w:hAnsi="Times New Roman" w:cs="Times New Roman"/>
                <w:smallCaps/>
                <w:color w:val="000000"/>
                <w:sz w:val="20"/>
                <w:szCs w:val="20"/>
              </w:rPr>
              <w:t xml:space="preserve"> 7 maggio</w:t>
            </w:r>
          </w:p>
          <w:p w:rsidR="00412F84" w:rsidRDefault="00412F84">
            <w:pPr>
              <w:widowControl/>
              <w:pBdr>
                <w:top w:val="nil"/>
                <w:left w:val="nil"/>
                <w:bottom w:val="nil"/>
                <w:right w:val="nil"/>
                <w:between w:val="nil"/>
              </w:pBdr>
              <w:rPr>
                <w:rFonts w:ascii="Times New Roman" w:eastAsia="Times New Roman" w:hAnsi="Times New Roman" w:cs="Times New Roman"/>
                <w:smallCaps/>
                <w:color w:val="000000"/>
                <w:sz w:val="20"/>
                <w:szCs w:val="20"/>
              </w:rPr>
            </w:pPr>
            <w:r>
              <w:rPr>
                <w:rFonts w:ascii="Times New Roman" w:eastAsia="Times New Roman" w:hAnsi="Times New Roman" w:cs="Times New Roman"/>
                <w:smallCaps/>
                <w:color w:val="000000"/>
                <w:sz w:val="20"/>
                <w:szCs w:val="20"/>
              </w:rPr>
              <w:t>spagnolo 6 maggio</w:t>
            </w:r>
          </w:p>
          <w:p w:rsidR="00412F84" w:rsidRDefault="00412F84">
            <w:pPr>
              <w:widowControl/>
              <w:pBdr>
                <w:top w:val="nil"/>
                <w:left w:val="nil"/>
                <w:bottom w:val="nil"/>
                <w:right w:val="nil"/>
                <w:between w:val="nil"/>
              </w:pBdr>
              <w:rPr>
                <w:rFonts w:ascii="Times New Roman" w:eastAsia="Times New Roman" w:hAnsi="Times New Roman" w:cs="Times New Roman"/>
                <w:smallCaps/>
                <w:color w:val="000000"/>
                <w:sz w:val="20"/>
                <w:szCs w:val="20"/>
              </w:rPr>
            </w:pPr>
            <w:r>
              <w:rPr>
                <w:rFonts w:ascii="Times New Roman" w:eastAsia="Times New Roman" w:hAnsi="Times New Roman" w:cs="Times New Roman"/>
                <w:smallCaps/>
                <w:color w:val="000000"/>
                <w:sz w:val="20"/>
                <w:szCs w:val="20"/>
              </w:rPr>
              <w:t>diritto 10 maggio</w:t>
            </w:r>
          </w:p>
          <w:p w:rsidR="00412F84" w:rsidRPr="00336BCF" w:rsidRDefault="00412F84">
            <w:pPr>
              <w:widowControl/>
              <w:pBdr>
                <w:top w:val="nil"/>
                <w:left w:val="nil"/>
                <w:bottom w:val="nil"/>
                <w:right w:val="nil"/>
                <w:between w:val="nil"/>
              </w:pBdr>
              <w:rPr>
                <w:rFonts w:ascii="Times New Roman" w:eastAsia="Times New Roman" w:hAnsi="Times New Roman" w:cs="Times New Roman"/>
                <w:smallCaps/>
                <w:color w:val="000000"/>
                <w:sz w:val="20"/>
                <w:szCs w:val="20"/>
              </w:rPr>
            </w:pPr>
            <w:r>
              <w:rPr>
                <w:rFonts w:ascii="Times New Roman" w:eastAsia="Times New Roman" w:hAnsi="Times New Roman" w:cs="Times New Roman"/>
                <w:smallCaps/>
                <w:color w:val="000000"/>
                <w:sz w:val="20"/>
                <w:szCs w:val="20"/>
              </w:rPr>
              <w:t>scienze umane 16 maggio</w:t>
            </w:r>
          </w:p>
          <w:p w:rsidR="001D57DD" w:rsidRDefault="00161425">
            <w:pPr>
              <w:widowControl/>
              <w:pBdr>
                <w:top w:val="nil"/>
                <w:left w:val="nil"/>
                <w:bottom w:val="nil"/>
                <w:right w:val="nil"/>
                <w:between w:val="nil"/>
              </w:pBdr>
              <w:rPr>
                <w:rFonts w:ascii="Times New Roman" w:eastAsia="Times New Roman" w:hAnsi="Times New Roman" w:cs="Times New Roman"/>
                <w:b/>
                <w:smallCaps/>
                <w:color w:val="000000"/>
                <w:sz w:val="20"/>
                <w:szCs w:val="20"/>
              </w:rPr>
            </w:pPr>
            <w:r>
              <w:rPr>
                <w:rFonts w:ascii="Times New Roman" w:eastAsia="Times New Roman" w:hAnsi="Times New Roman" w:cs="Times New Roman"/>
                <w:b/>
                <w:smallCaps/>
                <w:color w:val="000000"/>
                <w:sz w:val="20"/>
                <w:szCs w:val="20"/>
              </w:rPr>
              <w:t>…………………………………………………………………………………………………………………..….</w:t>
            </w:r>
          </w:p>
          <w:p w:rsidR="001D57DD" w:rsidRDefault="001D57DD">
            <w:pPr>
              <w:widowControl/>
              <w:pBdr>
                <w:top w:val="nil"/>
                <w:left w:val="nil"/>
                <w:bottom w:val="nil"/>
                <w:right w:val="nil"/>
                <w:between w:val="nil"/>
              </w:pBdr>
              <w:rPr>
                <w:rFonts w:ascii="Times New Roman" w:eastAsia="Times New Roman" w:hAnsi="Times New Roman" w:cs="Times New Roman"/>
                <w:b/>
                <w:smallCaps/>
                <w:color w:val="000000"/>
                <w:sz w:val="20"/>
                <w:szCs w:val="20"/>
              </w:rPr>
            </w:pPr>
          </w:p>
        </w:tc>
      </w:tr>
    </w:tbl>
    <w:p w:rsidR="001D57DD" w:rsidRDefault="001D57DD">
      <w:pPr>
        <w:jc w:val="both"/>
        <w:rPr>
          <w:b/>
          <w:sz w:val="18"/>
          <w:szCs w:val="18"/>
        </w:rPr>
      </w:pPr>
    </w:p>
    <w:tbl>
      <w:tblPr>
        <w:tblStyle w:val="af8"/>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80"/>
      </w:tblGrid>
      <w:tr w:rsidR="001D57DD">
        <w:trPr>
          <w:trHeight w:val="545"/>
        </w:trPr>
        <w:tc>
          <w:tcPr>
            <w:tcW w:w="10080" w:type="dxa"/>
            <w:vAlign w:val="center"/>
          </w:tcPr>
          <w:p w:rsidR="001D57DD" w:rsidRDefault="00161425">
            <w:pPr>
              <w:widowControl/>
              <w:pBdr>
                <w:top w:val="nil"/>
                <w:left w:val="nil"/>
                <w:bottom w:val="nil"/>
                <w:right w:val="nil"/>
                <w:between w:val="nil"/>
              </w:pBdr>
              <w:rPr>
                <w:rFonts w:ascii="Times New Roman" w:eastAsia="Times New Roman" w:hAnsi="Times New Roman" w:cs="Times New Roman"/>
                <w:b/>
                <w:smallCaps/>
                <w:color w:val="000000"/>
                <w:sz w:val="20"/>
                <w:szCs w:val="20"/>
              </w:rPr>
            </w:pPr>
            <w:r>
              <w:rPr>
                <w:rFonts w:ascii="Times New Roman" w:eastAsia="Times New Roman" w:hAnsi="Times New Roman" w:cs="Times New Roman"/>
                <w:b/>
                <w:smallCaps/>
                <w:color w:val="000000"/>
                <w:sz w:val="20"/>
                <w:szCs w:val="20"/>
              </w:rPr>
              <w:t xml:space="preserve">PUNTO N. 5 ALL'O.D.G.: </w:t>
            </w:r>
            <w:r>
              <w:rPr>
                <w:b/>
              </w:rPr>
              <w:t xml:space="preserve"> Stato avanzamento progetti PCTO e l’assolvimento dell’obbligo per gli studenti di 4 ore di form</w:t>
            </w:r>
            <w:r w:rsidR="005A2B74">
              <w:rPr>
                <w:b/>
              </w:rPr>
              <w:t>azione generica sulla sicurezza</w:t>
            </w:r>
          </w:p>
        </w:tc>
      </w:tr>
      <w:tr w:rsidR="001D57DD">
        <w:tc>
          <w:tcPr>
            <w:tcW w:w="10080" w:type="dxa"/>
            <w:vAlign w:val="center"/>
          </w:tcPr>
          <w:p w:rsidR="001D57DD" w:rsidRDefault="00161425">
            <w:pPr>
              <w:widowControl/>
              <w:pBdr>
                <w:top w:val="nil"/>
                <w:left w:val="nil"/>
                <w:bottom w:val="nil"/>
                <w:right w:val="nil"/>
                <w:between w:val="nil"/>
              </w:pBdr>
              <w:rPr>
                <w:rFonts w:ascii="Times New Roman" w:eastAsia="Times New Roman" w:hAnsi="Times New Roman" w:cs="Times New Roman"/>
                <w:smallCaps/>
                <w:color w:val="000000"/>
                <w:sz w:val="20"/>
                <w:szCs w:val="20"/>
              </w:rPr>
            </w:pPr>
            <w:r>
              <w:rPr>
                <w:rFonts w:ascii="Times New Roman" w:eastAsia="Times New Roman" w:hAnsi="Times New Roman" w:cs="Times New Roman"/>
                <w:smallCaps/>
                <w:color w:val="000000"/>
                <w:sz w:val="20"/>
                <w:szCs w:val="20"/>
              </w:rPr>
              <w:lastRenderedPageBreak/>
              <w:t>SINTESI DEGLI INTERVENTI</w:t>
            </w:r>
          </w:p>
        </w:tc>
      </w:tr>
      <w:tr w:rsidR="001D57DD">
        <w:trPr>
          <w:cantSplit/>
          <w:trHeight w:val="584"/>
        </w:trPr>
        <w:tc>
          <w:tcPr>
            <w:tcW w:w="10080" w:type="dxa"/>
            <w:vAlign w:val="center"/>
          </w:tcPr>
          <w:p w:rsidR="001D57DD" w:rsidRDefault="001D57DD">
            <w:pPr>
              <w:widowControl/>
              <w:rPr>
                <w:rFonts w:ascii="Times New Roman" w:eastAsia="Times New Roman" w:hAnsi="Times New Roman" w:cs="Times New Roman"/>
                <w:b/>
                <w:smallCaps/>
                <w:color w:val="000000"/>
                <w:sz w:val="20"/>
                <w:szCs w:val="20"/>
              </w:rPr>
            </w:pPr>
          </w:p>
          <w:p w:rsidR="001D57DD" w:rsidRDefault="00161425">
            <w:pPr>
              <w:widowControl/>
              <w:pBdr>
                <w:top w:val="nil"/>
                <w:left w:val="nil"/>
                <w:bottom w:val="nil"/>
                <w:right w:val="nil"/>
                <w:between w:val="nil"/>
              </w:pBdr>
              <w:rPr>
                <w:rFonts w:ascii="Times New Roman" w:eastAsia="Times New Roman" w:hAnsi="Times New Roman" w:cs="Times New Roman"/>
                <w:b/>
                <w:smallCaps/>
                <w:color w:val="000000"/>
                <w:sz w:val="20"/>
                <w:szCs w:val="20"/>
              </w:rPr>
            </w:pPr>
            <w:r>
              <w:rPr>
                <w:rFonts w:ascii="Times New Roman" w:eastAsia="Times New Roman" w:hAnsi="Times New Roman" w:cs="Times New Roman"/>
                <w:b/>
                <w:smallCaps/>
                <w:color w:val="000000"/>
                <w:sz w:val="20"/>
                <w:szCs w:val="20"/>
              </w:rPr>
              <w:t>………………………………………………………………………………………………………………………..….</w:t>
            </w:r>
          </w:p>
          <w:p w:rsidR="001D57DD" w:rsidRDefault="001D57DD">
            <w:pPr>
              <w:widowControl/>
              <w:pBdr>
                <w:top w:val="nil"/>
                <w:left w:val="nil"/>
                <w:bottom w:val="nil"/>
                <w:right w:val="nil"/>
                <w:between w:val="nil"/>
              </w:pBdr>
              <w:rPr>
                <w:rFonts w:ascii="Times New Roman" w:eastAsia="Times New Roman" w:hAnsi="Times New Roman" w:cs="Times New Roman"/>
                <w:b/>
                <w:smallCaps/>
                <w:color w:val="000000"/>
                <w:sz w:val="20"/>
                <w:szCs w:val="20"/>
              </w:rPr>
            </w:pPr>
          </w:p>
        </w:tc>
      </w:tr>
    </w:tbl>
    <w:p w:rsidR="001D57DD" w:rsidRDefault="001D57DD">
      <w:pPr>
        <w:jc w:val="both"/>
        <w:rPr>
          <w:b/>
          <w:sz w:val="18"/>
          <w:szCs w:val="18"/>
        </w:rPr>
      </w:pPr>
    </w:p>
    <w:tbl>
      <w:tblPr>
        <w:tblStyle w:val="af9"/>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80"/>
      </w:tblGrid>
      <w:tr w:rsidR="001D57DD">
        <w:trPr>
          <w:trHeight w:val="545"/>
        </w:trPr>
        <w:tc>
          <w:tcPr>
            <w:tcW w:w="10080" w:type="dxa"/>
            <w:vAlign w:val="center"/>
          </w:tcPr>
          <w:p w:rsidR="001D57DD" w:rsidRDefault="00161425">
            <w:pPr>
              <w:widowControl/>
              <w:pBdr>
                <w:top w:val="nil"/>
                <w:left w:val="nil"/>
                <w:bottom w:val="nil"/>
                <w:right w:val="nil"/>
                <w:between w:val="nil"/>
              </w:pBdr>
              <w:rPr>
                <w:rFonts w:ascii="Times New Roman" w:eastAsia="Times New Roman" w:hAnsi="Times New Roman" w:cs="Times New Roman"/>
                <w:b/>
                <w:smallCaps/>
                <w:color w:val="000000"/>
                <w:sz w:val="20"/>
                <w:szCs w:val="20"/>
              </w:rPr>
            </w:pPr>
            <w:r>
              <w:rPr>
                <w:rFonts w:ascii="Times New Roman" w:eastAsia="Times New Roman" w:hAnsi="Times New Roman" w:cs="Times New Roman"/>
                <w:b/>
                <w:smallCaps/>
                <w:color w:val="000000"/>
                <w:sz w:val="20"/>
                <w:szCs w:val="20"/>
              </w:rPr>
              <w:t xml:space="preserve">PUNTO N. 6 ALL'O.D.G.: </w:t>
            </w:r>
            <w:r>
              <w:rPr>
                <w:b/>
              </w:rPr>
              <w:t>Rendicontazione delle attività didattiche extracurricolari effettuate e presentazione di eventuali ulteriori attività (uscite, etc...)</w:t>
            </w:r>
          </w:p>
        </w:tc>
      </w:tr>
      <w:tr w:rsidR="001D57DD">
        <w:tc>
          <w:tcPr>
            <w:tcW w:w="10080" w:type="dxa"/>
            <w:vAlign w:val="center"/>
          </w:tcPr>
          <w:p w:rsidR="001D57DD" w:rsidRDefault="00161425">
            <w:pPr>
              <w:widowControl/>
              <w:pBdr>
                <w:top w:val="nil"/>
                <w:left w:val="nil"/>
                <w:bottom w:val="nil"/>
                <w:right w:val="nil"/>
                <w:between w:val="nil"/>
              </w:pBdr>
              <w:rPr>
                <w:rFonts w:ascii="Times New Roman" w:eastAsia="Times New Roman" w:hAnsi="Times New Roman" w:cs="Times New Roman"/>
                <w:smallCaps/>
                <w:color w:val="000000"/>
                <w:sz w:val="20"/>
                <w:szCs w:val="20"/>
              </w:rPr>
            </w:pPr>
            <w:r>
              <w:rPr>
                <w:rFonts w:ascii="Times New Roman" w:eastAsia="Times New Roman" w:hAnsi="Times New Roman" w:cs="Times New Roman"/>
                <w:smallCaps/>
                <w:color w:val="000000"/>
                <w:sz w:val="20"/>
                <w:szCs w:val="20"/>
              </w:rPr>
              <w:t>SINTESI DEGLI INTERVENTI</w:t>
            </w:r>
          </w:p>
        </w:tc>
      </w:tr>
      <w:tr w:rsidR="001D57DD">
        <w:trPr>
          <w:cantSplit/>
          <w:trHeight w:val="4310"/>
        </w:trPr>
        <w:tc>
          <w:tcPr>
            <w:tcW w:w="10080" w:type="dxa"/>
            <w:vAlign w:val="center"/>
          </w:tcPr>
          <w:p w:rsidR="001D57DD" w:rsidRDefault="005A2B74">
            <w:pPr>
              <w:widowControl/>
              <w:pBdr>
                <w:top w:val="nil"/>
                <w:left w:val="nil"/>
                <w:bottom w:val="nil"/>
                <w:right w:val="nil"/>
                <w:between w:val="nil"/>
              </w:pBdr>
              <w:rPr>
                <w:rFonts w:ascii="Times New Roman" w:eastAsia="Times New Roman" w:hAnsi="Times New Roman" w:cs="Times New Roman"/>
                <w:b/>
                <w:smallCaps/>
                <w:color w:val="000000"/>
                <w:sz w:val="20"/>
                <w:szCs w:val="20"/>
              </w:rPr>
            </w:pPr>
            <w:r>
              <w:rPr>
                <w:rFonts w:ascii="Times New Roman" w:eastAsia="Times New Roman" w:hAnsi="Times New Roman" w:cs="Times New Roman"/>
                <w:b/>
                <w:smallCaps/>
                <w:color w:val="000000"/>
                <w:sz w:val="20"/>
                <w:szCs w:val="20"/>
              </w:rPr>
              <w:t>Viaggio d’istruzione a policoro (matera) nel periodo 19-22 marzo 2024</w:t>
            </w:r>
          </w:p>
          <w:p w:rsidR="001D57DD" w:rsidRDefault="00161425">
            <w:pPr>
              <w:widowControl/>
              <w:pBdr>
                <w:top w:val="nil"/>
                <w:left w:val="nil"/>
                <w:bottom w:val="nil"/>
                <w:right w:val="nil"/>
                <w:between w:val="nil"/>
              </w:pBdr>
              <w:rPr>
                <w:rFonts w:ascii="Times New Roman" w:eastAsia="Times New Roman" w:hAnsi="Times New Roman" w:cs="Times New Roman"/>
                <w:b/>
                <w:smallCaps/>
                <w:color w:val="000000"/>
                <w:sz w:val="20"/>
                <w:szCs w:val="20"/>
              </w:rPr>
            </w:pPr>
            <w:r>
              <w:rPr>
                <w:rFonts w:ascii="Times New Roman" w:eastAsia="Times New Roman" w:hAnsi="Times New Roman" w:cs="Times New Roman"/>
                <w:b/>
                <w:smallCaps/>
                <w:color w:val="000000"/>
                <w:sz w:val="20"/>
                <w:szCs w:val="20"/>
              </w:rPr>
              <w:t>………………………………………………………………………………………………………………………..….</w:t>
            </w:r>
          </w:p>
          <w:p w:rsidR="001D57DD" w:rsidRDefault="001D57DD">
            <w:pPr>
              <w:widowControl/>
              <w:pBdr>
                <w:top w:val="nil"/>
                <w:left w:val="nil"/>
                <w:bottom w:val="nil"/>
                <w:right w:val="nil"/>
                <w:between w:val="nil"/>
              </w:pBdr>
              <w:rPr>
                <w:rFonts w:ascii="Times New Roman" w:eastAsia="Times New Roman" w:hAnsi="Times New Roman" w:cs="Times New Roman"/>
                <w:b/>
                <w:smallCaps/>
                <w:color w:val="000000"/>
                <w:sz w:val="20"/>
                <w:szCs w:val="20"/>
              </w:rPr>
            </w:pPr>
          </w:p>
          <w:p w:rsidR="001D57DD" w:rsidRDefault="00161425">
            <w:pPr>
              <w:widowControl/>
              <w:pBdr>
                <w:top w:val="nil"/>
                <w:left w:val="nil"/>
                <w:bottom w:val="nil"/>
                <w:right w:val="nil"/>
                <w:between w:val="nil"/>
              </w:pBdr>
              <w:rPr>
                <w:rFonts w:ascii="Times New Roman" w:eastAsia="Times New Roman" w:hAnsi="Times New Roman" w:cs="Times New Roman"/>
                <w:b/>
                <w:smallCaps/>
                <w:color w:val="000000"/>
                <w:sz w:val="20"/>
                <w:szCs w:val="20"/>
              </w:rPr>
            </w:pPr>
            <w:r>
              <w:rPr>
                <w:rFonts w:ascii="Times New Roman" w:eastAsia="Times New Roman" w:hAnsi="Times New Roman" w:cs="Times New Roman"/>
                <w:b/>
                <w:smallCaps/>
                <w:color w:val="000000"/>
                <w:sz w:val="20"/>
                <w:szCs w:val="20"/>
              </w:rPr>
              <w:t>……………………………………………………………………………………………………………………………</w:t>
            </w:r>
          </w:p>
          <w:p w:rsidR="001D57DD" w:rsidRDefault="001D57DD">
            <w:pPr>
              <w:widowControl/>
              <w:pBdr>
                <w:top w:val="nil"/>
                <w:left w:val="nil"/>
                <w:bottom w:val="nil"/>
                <w:right w:val="nil"/>
                <w:between w:val="nil"/>
              </w:pBdr>
              <w:rPr>
                <w:rFonts w:ascii="Times New Roman" w:eastAsia="Times New Roman" w:hAnsi="Times New Roman" w:cs="Times New Roman"/>
                <w:b/>
                <w:smallCaps/>
                <w:color w:val="000000"/>
                <w:sz w:val="20"/>
                <w:szCs w:val="20"/>
              </w:rPr>
            </w:pPr>
          </w:p>
          <w:p w:rsidR="001D57DD" w:rsidRDefault="00161425">
            <w:pPr>
              <w:widowControl/>
              <w:pBdr>
                <w:top w:val="nil"/>
                <w:left w:val="nil"/>
                <w:bottom w:val="nil"/>
                <w:right w:val="nil"/>
                <w:between w:val="nil"/>
              </w:pBdr>
              <w:rPr>
                <w:rFonts w:ascii="Times New Roman" w:eastAsia="Times New Roman" w:hAnsi="Times New Roman" w:cs="Times New Roman"/>
                <w:b/>
                <w:smallCaps/>
                <w:color w:val="000000"/>
                <w:sz w:val="20"/>
                <w:szCs w:val="20"/>
              </w:rPr>
            </w:pPr>
            <w:r>
              <w:rPr>
                <w:rFonts w:ascii="Times New Roman" w:eastAsia="Times New Roman" w:hAnsi="Times New Roman" w:cs="Times New Roman"/>
                <w:b/>
                <w:smallCaps/>
                <w:color w:val="000000"/>
                <w:sz w:val="20"/>
                <w:szCs w:val="20"/>
              </w:rPr>
              <w:t>……………………………………………………………………………………………………………………………</w:t>
            </w:r>
          </w:p>
          <w:p w:rsidR="001D57DD" w:rsidRDefault="001D57DD">
            <w:pPr>
              <w:widowControl/>
              <w:pBdr>
                <w:top w:val="nil"/>
                <w:left w:val="nil"/>
                <w:bottom w:val="nil"/>
                <w:right w:val="nil"/>
                <w:between w:val="nil"/>
              </w:pBdr>
              <w:rPr>
                <w:rFonts w:ascii="Times New Roman" w:eastAsia="Times New Roman" w:hAnsi="Times New Roman" w:cs="Times New Roman"/>
                <w:b/>
                <w:smallCaps/>
                <w:color w:val="000000"/>
                <w:sz w:val="20"/>
                <w:szCs w:val="20"/>
              </w:rPr>
            </w:pPr>
          </w:p>
          <w:p w:rsidR="001D57DD" w:rsidRDefault="00161425">
            <w:pPr>
              <w:widowControl/>
              <w:pBdr>
                <w:top w:val="nil"/>
                <w:left w:val="nil"/>
                <w:bottom w:val="nil"/>
                <w:right w:val="nil"/>
                <w:between w:val="nil"/>
              </w:pBdr>
              <w:rPr>
                <w:rFonts w:ascii="Times New Roman" w:eastAsia="Times New Roman" w:hAnsi="Times New Roman" w:cs="Times New Roman"/>
                <w:b/>
                <w:smallCaps/>
                <w:color w:val="000000"/>
                <w:sz w:val="20"/>
                <w:szCs w:val="20"/>
              </w:rPr>
            </w:pPr>
            <w:r>
              <w:rPr>
                <w:rFonts w:ascii="Times New Roman" w:eastAsia="Times New Roman" w:hAnsi="Times New Roman" w:cs="Times New Roman"/>
                <w:b/>
                <w:smallCaps/>
                <w:color w:val="000000"/>
                <w:sz w:val="20"/>
                <w:szCs w:val="20"/>
              </w:rPr>
              <w:t>……………………………………………………………………………………………………………………………</w:t>
            </w:r>
          </w:p>
          <w:p w:rsidR="001D57DD" w:rsidRDefault="001D57DD">
            <w:pPr>
              <w:widowControl/>
              <w:pBdr>
                <w:top w:val="nil"/>
                <w:left w:val="nil"/>
                <w:bottom w:val="nil"/>
                <w:right w:val="nil"/>
                <w:between w:val="nil"/>
              </w:pBdr>
              <w:rPr>
                <w:rFonts w:ascii="Times New Roman" w:eastAsia="Times New Roman" w:hAnsi="Times New Roman" w:cs="Times New Roman"/>
                <w:b/>
                <w:smallCaps/>
                <w:color w:val="000000"/>
                <w:sz w:val="20"/>
                <w:szCs w:val="20"/>
              </w:rPr>
            </w:pPr>
          </w:p>
          <w:p w:rsidR="001D57DD" w:rsidRDefault="00161425">
            <w:pPr>
              <w:widowControl/>
              <w:pBdr>
                <w:top w:val="nil"/>
                <w:left w:val="nil"/>
                <w:bottom w:val="nil"/>
                <w:right w:val="nil"/>
                <w:between w:val="nil"/>
              </w:pBdr>
              <w:rPr>
                <w:rFonts w:ascii="Times New Roman" w:eastAsia="Times New Roman" w:hAnsi="Times New Roman" w:cs="Times New Roman"/>
                <w:b/>
                <w:smallCaps/>
                <w:color w:val="000000"/>
                <w:sz w:val="20"/>
                <w:szCs w:val="20"/>
              </w:rPr>
            </w:pPr>
            <w:r>
              <w:rPr>
                <w:rFonts w:ascii="Times New Roman" w:eastAsia="Times New Roman" w:hAnsi="Times New Roman" w:cs="Times New Roman"/>
                <w:b/>
                <w:smallCaps/>
                <w:color w:val="000000"/>
                <w:sz w:val="20"/>
                <w:szCs w:val="20"/>
              </w:rPr>
              <w:t>……………………………………………………………………………………………………………………………</w:t>
            </w:r>
          </w:p>
          <w:p w:rsidR="001D57DD" w:rsidRDefault="001D57DD">
            <w:pPr>
              <w:widowControl/>
              <w:pBdr>
                <w:top w:val="nil"/>
                <w:left w:val="nil"/>
                <w:bottom w:val="nil"/>
                <w:right w:val="nil"/>
                <w:between w:val="nil"/>
              </w:pBdr>
              <w:rPr>
                <w:rFonts w:ascii="Times New Roman" w:eastAsia="Times New Roman" w:hAnsi="Times New Roman" w:cs="Times New Roman"/>
                <w:b/>
                <w:smallCaps/>
                <w:color w:val="000000"/>
                <w:sz w:val="20"/>
                <w:szCs w:val="20"/>
              </w:rPr>
            </w:pPr>
          </w:p>
          <w:p w:rsidR="001D57DD" w:rsidRDefault="00161425">
            <w:pPr>
              <w:widowControl/>
              <w:pBdr>
                <w:top w:val="nil"/>
                <w:left w:val="nil"/>
                <w:bottom w:val="nil"/>
                <w:right w:val="nil"/>
                <w:between w:val="nil"/>
              </w:pBdr>
              <w:rPr>
                <w:rFonts w:ascii="Times New Roman" w:eastAsia="Times New Roman" w:hAnsi="Times New Roman" w:cs="Times New Roman"/>
                <w:b/>
                <w:smallCaps/>
                <w:color w:val="000000"/>
                <w:sz w:val="20"/>
                <w:szCs w:val="20"/>
              </w:rPr>
            </w:pPr>
            <w:r>
              <w:rPr>
                <w:rFonts w:ascii="Times New Roman" w:eastAsia="Times New Roman" w:hAnsi="Times New Roman" w:cs="Times New Roman"/>
                <w:b/>
                <w:smallCaps/>
                <w:color w:val="000000"/>
                <w:sz w:val="20"/>
                <w:szCs w:val="20"/>
              </w:rPr>
              <w:t>……………………………………………………………………………………………………………………………</w:t>
            </w:r>
          </w:p>
          <w:p w:rsidR="001D57DD" w:rsidRDefault="001D57DD">
            <w:pPr>
              <w:widowControl/>
              <w:pBdr>
                <w:top w:val="nil"/>
                <w:left w:val="nil"/>
                <w:bottom w:val="nil"/>
                <w:right w:val="nil"/>
                <w:between w:val="nil"/>
              </w:pBdr>
              <w:rPr>
                <w:rFonts w:ascii="Times New Roman" w:eastAsia="Times New Roman" w:hAnsi="Times New Roman" w:cs="Times New Roman"/>
                <w:b/>
                <w:smallCaps/>
                <w:color w:val="000000"/>
                <w:sz w:val="20"/>
                <w:szCs w:val="20"/>
              </w:rPr>
            </w:pPr>
          </w:p>
          <w:p w:rsidR="001D57DD" w:rsidRDefault="00161425">
            <w:pPr>
              <w:widowControl/>
              <w:pBdr>
                <w:top w:val="nil"/>
                <w:left w:val="nil"/>
                <w:bottom w:val="nil"/>
                <w:right w:val="nil"/>
                <w:between w:val="nil"/>
              </w:pBdr>
              <w:rPr>
                <w:rFonts w:ascii="Times New Roman" w:eastAsia="Times New Roman" w:hAnsi="Times New Roman" w:cs="Times New Roman"/>
                <w:b/>
                <w:smallCaps/>
                <w:color w:val="000000"/>
                <w:sz w:val="20"/>
                <w:szCs w:val="20"/>
              </w:rPr>
            </w:pPr>
            <w:r>
              <w:rPr>
                <w:rFonts w:ascii="Times New Roman" w:eastAsia="Times New Roman" w:hAnsi="Times New Roman" w:cs="Times New Roman"/>
                <w:b/>
                <w:smallCaps/>
                <w:color w:val="000000"/>
                <w:sz w:val="20"/>
                <w:szCs w:val="20"/>
              </w:rPr>
              <w:t>……………………………………………………………………………………………………………………………</w:t>
            </w:r>
          </w:p>
          <w:p w:rsidR="001D57DD" w:rsidRDefault="001D57DD">
            <w:pPr>
              <w:widowControl/>
              <w:pBdr>
                <w:top w:val="nil"/>
                <w:left w:val="nil"/>
                <w:bottom w:val="nil"/>
                <w:right w:val="nil"/>
                <w:between w:val="nil"/>
              </w:pBdr>
              <w:rPr>
                <w:rFonts w:ascii="Times New Roman" w:eastAsia="Times New Roman" w:hAnsi="Times New Roman" w:cs="Times New Roman"/>
                <w:b/>
                <w:smallCaps/>
                <w:color w:val="000000"/>
                <w:sz w:val="20"/>
                <w:szCs w:val="20"/>
              </w:rPr>
            </w:pPr>
          </w:p>
          <w:p w:rsidR="001D57DD" w:rsidRDefault="00161425">
            <w:pPr>
              <w:widowControl/>
              <w:pBdr>
                <w:top w:val="nil"/>
                <w:left w:val="nil"/>
                <w:bottom w:val="nil"/>
                <w:right w:val="nil"/>
                <w:between w:val="nil"/>
              </w:pBdr>
              <w:rPr>
                <w:rFonts w:ascii="Times New Roman" w:eastAsia="Times New Roman" w:hAnsi="Times New Roman" w:cs="Times New Roman"/>
                <w:b/>
                <w:smallCaps/>
                <w:color w:val="000000"/>
                <w:sz w:val="20"/>
                <w:szCs w:val="20"/>
              </w:rPr>
            </w:pPr>
            <w:r>
              <w:rPr>
                <w:rFonts w:ascii="Times New Roman" w:eastAsia="Times New Roman" w:hAnsi="Times New Roman" w:cs="Times New Roman"/>
                <w:b/>
                <w:smallCaps/>
                <w:color w:val="000000"/>
                <w:sz w:val="20"/>
                <w:szCs w:val="20"/>
              </w:rPr>
              <w:t>……………………………………………………………………………………………………………………………</w:t>
            </w:r>
          </w:p>
          <w:p w:rsidR="001D57DD" w:rsidRDefault="001D57DD">
            <w:pPr>
              <w:widowControl/>
              <w:pBdr>
                <w:top w:val="nil"/>
                <w:left w:val="nil"/>
                <w:bottom w:val="nil"/>
                <w:right w:val="nil"/>
                <w:between w:val="nil"/>
              </w:pBdr>
              <w:rPr>
                <w:rFonts w:ascii="Times New Roman" w:eastAsia="Times New Roman" w:hAnsi="Times New Roman" w:cs="Times New Roman"/>
                <w:b/>
                <w:smallCaps/>
                <w:color w:val="000000"/>
                <w:sz w:val="20"/>
                <w:szCs w:val="20"/>
              </w:rPr>
            </w:pPr>
          </w:p>
          <w:p w:rsidR="001D57DD" w:rsidRDefault="00161425">
            <w:pPr>
              <w:widowControl/>
              <w:pBdr>
                <w:top w:val="nil"/>
                <w:left w:val="nil"/>
                <w:bottom w:val="nil"/>
                <w:right w:val="nil"/>
                <w:between w:val="nil"/>
              </w:pBdr>
              <w:rPr>
                <w:rFonts w:ascii="Times New Roman" w:eastAsia="Times New Roman" w:hAnsi="Times New Roman" w:cs="Times New Roman"/>
                <w:b/>
                <w:smallCaps/>
                <w:color w:val="000000"/>
                <w:sz w:val="20"/>
                <w:szCs w:val="20"/>
              </w:rPr>
            </w:pPr>
            <w:r>
              <w:rPr>
                <w:rFonts w:ascii="Times New Roman" w:eastAsia="Times New Roman" w:hAnsi="Times New Roman" w:cs="Times New Roman"/>
                <w:b/>
                <w:smallCaps/>
                <w:color w:val="000000"/>
                <w:sz w:val="20"/>
                <w:szCs w:val="20"/>
              </w:rPr>
              <w:t>……………………………………………………………………………………………………………………………</w:t>
            </w:r>
          </w:p>
          <w:p w:rsidR="001D57DD" w:rsidRDefault="001D57DD">
            <w:pPr>
              <w:widowControl/>
              <w:pBdr>
                <w:top w:val="nil"/>
                <w:left w:val="nil"/>
                <w:bottom w:val="nil"/>
                <w:right w:val="nil"/>
                <w:between w:val="nil"/>
              </w:pBdr>
              <w:rPr>
                <w:rFonts w:ascii="Times New Roman" w:eastAsia="Times New Roman" w:hAnsi="Times New Roman" w:cs="Times New Roman"/>
                <w:b/>
                <w:smallCaps/>
                <w:color w:val="000000"/>
                <w:sz w:val="20"/>
                <w:szCs w:val="20"/>
              </w:rPr>
            </w:pPr>
          </w:p>
          <w:p w:rsidR="001D57DD" w:rsidRDefault="00161425">
            <w:pPr>
              <w:widowControl/>
              <w:pBdr>
                <w:top w:val="nil"/>
                <w:left w:val="nil"/>
                <w:bottom w:val="nil"/>
                <w:right w:val="nil"/>
                <w:between w:val="nil"/>
              </w:pBdr>
              <w:rPr>
                <w:rFonts w:ascii="Times New Roman" w:eastAsia="Times New Roman" w:hAnsi="Times New Roman" w:cs="Times New Roman"/>
                <w:b/>
                <w:smallCaps/>
                <w:color w:val="000000"/>
                <w:sz w:val="20"/>
                <w:szCs w:val="20"/>
              </w:rPr>
            </w:pPr>
            <w:r>
              <w:rPr>
                <w:rFonts w:ascii="Times New Roman" w:eastAsia="Times New Roman" w:hAnsi="Times New Roman" w:cs="Times New Roman"/>
                <w:b/>
                <w:smallCaps/>
                <w:color w:val="000000"/>
                <w:sz w:val="20"/>
                <w:szCs w:val="20"/>
              </w:rPr>
              <w:t>……………………………………………………………………………………………………………………………</w:t>
            </w:r>
          </w:p>
          <w:p w:rsidR="001D57DD" w:rsidRDefault="001D57DD">
            <w:pPr>
              <w:widowControl/>
              <w:pBdr>
                <w:top w:val="nil"/>
                <w:left w:val="nil"/>
                <w:bottom w:val="nil"/>
                <w:right w:val="nil"/>
                <w:between w:val="nil"/>
              </w:pBdr>
              <w:rPr>
                <w:rFonts w:ascii="Times New Roman" w:eastAsia="Times New Roman" w:hAnsi="Times New Roman" w:cs="Times New Roman"/>
                <w:b/>
                <w:smallCaps/>
                <w:color w:val="000000"/>
                <w:sz w:val="20"/>
                <w:szCs w:val="20"/>
              </w:rPr>
            </w:pPr>
          </w:p>
          <w:p w:rsidR="001D57DD" w:rsidRDefault="001D57DD">
            <w:pPr>
              <w:widowControl/>
              <w:pBdr>
                <w:top w:val="nil"/>
                <w:left w:val="nil"/>
                <w:bottom w:val="nil"/>
                <w:right w:val="nil"/>
                <w:between w:val="nil"/>
              </w:pBdr>
              <w:rPr>
                <w:rFonts w:ascii="Times New Roman" w:eastAsia="Times New Roman" w:hAnsi="Times New Roman" w:cs="Times New Roman"/>
                <w:b/>
                <w:smallCaps/>
                <w:color w:val="000000"/>
                <w:sz w:val="20"/>
                <w:szCs w:val="20"/>
              </w:rPr>
            </w:pPr>
          </w:p>
        </w:tc>
      </w:tr>
    </w:tbl>
    <w:p w:rsidR="001D57DD" w:rsidRDefault="001D57DD">
      <w:pPr>
        <w:jc w:val="both"/>
        <w:rPr>
          <w:b/>
          <w:sz w:val="18"/>
          <w:szCs w:val="18"/>
        </w:rPr>
      </w:pPr>
    </w:p>
    <w:tbl>
      <w:tblPr>
        <w:tblStyle w:val="afa"/>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80"/>
      </w:tblGrid>
      <w:tr w:rsidR="001D57DD">
        <w:trPr>
          <w:trHeight w:val="545"/>
        </w:trPr>
        <w:tc>
          <w:tcPr>
            <w:tcW w:w="10080" w:type="dxa"/>
            <w:vAlign w:val="center"/>
          </w:tcPr>
          <w:p w:rsidR="001D57DD" w:rsidRDefault="00161425">
            <w:pPr>
              <w:widowControl/>
              <w:pBdr>
                <w:top w:val="nil"/>
                <w:left w:val="nil"/>
                <w:bottom w:val="nil"/>
                <w:right w:val="nil"/>
                <w:between w:val="nil"/>
              </w:pBdr>
              <w:rPr>
                <w:rFonts w:ascii="Times New Roman" w:eastAsia="Times New Roman" w:hAnsi="Times New Roman" w:cs="Times New Roman"/>
                <w:b/>
                <w:smallCaps/>
                <w:color w:val="000000"/>
                <w:sz w:val="20"/>
                <w:szCs w:val="20"/>
              </w:rPr>
            </w:pPr>
            <w:r>
              <w:rPr>
                <w:rFonts w:ascii="Times New Roman" w:eastAsia="Times New Roman" w:hAnsi="Times New Roman" w:cs="Times New Roman"/>
                <w:b/>
                <w:smallCaps/>
                <w:color w:val="000000"/>
                <w:sz w:val="20"/>
                <w:szCs w:val="20"/>
              </w:rPr>
              <w:t xml:space="preserve">PUNTO N. </w:t>
            </w:r>
            <w:r>
              <w:rPr>
                <w:rFonts w:ascii="Times New Roman" w:eastAsia="Times New Roman" w:hAnsi="Times New Roman" w:cs="Times New Roman"/>
                <w:b/>
                <w:smallCaps/>
                <w:sz w:val="20"/>
                <w:szCs w:val="20"/>
              </w:rPr>
              <w:t xml:space="preserve">7 </w:t>
            </w:r>
            <w:r>
              <w:rPr>
                <w:rFonts w:ascii="Times New Roman" w:eastAsia="Times New Roman" w:hAnsi="Times New Roman" w:cs="Times New Roman"/>
                <w:b/>
                <w:smallCaps/>
                <w:color w:val="000000"/>
                <w:sz w:val="20"/>
                <w:szCs w:val="20"/>
              </w:rPr>
              <w:t>ALL'O.D.G.:</w:t>
            </w:r>
            <w:r w:rsidR="003B75CB">
              <w:rPr>
                <w:rFonts w:ascii="Times New Roman" w:eastAsia="Times New Roman" w:hAnsi="Times New Roman" w:cs="Times New Roman"/>
                <w:b/>
                <w:smallCaps/>
                <w:color w:val="000000"/>
                <w:sz w:val="20"/>
                <w:szCs w:val="20"/>
              </w:rPr>
              <w:t xml:space="preserve"> </w:t>
            </w:r>
            <w:r>
              <w:rPr>
                <w:b/>
              </w:rPr>
              <w:t>Monitoraggio insegnamento Educazione Civica: rendicontazione delle ore e delle attività svolte (curricolo valutativo - “Progetto di Educazione Civic</w:t>
            </w:r>
            <w:r w:rsidR="003B75CB">
              <w:rPr>
                <w:b/>
              </w:rPr>
              <w:t>a L.92/2020” inserito nel PTOF)</w:t>
            </w:r>
          </w:p>
        </w:tc>
      </w:tr>
      <w:tr w:rsidR="001D57DD">
        <w:tc>
          <w:tcPr>
            <w:tcW w:w="10080" w:type="dxa"/>
            <w:vAlign w:val="center"/>
          </w:tcPr>
          <w:p w:rsidR="001D57DD" w:rsidRDefault="00161425">
            <w:pPr>
              <w:widowControl/>
              <w:pBdr>
                <w:top w:val="nil"/>
                <w:left w:val="nil"/>
                <w:bottom w:val="nil"/>
                <w:right w:val="nil"/>
                <w:between w:val="nil"/>
              </w:pBdr>
              <w:rPr>
                <w:rFonts w:ascii="Times New Roman" w:eastAsia="Times New Roman" w:hAnsi="Times New Roman" w:cs="Times New Roman"/>
                <w:smallCaps/>
                <w:color w:val="000000"/>
                <w:sz w:val="20"/>
                <w:szCs w:val="20"/>
              </w:rPr>
            </w:pPr>
            <w:r>
              <w:rPr>
                <w:rFonts w:ascii="Times New Roman" w:eastAsia="Times New Roman" w:hAnsi="Times New Roman" w:cs="Times New Roman"/>
                <w:smallCaps/>
                <w:color w:val="000000"/>
                <w:sz w:val="20"/>
                <w:szCs w:val="20"/>
              </w:rPr>
              <w:t>SINTESI DEGLI INTERVENTI</w:t>
            </w:r>
          </w:p>
        </w:tc>
      </w:tr>
      <w:tr w:rsidR="001D57DD">
        <w:trPr>
          <w:cantSplit/>
          <w:trHeight w:val="4310"/>
        </w:trPr>
        <w:tc>
          <w:tcPr>
            <w:tcW w:w="10080" w:type="dxa"/>
            <w:vAlign w:val="center"/>
          </w:tcPr>
          <w:p w:rsidR="00A77FCB" w:rsidRPr="00A77FCB" w:rsidRDefault="00A77FCB" w:rsidP="00A77FCB">
            <w:pPr>
              <w:autoSpaceDE w:val="0"/>
              <w:autoSpaceDN w:val="0"/>
              <w:spacing w:before="77"/>
              <w:ind w:left="114"/>
              <w:outlineLvl w:val="0"/>
              <w:rPr>
                <w:rFonts w:ascii="Times New Roman" w:eastAsia="Arial" w:hAnsi="Times New Roman" w:cs="Times New Roman"/>
                <w:b/>
                <w:bCs/>
                <w:sz w:val="20"/>
                <w:szCs w:val="20"/>
                <w:lang w:eastAsia="en-US"/>
              </w:rPr>
            </w:pPr>
            <w:r w:rsidRPr="00A77FCB">
              <w:rPr>
                <w:rFonts w:ascii="Times New Roman" w:eastAsia="Arial" w:hAnsi="Times New Roman" w:cs="Times New Roman"/>
                <w:b/>
                <w:bCs/>
                <w:sz w:val="20"/>
                <w:szCs w:val="20"/>
                <w:lang w:eastAsia="en-US"/>
              </w:rPr>
              <w:lastRenderedPageBreak/>
              <w:t>EDUCAZIONE CIVICA</w:t>
            </w:r>
            <w:r w:rsidRPr="00A77FCB">
              <w:rPr>
                <w:rFonts w:ascii="Times New Roman" w:eastAsia="Arial" w:hAnsi="Times New Roman" w:cs="Times New Roman"/>
                <w:b/>
                <w:bCs/>
                <w:spacing w:val="-9"/>
                <w:sz w:val="20"/>
                <w:szCs w:val="20"/>
                <w:lang w:eastAsia="en-US"/>
              </w:rPr>
              <w:t xml:space="preserve"> </w:t>
            </w:r>
            <w:r w:rsidRPr="00A77FCB">
              <w:rPr>
                <w:rFonts w:ascii="Times New Roman" w:eastAsia="Arial" w:hAnsi="Times New Roman" w:cs="Times New Roman"/>
                <w:b/>
                <w:bCs/>
                <w:sz w:val="20"/>
                <w:szCs w:val="20"/>
                <w:lang w:eastAsia="en-US"/>
              </w:rPr>
              <w:t>2 BU</w:t>
            </w:r>
          </w:p>
          <w:p w:rsidR="00A77FCB" w:rsidRPr="00A77FCB" w:rsidRDefault="00A77FCB" w:rsidP="00A77FCB">
            <w:pPr>
              <w:autoSpaceDE w:val="0"/>
              <w:autoSpaceDN w:val="0"/>
              <w:spacing w:before="180"/>
              <w:ind w:left="114"/>
              <w:rPr>
                <w:rFonts w:ascii="Times New Roman" w:eastAsia="Arial MT" w:hAnsi="Times New Roman" w:cs="Times New Roman"/>
                <w:sz w:val="20"/>
                <w:szCs w:val="20"/>
                <w:lang w:eastAsia="en-US"/>
              </w:rPr>
            </w:pPr>
            <w:r>
              <w:rPr>
                <w:rFonts w:ascii="Times New Roman" w:eastAsia="Arial MT" w:hAnsi="Times New Roman" w:cs="Times New Roman"/>
                <w:sz w:val="20"/>
                <w:szCs w:val="20"/>
                <w:lang w:eastAsia="en-US"/>
              </w:rPr>
              <w:t>Le ore di E</w:t>
            </w:r>
            <w:r w:rsidRPr="00A77FCB">
              <w:rPr>
                <w:rFonts w:ascii="Times New Roman" w:eastAsia="Arial MT" w:hAnsi="Times New Roman" w:cs="Times New Roman"/>
                <w:sz w:val="20"/>
                <w:szCs w:val="20"/>
                <w:lang w:eastAsia="en-US"/>
              </w:rPr>
              <w:t xml:space="preserve">ducazione civica svolte dalla classe fino ad oggi, sono in totale: </w:t>
            </w:r>
            <w:r w:rsidRPr="00A77FCB">
              <w:rPr>
                <w:rFonts w:ascii="Times New Roman" w:eastAsia="Arial MT" w:hAnsi="Times New Roman" w:cs="Times New Roman"/>
                <w:position w:val="1"/>
                <w:sz w:val="20"/>
                <w:szCs w:val="20"/>
                <w:lang w:eastAsia="en-US"/>
              </w:rPr>
              <w:t>42</w:t>
            </w:r>
          </w:p>
          <w:p w:rsidR="00A77FCB" w:rsidRPr="00A77FCB" w:rsidRDefault="00A77FCB" w:rsidP="00A77FCB">
            <w:pPr>
              <w:autoSpaceDE w:val="0"/>
              <w:autoSpaceDN w:val="0"/>
              <w:spacing w:before="186"/>
              <w:ind w:left="114"/>
              <w:outlineLvl w:val="0"/>
              <w:rPr>
                <w:rFonts w:ascii="Times New Roman" w:eastAsia="Arial" w:hAnsi="Times New Roman" w:cs="Times New Roman"/>
                <w:b/>
                <w:bCs/>
                <w:sz w:val="20"/>
                <w:szCs w:val="20"/>
                <w:lang w:eastAsia="en-US"/>
              </w:rPr>
            </w:pPr>
            <w:r w:rsidRPr="00A77FCB">
              <w:rPr>
                <w:rFonts w:ascii="Times New Roman" w:eastAsia="Arial" w:hAnsi="Times New Roman" w:cs="Times New Roman"/>
                <w:b/>
                <w:bCs/>
                <w:sz w:val="20"/>
                <w:szCs w:val="20"/>
                <w:lang w:eastAsia="en-US"/>
              </w:rPr>
              <w:t>LEZIONI:</w:t>
            </w:r>
          </w:p>
          <w:p w:rsidR="00A77FCB" w:rsidRPr="00A77FCB" w:rsidRDefault="00A77FCB" w:rsidP="00A77FCB">
            <w:pPr>
              <w:numPr>
                <w:ilvl w:val="0"/>
                <w:numId w:val="1"/>
              </w:numPr>
              <w:tabs>
                <w:tab w:val="left" w:pos="833"/>
                <w:tab w:val="left" w:pos="834"/>
              </w:tabs>
              <w:autoSpaceDE w:val="0"/>
              <w:autoSpaceDN w:val="0"/>
              <w:spacing w:before="183" w:line="256" w:lineRule="auto"/>
              <w:ind w:right="106"/>
              <w:rPr>
                <w:rFonts w:ascii="Times New Roman" w:eastAsia="Arial MT" w:hAnsi="Times New Roman" w:cs="Times New Roman"/>
                <w:sz w:val="20"/>
                <w:szCs w:val="20"/>
                <w:lang w:eastAsia="en-US"/>
              </w:rPr>
            </w:pPr>
            <w:r w:rsidRPr="00A77FCB">
              <w:rPr>
                <w:rFonts w:ascii="Times New Roman" w:eastAsia="Arial MT" w:hAnsi="Times New Roman" w:cs="Times New Roman"/>
                <w:sz w:val="20"/>
                <w:szCs w:val="20"/>
                <w:lang w:eastAsia="en-US"/>
              </w:rPr>
              <w:t>Conferenza</w:t>
            </w:r>
            <w:r w:rsidRPr="00A77FCB">
              <w:rPr>
                <w:rFonts w:ascii="Times New Roman" w:eastAsia="Arial MT" w:hAnsi="Times New Roman" w:cs="Times New Roman"/>
                <w:spacing w:val="4"/>
                <w:sz w:val="20"/>
                <w:szCs w:val="20"/>
                <w:lang w:eastAsia="en-US"/>
              </w:rPr>
              <w:t xml:space="preserve"> </w:t>
            </w:r>
            <w:r w:rsidRPr="00A77FCB">
              <w:rPr>
                <w:rFonts w:ascii="Times New Roman" w:eastAsia="Arial MT" w:hAnsi="Times New Roman" w:cs="Times New Roman"/>
                <w:sz w:val="20"/>
                <w:szCs w:val="20"/>
                <w:lang w:eastAsia="en-US"/>
              </w:rPr>
              <w:t>su</w:t>
            </w:r>
            <w:r w:rsidRPr="00A77FCB">
              <w:rPr>
                <w:rFonts w:ascii="Times New Roman" w:eastAsia="Arial MT" w:hAnsi="Times New Roman" w:cs="Times New Roman"/>
                <w:spacing w:val="5"/>
                <w:sz w:val="20"/>
                <w:szCs w:val="20"/>
                <w:lang w:eastAsia="en-US"/>
              </w:rPr>
              <w:t xml:space="preserve"> </w:t>
            </w:r>
            <w:r w:rsidRPr="00A77FCB">
              <w:rPr>
                <w:rFonts w:ascii="Times New Roman" w:eastAsia="Arial MT" w:hAnsi="Times New Roman" w:cs="Times New Roman"/>
                <w:sz w:val="20"/>
                <w:szCs w:val="20"/>
                <w:lang w:eastAsia="en-US"/>
              </w:rPr>
              <w:t>violenza</w:t>
            </w:r>
            <w:r w:rsidRPr="00A77FCB">
              <w:rPr>
                <w:rFonts w:ascii="Times New Roman" w:eastAsia="Arial MT" w:hAnsi="Times New Roman" w:cs="Times New Roman"/>
                <w:spacing w:val="5"/>
                <w:sz w:val="20"/>
                <w:szCs w:val="20"/>
                <w:lang w:eastAsia="en-US"/>
              </w:rPr>
              <w:t xml:space="preserve"> </w:t>
            </w:r>
            <w:r w:rsidRPr="00A77FCB">
              <w:rPr>
                <w:rFonts w:ascii="Times New Roman" w:eastAsia="Arial MT" w:hAnsi="Times New Roman" w:cs="Times New Roman"/>
                <w:sz w:val="20"/>
                <w:szCs w:val="20"/>
                <w:lang w:eastAsia="en-US"/>
              </w:rPr>
              <w:t>di</w:t>
            </w:r>
            <w:r w:rsidRPr="00A77FCB">
              <w:rPr>
                <w:rFonts w:ascii="Times New Roman" w:eastAsia="Arial MT" w:hAnsi="Times New Roman" w:cs="Times New Roman"/>
                <w:spacing w:val="5"/>
                <w:sz w:val="20"/>
                <w:szCs w:val="20"/>
                <w:lang w:eastAsia="en-US"/>
              </w:rPr>
              <w:t xml:space="preserve"> </w:t>
            </w:r>
            <w:r w:rsidRPr="00A77FCB">
              <w:rPr>
                <w:rFonts w:ascii="Times New Roman" w:eastAsia="Arial MT" w:hAnsi="Times New Roman" w:cs="Times New Roman"/>
                <w:sz w:val="20"/>
                <w:szCs w:val="20"/>
                <w:lang w:eastAsia="en-US"/>
              </w:rPr>
              <w:t>genere</w:t>
            </w:r>
            <w:r w:rsidRPr="00A77FCB">
              <w:rPr>
                <w:rFonts w:ascii="Times New Roman" w:eastAsia="Arial MT" w:hAnsi="Times New Roman" w:cs="Times New Roman"/>
                <w:spacing w:val="4"/>
                <w:sz w:val="20"/>
                <w:szCs w:val="20"/>
                <w:lang w:eastAsia="en-US"/>
              </w:rPr>
              <w:t xml:space="preserve"> </w:t>
            </w:r>
            <w:r w:rsidRPr="00A77FCB">
              <w:rPr>
                <w:rFonts w:ascii="Times New Roman" w:eastAsia="Arial MT" w:hAnsi="Times New Roman" w:cs="Times New Roman"/>
                <w:sz w:val="20"/>
                <w:szCs w:val="20"/>
                <w:lang w:eastAsia="en-US"/>
              </w:rPr>
              <w:t>organizzata</w:t>
            </w:r>
            <w:r w:rsidRPr="00A77FCB">
              <w:rPr>
                <w:rFonts w:ascii="Times New Roman" w:eastAsia="Arial MT" w:hAnsi="Times New Roman" w:cs="Times New Roman"/>
                <w:spacing w:val="5"/>
                <w:sz w:val="20"/>
                <w:szCs w:val="20"/>
                <w:lang w:eastAsia="en-US"/>
              </w:rPr>
              <w:t xml:space="preserve"> </w:t>
            </w:r>
            <w:r w:rsidRPr="00A77FCB">
              <w:rPr>
                <w:rFonts w:ascii="Times New Roman" w:eastAsia="Arial MT" w:hAnsi="Times New Roman" w:cs="Times New Roman"/>
                <w:sz w:val="20"/>
                <w:szCs w:val="20"/>
                <w:lang w:eastAsia="en-US"/>
              </w:rPr>
              <w:t>dall’Associazione</w:t>
            </w:r>
            <w:r w:rsidRPr="00A77FCB">
              <w:rPr>
                <w:rFonts w:ascii="Times New Roman" w:eastAsia="Arial MT" w:hAnsi="Times New Roman" w:cs="Times New Roman"/>
                <w:spacing w:val="5"/>
                <w:sz w:val="20"/>
                <w:szCs w:val="20"/>
                <w:lang w:eastAsia="en-US"/>
              </w:rPr>
              <w:t xml:space="preserve"> </w:t>
            </w:r>
            <w:r w:rsidRPr="00A77FCB">
              <w:rPr>
                <w:rFonts w:ascii="Times New Roman" w:eastAsia="Arial MT" w:hAnsi="Times New Roman" w:cs="Times New Roman"/>
                <w:sz w:val="20"/>
                <w:szCs w:val="20"/>
                <w:lang w:eastAsia="en-US"/>
              </w:rPr>
              <w:t>“Andromaca”</w:t>
            </w:r>
            <w:r w:rsidRPr="00A77FCB">
              <w:rPr>
                <w:rFonts w:ascii="Times New Roman" w:eastAsia="Arial MT" w:hAnsi="Times New Roman" w:cs="Times New Roman"/>
                <w:spacing w:val="5"/>
                <w:sz w:val="20"/>
                <w:szCs w:val="20"/>
                <w:lang w:eastAsia="en-US"/>
              </w:rPr>
              <w:t xml:space="preserve"> </w:t>
            </w:r>
            <w:r w:rsidRPr="00A77FCB">
              <w:rPr>
                <w:rFonts w:ascii="Times New Roman" w:eastAsia="Arial MT" w:hAnsi="Times New Roman" w:cs="Times New Roman"/>
                <w:sz w:val="20"/>
                <w:szCs w:val="20"/>
                <w:lang w:eastAsia="en-US"/>
              </w:rPr>
              <w:t>(2h</w:t>
            </w:r>
            <w:r w:rsidRPr="00A77FCB">
              <w:rPr>
                <w:rFonts w:ascii="Times New Roman" w:eastAsia="Arial MT" w:hAnsi="Times New Roman" w:cs="Times New Roman"/>
                <w:spacing w:val="5"/>
                <w:sz w:val="20"/>
                <w:szCs w:val="20"/>
                <w:lang w:eastAsia="en-US"/>
              </w:rPr>
              <w:t xml:space="preserve"> </w:t>
            </w:r>
            <w:r w:rsidRPr="00A77FCB">
              <w:rPr>
                <w:rFonts w:ascii="Times New Roman" w:eastAsia="Arial MT" w:hAnsi="Times New Roman" w:cs="Times New Roman"/>
                <w:sz w:val="20"/>
                <w:szCs w:val="20"/>
                <w:lang w:eastAsia="en-US"/>
              </w:rPr>
              <w:t>–</w:t>
            </w:r>
            <w:r w:rsidRPr="00A77FCB">
              <w:rPr>
                <w:rFonts w:ascii="Times New Roman" w:eastAsia="Arial MT" w:hAnsi="Times New Roman" w:cs="Times New Roman"/>
                <w:spacing w:val="-64"/>
                <w:sz w:val="20"/>
                <w:szCs w:val="20"/>
                <w:lang w:eastAsia="en-US"/>
              </w:rPr>
              <w:t xml:space="preserve"> </w:t>
            </w:r>
            <w:r w:rsidRPr="00A77FCB">
              <w:rPr>
                <w:rFonts w:ascii="Times New Roman" w:eastAsia="Arial MT" w:hAnsi="Times New Roman" w:cs="Times New Roman"/>
                <w:sz w:val="20"/>
                <w:szCs w:val="20"/>
                <w:lang w:eastAsia="en-US"/>
              </w:rPr>
              <w:t>Diritto e Italiano);</w:t>
            </w:r>
          </w:p>
          <w:p w:rsidR="00A77FCB" w:rsidRPr="00A77FCB" w:rsidRDefault="00A77FCB" w:rsidP="00A77FCB">
            <w:pPr>
              <w:numPr>
                <w:ilvl w:val="0"/>
                <w:numId w:val="1"/>
              </w:numPr>
              <w:tabs>
                <w:tab w:val="left" w:pos="900"/>
                <w:tab w:val="left" w:pos="901"/>
              </w:tabs>
              <w:autoSpaceDE w:val="0"/>
              <w:autoSpaceDN w:val="0"/>
              <w:spacing w:before="5"/>
              <w:ind w:left="900" w:hanging="427"/>
              <w:rPr>
                <w:rFonts w:ascii="Times New Roman" w:eastAsia="Arial MT" w:hAnsi="Times New Roman" w:cs="Times New Roman"/>
                <w:sz w:val="20"/>
                <w:szCs w:val="20"/>
                <w:lang w:eastAsia="en-US"/>
              </w:rPr>
            </w:pPr>
            <w:r w:rsidRPr="00A77FCB">
              <w:rPr>
                <w:rFonts w:ascii="Times New Roman" w:eastAsia="Arial MT" w:hAnsi="Times New Roman" w:cs="Times New Roman"/>
                <w:sz w:val="20"/>
                <w:szCs w:val="20"/>
                <w:lang w:eastAsia="en-US"/>
              </w:rPr>
              <w:t>Compilazione Questionario</w:t>
            </w:r>
            <w:r w:rsidRPr="00A77FCB">
              <w:rPr>
                <w:rFonts w:ascii="Times New Roman" w:eastAsia="Arial MT" w:hAnsi="Times New Roman" w:cs="Times New Roman"/>
                <w:spacing w:val="-14"/>
                <w:sz w:val="20"/>
                <w:szCs w:val="20"/>
                <w:lang w:eastAsia="en-US"/>
              </w:rPr>
              <w:t xml:space="preserve"> </w:t>
            </w:r>
            <w:r w:rsidRPr="00A77FCB">
              <w:rPr>
                <w:rFonts w:ascii="Times New Roman" w:eastAsia="Arial MT" w:hAnsi="Times New Roman" w:cs="Times New Roman"/>
                <w:sz w:val="20"/>
                <w:szCs w:val="20"/>
                <w:lang w:eastAsia="en-US"/>
              </w:rPr>
              <w:t>Accoglienza Università La Sapienza ; (1h – Italiano);</w:t>
            </w:r>
          </w:p>
          <w:p w:rsidR="00A77FCB" w:rsidRPr="00A77FCB" w:rsidRDefault="00A77FCB" w:rsidP="00A77FCB">
            <w:pPr>
              <w:numPr>
                <w:ilvl w:val="0"/>
                <w:numId w:val="1"/>
              </w:numPr>
              <w:tabs>
                <w:tab w:val="left" w:pos="833"/>
                <w:tab w:val="left" w:pos="834"/>
              </w:tabs>
              <w:autoSpaceDE w:val="0"/>
              <w:autoSpaceDN w:val="0"/>
              <w:spacing w:before="24"/>
              <w:rPr>
                <w:rFonts w:ascii="Times New Roman" w:eastAsia="Arial MT" w:hAnsi="Times New Roman" w:cs="Times New Roman"/>
                <w:sz w:val="20"/>
                <w:szCs w:val="20"/>
                <w:lang w:eastAsia="en-US"/>
              </w:rPr>
            </w:pPr>
            <w:r w:rsidRPr="00A77FCB">
              <w:rPr>
                <w:rFonts w:ascii="Times New Roman" w:eastAsia="Arial MT" w:hAnsi="Times New Roman" w:cs="Times New Roman"/>
                <w:sz w:val="20"/>
                <w:szCs w:val="20"/>
                <w:lang w:eastAsia="en-US"/>
              </w:rPr>
              <w:t>Assemblea di classe: Elezione rappresentanti di classe e di Istituto (2h – Italiano);</w:t>
            </w:r>
          </w:p>
          <w:p w:rsidR="00A77FCB" w:rsidRPr="00A77FCB" w:rsidRDefault="00A77FCB" w:rsidP="00A77FCB">
            <w:pPr>
              <w:numPr>
                <w:ilvl w:val="0"/>
                <w:numId w:val="1"/>
              </w:numPr>
              <w:tabs>
                <w:tab w:val="left" w:pos="833"/>
                <w:tab w:val="left" w:pos="834"/>
              </w:tabs>
              <w:autoSpaceDE w:val="0"/>
              <w:autoSpaceDN w:val="0"/>
              <w:spacing w:before="23"/>
              <w:rPr>
                <w:rFonts w:ascii="Times New Roman" w:eastAsia="Arial MT" w:hAnsi="Times New Roman" w:cs="Times New Roman"/>
                <w:sz w:val="20"/>
                <w:szCs w:val="20"/>
                <w:lang w:val="en-GB" w:eastAsia="en-US"/>
              </w:rPr>
            </w:pPr>
            <w:r w:rsidRPr="00A77FCB">
              <w:rPr>
                <w:rFonts w:ascii="Times New Roman" w:eastAsia="Arial MT" w:hAnsi="Times New Roman" w:cs="Times New Roman"/>
                <w:sz w:val="20"/>
                <w:szCs w:val="20"/>
                <w:lang w:val="en-GB" w:eastAsia="en-US"/>
              </w:rPr>
              <w:t>The White House: List of US Presidents ( 1h – Inglese);</w:t>
            </w:r>
          </w:p>
          <w:p w:rsidR="00A77FCB" w:rsidRPr="00A77FCB" w:rsidRDefault="00A77FCB" w:rsidP="00A77FCB">
            <w:pPr>
              <w:numPr>
                <w:ilvl w:val="0"/>
                <w:numId w:val="1"/>
              </w:numPr>
              <w:tabs>
                <w:tab w:val="left" w:pos="833"/>
                <w:tab w:val="left" w:pos="834"/>
              </w:tabs>
              <w:autoSpaceDE w:val="0"/>
              <w:autoSpaceDN w:val="0"/>
              <w:spacing w:before="23"/>
              <w:rPr>
                <w:rFonts w:ascii="Times New Roman" w:eastAsia="Arial MT" w:hAnsi="Times New Roman" w:cs="Times New Roman"/>
                <w:sz w:val="20"/>
                <w:szCs w:val="20"/>
                <w:lang w:eastAsia="en-US"/>
              </w:rPr>
            </w:pPr>
            <w:r w:rsidRPr="00A77FCB">
              <w:rPr>
                <w:rFonts w:ascii="Times New Roman" w:eastAsia="Arial MT" w:hAnsi="Times New Roman" w:cs="Times New Roman"/>
                <w:sz w:val="20"/>
                <w:szCs w:val="20"/>
                <w:lang w:eastAsia="en-US"/>
              </w:rPr>
              <w:t>Informativa Procedure di emergenza-sicurezza (1h – Italiano);</w:t>
            </w:r>
          </w:p>
          <w:p w:rsidR="00A77FCB" w:rsidRPr="00A77FCB" w:rsidRDefault="00A77FCB" w:rsidP="00A77FCB">
            <w:pPr>
              <w:numPr>
                <w:ilvl w:val="0"/>
                <w:numId w:val="1"/>
              </w:numPr>
              <w:tabs>
                <w:tab w:val="left" w:pos="833"/>
                <w:tab w:val="left" w:pos="834"/>
              </w:tabs>
              <w:autoSpaceDE w:val="0"/>
              <w:autoSpaceDN w:val="0"/>
              <w:spacing w:before="24"/>
              <w:rPr>
                <w:rFonts w:ascii="Times New Roman" w:eastAsia="Arial MT" w:hAnsi="Times New Roman" w:cs="Times New Roman"/>
                <w:sz w:val="20"/>
                <w:szCs w:val="20"/>
                <w:lang w:eastAsia="en-US"/>
              </w:rPr>
            </w:pPr>
            <w:r w:rsidRPr="00A77FCB">
              <w:rPr>
                <w:rFonts w:ascii="Times New Roman" w:eastAsia="Arial MT" w:hAnsi="Times New Roman" w:cs="Times New Roman"/>
                <w:sz w:val="20"/>
                <w:szCs w:val="20"/>
                <w:lang w:eastAsia="en-US"/>
              </w:rPr>
              <w:t>Educazione</w:t>
            </w:r>
            <w:r w:rsidRPr="00A77FCB">
              <w:rPr>
                <w:rFonts w:ascii="Times New Roman" w:eastAsia="Arial MT" w:hAnsi="Times New Roman" w:cs="Times New Roman"/>
                <w:spacing w:val="-14"/>
                <w:sz w:val="20"/>
                <w:szCs w:val="20"/>
                <w:lang w:eastAsia="en-US"/>
              </w:rPr>
              <w:t xml:space="preserve"> </w:t>
            </w:r>
            <w:r w:rsidRPr="00A77FCB">
              <w:rPr>
                <w:rFonts w:ascii="Times New Roman" w:eastAsia="Arial MT" w:hAnsi="Times New Roman" w:cs="Times New Roman"/>
                <w:sz w:val="20"/>
                <w:szCs w:val="20"/>
                <w:lang w:eastAsia="en-US"/>
              </w:rPr>
              <w:t>Alimentare ( 1h – Scienze Motorie);</w:t>
            </w:r>
          </w:p>
          <w:p w:rsidR="00A77FCB" w:rsidRPr="00A77FCB" w:rsidRDefault="00A77FCB" w:rsidP="00A77FCB">
            <w:pPr>
              <w:numPr>
                <w:ilvl w:val="0"/>
                <w:numId w:val="1"/>
              </w:numPr>
              <w:tabs>
                <w:tab w:val="left" w:pos="833"/>
                <w:tab w:val="left" w:pos="834"/>
              </w:tabs>
              <w:autoSpaceDE w:val="0"/>
              <w:autoSpaceDN w:val="0"/>
              <w:spacing w:before="23"/>
              <w:rPr>
                <w:rFonts w:ascii="Times New Roman" w:eastAsia="Arial MT" w:hAnsi="Times New Roman" w:cs="Times New Roman"/>
                <w:sz w:val="20"/>
                <w:szCs w:val="20"/>
                <w:lang w:eastAsia="en-US"/>
              </w:rPr>
            </w:pPr>
            <w:r w:rsidRPr="00A77FCB">
              <w:rPr>
                <w:rFonts w:ascii="Times New Roman" w:eastAsia="Arial MT" w:hAnsi="Times New Roman" w:cs="Times New Roman"/>
                <w:sz w:val="20"/>
                <w:szCs w:val="20"/>
                <w:lang w:eastAsia="en-US"/>
              </w:rPr>
              <w:t>Progetto Biblioteca Integrato (1h – Matematica);</w:t>
            </w:r>
          </w:p>
          <w:p w:rsidR="00A77FCB" w:rsidRPr="00A77FCB" w:rsidRDefault="00A77FCB" w:rsidP="00A77FCB">
            <w:pPr>
              <w:numPr>
                <w:ilvl w:val="0"/>
                <w:numId w:val="1"/>
              </w:numPr>
              <w:tabs>
                <w:tab w:val="left" w:pos="833"/>
                <w:tab w:val="left" w:pos="834"/>
              </w:tabs>
              <w:autoSpaceDE w:val="0"/>
              <w:autoSpaceDN w:val="0"/>
              <w:spacing w:before="23"/>
              <w:rPr>
                <w:rFonts w:ascii="Times New Roman" w:eastAsia="Arial MT" w:hAnsi="Times New Roman" w:cs="Times New Roman"/>
                <w:sz w:val="20"/>
                <w:szCs w:val="20"/>
                <w:lang w:eastAsia="en-US"/>
              </w:rPr>
            </w:pPr>
            <w:r w:rsidRPr="00A77FCB">
              <w:rPr>
                <w:rFonts w:ascii="Times New Roman" w:eastAsia="Arial MT" w:hAnsi="Times New Roman" w:cs="Times New Roman"/>
                <w:sz w:val="20"/>
                <w:szCs w:val="20"/>
                <w:lang w:eastAsia="en-US"/>
              </w:rPr>
              <w:t>Le tre dimensioni della Cittadinanza</w:t>
            </w:r>
            <w:r w:rsidRPr="00A77FCB">
              <w:rPr>
                <w:rFonts w:ascii="Times New Roman" w:eastAsia="Arial MT" w:hAnsi="Times New Roman" w:cs="Times New Roman"/>
                <w:spacing w:val="1"/>
                <w:sz w:val="20"/>
                <w:szCs w:val="20"/>
                <w:lang w:eastAsia="en-US"/>
              </w:rPr>
              <w:t xml:space="preserve"> </w:t>
            </w:r>
            <w:r w:rsidRPr="00A77FCB">
              <w:rPr>
                <w:rFonts w:ascii="Times New Roman" w:eastAsia="Arial MT" w:hAnsi="Times New Roman" w:cs="Times New Roman"/>
                <w:sz w:val="20"/>
                <w:szCs w:val="20"/>
                <w:lang w:eastAsia="en-US"/>
              </w:rPr>
              <w:t>(2h – Diritto);</w:t>
            </w:r>
          </w:p>
          <w:p w:rsidR="00A77FCB" w:rsidRPr="00A77FCB" w:rsidRDefault="00A77FCB" w:rsidP="00A77FCB">
            <w:pPr>
              <w:numPr>
                <w:ilvl w:val="0"/>
                <w:numId w:val="1"/>
              </w:numPr>
              <w:tabs>
                <w:tab w:val="left" w:pos="833"/>
                <w:tab w:val="left" w:pos="834"/>
              </w:tabs>
              <w:autoSpaceDE w:val="0"/>
              <w:autoSpaceDN w:val="0"/>
              <w:spacing w:before="23"/>
              <w:rPr>
                <w:rFonts w:ascii="Times New Roman" w:eastAsia="Arial MT" w:hAnsi="Times New Roman" w:cs="Times New Roman"/>
                <w:sz w:val="20"/>
                <w:szCs w:val="20"/>
                <w:lang w:eastAsia="en-US"/>
              </w:rPr>
            </w:pPr>
            <w:r w:rsidRPr="00A77FCB">
              <w:rPr>
                <w:rFonts w:ascii="Times New Roman" w:eastAsia="Arial MT" w:hAnsi="Times New Roman" w:cs="Times New Roman"/>
                <w:sz w:val="20"/>
                <w:szCs w:val="20"/>
                <w:lang w:eastAsia="en-US"/>
              </w:rPr>
              <w:t>I Diritti Umani e la Carta dei Diritti Fondamentali dell’Unione Europea (3h – Diritto);</w:t>
            </w:r>
          </w:p>
          <w:p w:rsidR="00A77FCB" w:rsidRPr="00A77FCB" w:rsidRDefault="00A77FCB" w:rsidP="00A77FCB">
            <w:pPr>
              <w:numPr>
                <w:ilvl w:val="0"/>
                <w:numId w:val="1"/>
              </w:numPr>
              <w:tabs>
                <w:tab w:val="left" w:pos="833"/>
                <w:tab w:val="left" w:pos="834"/>
              </w:tabs>
              <w:autoSpaceDE w:val="0"/>
              <w:autoSpaceDN w:val="0"/>
              <w:spacing w:before="24"/>
              <w:rPr>
                <w:rFonts w:ascii="Times New Roman" w:eastAsia="Arial MT" w:hAnsi="Times New Roman" w:cs="Times New Roman"/>
                <w:sz w:val="20"/>
                <w:szCs w:val="20"/>
                <w:lang w:eastAsia="en-US"/>
              </w:rPr>
            </w:pPr>
            <w:r w:rsidRPr="00A77FCB">
              <w:rPr>
                <w:rFonts w:ascii="Times New Roman" w:eastAsia="Arial MT" w:hAnsi="Times New Roman" w:cs="Times New Roman"/>
                <w:sz w:val="20"/>
                <w:szCs w:val="20"/>
                <w:lang w:eastAsia="en-US"/>
              </w:rPr>
              <w:t>Compilazione Questionario Index per l’inclusione (1h – Inglese);</w:t>
            </w:r>
          </w:p>
          <w:p w:rsidR="00A77FCB" w:rsidRPr="00A77FCB" w:rsidRDefault="00A77FCB" w:rsidP="00A77FCB">
            <w:pPr>
              <w:numPr>
                <w:ilvl w:val="0"/>
                <w:numId w:val="1"/>
              </w:numPr>
              <w:tabs>
                <w:tab w:val="left" w:pos="833"/>
                <w:tab w:val="left" w:pos="834"/>
              </w:tabs>
              <w:autoSpaceDE w:val="0"/>
              <w:autoSpaceDN w:val="0"/>
              <w:spacing w:before="23"/>
              <w:rPr>
                <w:rFonts w:ascii="Times New Roman" w:eastAsia="Arial MT" w:hAnsi="Times New Roman" w:cs="Times New Roman"/>
                <w:sz w:val="20"/>
                <w:szCs w:val="20"/>
                <w:lang w:val="en-GB" w:eastAsia="en-US"/>
              </w:rPr>
            </w:pPr>
            <w:r w:rsidRPr="00A77FCB">
              <w:rPr>
                <w:rFonts w:ascii="Times New Roman" w:eastAsia="Arial MT" w:hAnsi="Times New Roman" w:cs="Times New Roman"/>
                <w:sz w:val="20"/>
                <w:szCs w:val="20"/>
                <w:lang w:val="en-GB" w:eastAsia="en-US"/>
              </w:rPr>
              <w:t>The U.S.A.: the land of extremes (1h – Inglese);</w:t>
            </w:r>
          </w:p>
          <w:p w:rsidR="00A77FCB" w:rsidRPr="00A77FCB" w:rsidRDefault="00A77FCB" w:rsidP="00A77FCB">
            <w:pPr>
              <w:numPr>
                <w:ilvl w:val="0"/>
                <w:numId w:val="1"/>
              </w:numPr>
              <w:tabs>
                <w:tab w:val="left" w:pos="900"/>
                <w:tab w:val="left" w:pos="901"/>
              </w:tabs>
              <w:autoSpaceDE w:val="0"/>
              <w:autoSpaceDN w:val="0"/>
              <w:spacing w:before="23"/>
              <w:ind w:left="900" w:hanging="427"/>
              <w:rPr>
                <w:rFonts w:ascii="Times New Roman" w:eastAsia="Arial MT" w:hAnsi="Times New Roman" w:cs="Times New Roman"/>
                <w:sz w:val="20"/>
                <w:szCs w:val="20"/>
                <w:lang w:eastAsia="en-US"/>
              </w:rPr>
            </w:pPr>
            <w:r w:rsidRPr="00A77FCB">
              <w:rPr>
                <w:rFonts w:ascii="Times New Roman" w:eastAsia="Arial MT" w:hAnsi="Times New Roman" w:cs="Times New Roman"/>
                <w:sz w:val="20"/>
                <w:szCs w:val="20"/>
                <w:lang w:eastAsia="en-US"/>
              </w:rPr>
              <w:t>I valori dello sport e il fair play</w:t>
            </w:r>
            <w:r w:rsidRPr="00A77FCB">
              <w:rPr>
                <w:rFonts w:ascii="Times New Roman" w:eastAsia="Arial MT" w:hAnsi="Times New Roman" w:cs="Times New Roman"/>
                <w:spacing w:val="1"/>
                <w:sz w:val="20"/>
                <w:szCs w:val="20"/>
                <w:lang w:eastAsia="en-US"/>
              </w:rPr>
              <w:t xml:space="preserve"> </w:t>
            </w:r>
            <w:r w:rsidRPr="00A77FCB">
              <w:rPr>
                <w:rFonts w:ascii="Times New Roman" w:eastAsia="Arial MT" w:hAnsi="Times New Roman" w:cs="Times New Roman"/>
                <w:sz w:val="20"/>
                <w:szCs w:val="20"/>
                <w:lang w:eastAsia="en-US"/>
              </w:rPr>
              <w:t>(1h – Scienze Motorie);</w:t>
            </w:r>
          </w:p>
          <w:p w:rsidR="00A77FCB" w:rsidRPr="00A77FCB" w:rsidRDefault="00A77FCB" w:rsidP="00A77FCB">
            <w:pPr>
              <w:numPr>
                <w:ilvl w:val="0"/>
                <w:numId w:val="1"/>
              </w:numPr>
              <w:tabs>
                <w:tab w:val="left" w:pos="833"/>
                <w:tab w:val="left" w:pos="834"/>
              </w:tabs>
              <w:autoSpaceDE w:val="0"/>
              <w:autoSpaceDN w:val="0"/>
              <w:spacing w:before="24"/>
              <w:rPr>
                <w:rFonts w:ascii="Times New Roman" w:eastAsia="Arial MT" w:hAnsi="Times New Roman" w:cs="Times New Roman"/>
                <w:sz w:val="20"/>
                <w:szCs w:val="20"/>
                <w:lang w:val="en-GB" w:eastAsia="en-US"/>
              </w:rPr>
            </w:pPr>
            <w:r w:rsidRPr="00A77FCB">
              <w:rPr>
                <w:rFonts w:ascii="Times New Roman" w:eastAsia="Arial MT" w:hAnsi="Times New Roman" w:cs="Times New Roman"/>
                <w:sz w:val="20"/>
                <w:szCs w:val="20"/>
                <w:lang w:val="en-GB" w:eastAsia="en-US"/>
              </w:rPr>
              <w:t>Natural wonders in my Country ( 1h – Inglese);</w:t>
            </w:r>
          </w:p>
          <w:p w:rsidR="00A77FCB" w:rsidRPr="00A77FCB" w:rsidRDefault="00A77FCB" w:rsidP="00A77FCB">
            <w:pPr>
              <w:numPr>
                <w:ilvl w:val="0"/>
                <w:numId w:val="1"/>
              </w:numPr>
              <w:tabs>
                <w:tab w:val="left" w:pos="900"/>
                <w:tab w:val="left" w:pos="901"/>
              </w:tabs>
              <w:autoSpaceDE w:val="0"/>
              <w:autoSpaceDN w:val="0"/>
              <w:spacing w:before="23"/>
              <w:ind w:left="900" w:hanging="427"/>
              <w:rPr>
                <w:rFonts w:ascii="Times New Roman" w:eastAsia="Arial MT" w:hAnsi="Times New Roman" w:cs="Times New Roman"/>
                <w:sz w:val="20"/>
                <w:szCs w:val="20"/>
                <w:lang w:eastAsia="en-US"/>
              </w:rPr>
            </w:pPr>
            <w:r w:rsidRPr="00A77FCB">
              <w:rPr>
                <w:rFonts w:ascii="Times New Roman" w:eastAsia="Arial MT" w:hAnsi="Times New Roman" w:cs="Times New Roman"/>
                <w:sz w:val="20"/>
                <w:szCs w:val="20"/>
                <w:lang w:eastAsia="en-US"/>
              </w:rPr>
              <w:t>Sea and Beaches:</w:t>
            </w:r>
            <w:r w:rsidRPr="00A77FCB">
              <w:rPr>
                <w:rFonts w:ascii="Times New Roman" w:eastAsia="Arial MT" w:hAnsi="Times New Roman" w:cs="Times New Roman"/>
                <w:spacing w:val="-14"/>
                <w:sz w:val="20"/>
                <w:szCs w:val="20"/>
                <w:lang w:eastAsia="en-US"/>
              </w:rPr>
              <w:t xml:space="preserve"> </w:t>
            </w:r>
            <w:r w:rsidRPr="00A77FCB">
              <w:rPr>
                <w:rFonts w:ascii="Times New Roman" w:eastAsia="Arial MT" w:hAnsi="Times New Roman" w:cs="Times New Roman"/>
                <w:sz w:val="20"/>
                <w:szCs w:val="20"/>
                <w:lang w:eastAsia="en-US"/>
              </w:rPr>
              <w:t>Alla scoperta del nostro territorio (1h – Inglese);</w:t>
            </w:r>
          </w:p>
          <w:p w:rsidR="00A77FCB" w:rsidRPr="00A77FCB" w:rsidRDefault="00A77FCB" w:rsidP="00A77FCB">
            <w:pPr>
              <w:numPr>
                <w:ilvl w:val="0"/>
                <w:numId w:val="1"/>
              </w:numPr>
              <w:tabs>
                <w:tab w:val="left" w:pos="833"/>
                <w:tab w:val="left" w:pos="834"/>
              </w:tabs>
              <w:autoSpaceDE w:val="0"/>
              <w:autoSpaceDN w:val="0"/>
              <w:spacing w:before="23"/>
              <w:rPr>
                <w:rFonts w:ascii="Times New Roman" w:eastAsia="Arial MT" w:hAnsi="Times New Roman" w:cs="Times New Roman"/>
                <w:sz w:val="20"/>
                <w:szCs w:val="20"/>
                <w:lang w:eastAsia="en-US"/>
              </w:rPr>
            </w:pPr>
            <w:r w:rsidRPr="00A77FCB">
              <w:rPr>
                <w:rFonts w:ascii="Times New Roman" w:eastAsia="Arial MT" w:hAnsi="Times New Roman" w:cs="Times New Roman"/>
                <w:sz w:val="20"/>
                <w:szCs w:val="20"/>
                <w:lang w:eastAsia="en-US"/>
              </w:rPr>
              <w:t>Incontro</w:t>
            </w:r>
            <w:r w:rsidRPr="00A77FCB">
              <w:rPr>
                <w:rFonts w:ascii="Times New Roman" w:eastAsia="Arial MT" w:hAnsi="Times New Roman" w:cs="Times New Roman"/>
                <w:spacing w:val="-1"/>
                <w:sz w:val="20"/>
                <w:szCs w:val="20"/>
                <w:lang w:eastAsia="en-US"/>
              </w:rPr>
              <w:t xml:space="preserve"> </w:t>
            </w:r>
            <w:r w:rsidRPr="00A77FCB">
              <w:rPr>
                <w:rFonts w:ascii="Times New Roman" w:eastAsia="Arial MT" w:hAnsi="Times New Roman" w:cs="Times New Roman"/>
                <w:sz w:val="20"/>
                <w:szCs w:val="20"/>
                <w:lang w:eastAsia="en-US"/>
              </w:rPr>
              <w:t>Progetto PTOF</w:t>
            </w:r>
            <w:r w:rsidRPr="00A77FCB">
              <w:rPr>
                <w:rFonts w:ascii="Times New Roman" w:eastAsia="Arial MT" w:hAnsi="Times New Roman" w:cs="Times New Roman"/>
                <w:spacing w:val="-1"/>
                <w:sz w:val="20"/>
                <w:szCs w:val="20"/>
                <w:lang w:eastAsia="en-US"/>
              </w:rPr>
              <w:t xml:space="preserve"> </w:t>
            </w:r>
            <w:r w:rsidRPr="00A77FCB">
              <w:rPr>
                <w:rFonts w:ascii="Times New Roman" w:eastAsia="Arial MT" w:hAnsi="Times New Roman" w:cs="Times New Roman"/>
                <w:sz w:val="20"/>
                <w:szCs w:val="20"/>
                <w:lang w:eastAsia="en-US"/>
              </w:rPr>
              <w:t>“La Salute</w:t>
            </w:r>
            <w:r w:rsidRPr="00A77FCB">
              <w:rPr>
                <w:rFonts w:ascii="Times New Roman" w:eastAsia="Arial MT" w:hAnsi="Times New Roman" w:cs="Times New Roman"/>
                <w:spacing w:val="-1"/>
                <w:sz w:val="20"/>
                <w:szCs w:val="20"/>
                <w:lang w:eastAsia="en-US"/>
              </w:rPr>
              <w:t xml:space="preserve"> </w:t>
            </w:r>
            <w:r w:rsidRPr="00A77FCB">
              <w:rPr>
                <w:rFonts w:ascii="Times New Roman" w:eastAsia="Arial MT" w:hAnsi="Times New Roman" w:cs="Times New Roman"/>
                <w:sz w:val="20"/>
                <w:szCs w:val="20"/>
                <w:lang w:eastAsia="en-US"/>
              </w:rPr>
              <w:t>è promossa”</w:t>
            </w:r>
            <w:r w:rsidRPr="00A77FCB">
              <w:rPr>
                <w:rFonts w:ascii="Times New Roman" w:eastAsia="Arial MT" w:hAnsi="Times New Roman" w:cs="Times New Roman"/>
                <w:spacing w:val="-1"/>
                <w:sz w:val="20"/>
                <w:szCs w:val="20"/>
                <w:lang w:eastAsia="en-US"/>
              </w:rPr>
              <w:t xml:space="preserve"> </w:t>
            </w:r>
            <w:r w:rsidRPr="00A77FCB">
              <w:rPr>
                <w:rFonts w:ascii="Times New Roman" w:eastAsia="Arial MT" w:hAnsi="Times New Roman" w:cs="Times New Roman"/>
                <w:sz w:val="20"/>
                <w:szCs w:val="20"/>
                <w:lang w:eastAsia="en-US"/>
              </w:rPr>
              <w:t>(2h –</w:t>
            </w:r>
            <w:r w:rsidRPr="00A77FCB">
              <w:rPr>
                <w:rFonts w:ascii="Times New Roman" w:eastAsia="Arial MT" w:hAnsi="Times New Roman" w:cs="Times New Roman"/>
                <w:spacing w:val="-1"/>
                <w:sz w:val="20"/>
                <w:szCs w:val="20"/>
                <w:lang w:eastAsia="en-US"/>
              </w:rPr>
              <w:t xml:space="preserve"> </w:t>
            </w:r>
            <w:r w:rsidRPr="00A77FCB">
              <w:rPr>
                <w:rFonts w:ascii="Times New Roman" w:eastAsia="Arial MT" w:hAnsi="Times New Roman" w:cs="Times New Roman"/>
                <w:sz w:val="20"/>
                <w:szCs w:val="20"/>
                <w:lang w:eastAsia="en-US"/>
              </w:rPr>
              <w:t>Spagnolo, Italiano);</w:t>
            </w:r>
          </w:p>
          <w:p w:rsidR="00A77FCB" w:rsidRPr="00A77FCB" w:rsidRDefault="00A77FCB" w:rsidP="00A77FCB">
            <w:pPr>
              <w:numPr>
                <w:ilvl w:val="0"/>
                <w:numId w:val="1"/>
              </w:numPr>
              <w:tabs>
                <w:tab w:val="left" w:pos="833"/>
                <w:tab w:val="left" w:pos="834"/>
              </w:tabs>
              <w:autoSpaceDE w:val="0"/>
              <w:autoSpaceDN w:val="0"/>
              <w:spacing w:before="23"/>
              <w:rPr>
                <w:rFonts w:ascii="Times New Roman" w:eastAsia="Arial MT" w:hAnsi="Times New Roman" w:cs="Times New Roman"/>
                <w:sz w:val="20"/>
                <w:szCs w:val="20"/>
                <w:lang w:val="en-GB" w:eastAsia="en-US"/>
              </w:rPr>
            </w:pPr>
            <w:r w:rsidRPr="00A77FCB">
              <w:rPr>
                <w:rFonts w:ascii="Times New Roman" w:eastAsia="Arial MT" w:hAnsi="Times New Roman" w:cs="Times New Roman"/>
                <w:sz w:val="20"/>
                <w:szCs w:val="20"/>
                <w:lang w:val="en-GB" w:eastAsia="en-US"/>
              </w:rPr>
              <w:t>Talk</w:t>
            </w:r>
            <w:r w:rsidRPr="00A77FCB">
              <w:rPr>
                <w:rFonts w:ascii="Times New Roman" w:eastAsia="Arial MT" w:hAnsi="Times New Roman" w:cs="Times New Roman"/>
                <w:spacing w:val="-3"/>
                <w:sz w:val="20"/>
                <w:szCs w:val="20"/>
                <w:lang w:val="en-GB" w:eastAsia="en-US"/>
              </w:rPr>
              <w:t xml:space="preserve"> </w:t>
            </w:r>
            <w:r w:rsidRPr="00A77FCB">
              <w:rPr>
                <w:rFonts w:ascii="Times New Roman" w:eastAsia="Arial MT" w:hAnsi="Times New Roman" w:cs="Times New Roman"/>
                <w:sz w:val="20"/>
                <w:szCs w:val="20"/>
                <w:lang w:val="en-GB" w:eastAsia="en-US"/>
              </w:rPr>
              <w:t>about</w:t>
            </w:r>
            <w:r w:rsidRPr="00A77FCB">
              <w:rPr>
                <w:rFonts w:ascii="Times New Roman" w:eastAsia="Arial MT" w:hAnsi="Times New Roman" w:cs="Times New Roman"/>
                <w:spacing w:val="-2"/>
                <w:sz w:val="20"/>
                <w:szCs w:val="20"/>
                <w:lang w:val="en-GB" w:eastAsia="en-US"/>
              </w:rPr>
              <w:t xml:space="preserve"> </w:t>
            </w:r>
            <w:r w:rsidRPr="00A77FCB">
              <w:rPr>
                <w:rFonts w:ascii="Times New Roman" w:eastAsia="Arial MT" w:hAnsi="Times New Roman" w:cs="Times New Roman"/>
                <w:sz w:val="20"/>
                <w:szCs w:val="20"/>
                <w:lang w:val="en-GB" w:eastAsia="en-US"/>
              </w:rPr>
              <w:t>intenction</w:t>
            </w:r>
            <w:r w:rsidRPr="00A77FCB">
              <w:rPr>
                <w:rFonts w:ascii="Times New Roman" w:eastAsia="Arial MT" w:hAnsi="Times New Roman" w:cs="Times New Roman"/>
                <w:spacing w:val="-3"/>
                <w:sz w:val="20"/>
                <w:szCs w:val="20"/>
                <w:lang w:val="en-GB" w:eastAsia="en-US"/>
              </w:rPr>
              <w:t xml:space="preserve"> </w:t>
            </w:r>
            <w:r w:rsidRPr="00A77FCB">
              <w:rPr>
                <w:rFonts w:ascii="Times New Roman" w:eastAsia="Arial MT" w:hAnsi="Times New Roman" w:cs="Times New Roman"/>
                <w:sz w:val="20"/>
                <w:szCs w:val="20"/>
                <w:lang w:val="en-GB" w:eastAsia="en-US"/>
              </w:rPr>
              <w:t>and</w:t>
            </w:r>
            <w:r w:rsidRPr="00A77FCB">
              <w:rPr>
                <w:rFonts w:ascii="Times New Roman" w:eastAsia="Arial MT" w:hAnsi="Times New Roman" w:cs="Times New Roman"/>
                <w:spacing w:val="-2"/>
                <w:sz w:val="20"/>
                <w:szCs w:val="20"/>
                <w:lang w:val="en-GB" w:eastAsia="en-US"/>
              </w:rPr>
              <w:t xml:space="preserve"> </w:t>
            </w:r>
            <w:r w:rsidRPr="00A77FCB">
              <w:rPr>
                <w:rFonts w:ascii="Times New Roman" w:eastAsia="Arial MT" w:hAnsi="Times New Roman" w:cs="Times New Roman"/>
                <w:sz w:val="20"/>
                <w:szCs w:val="20"/>
                <w:lang w:val="en-GB" w:eastAsia="en-US"/>
              </w:rPr>
              <w:t>predictions</w:t>
            </w:r>
            <w:r w:rsidRPr="00A77FCB">
              <w:rPr>
                <w:rFonts w:ascii="Times New Roman" w:eastAsia="Arial MT" w:hAnsi="Times New Roman" w:cs="Times New Roman"/>
                <w:spacing w:val="-3"/>
                <w:sz w:val="20"/>
                <w:szCs w:val="20"/>
                <w:lang w:val="en-GB" w:eastAsia="en-US"/>
              </w:rPr>
              <w:t xml:space="preserve"> </w:t>
            </w:r>
            <w:r w:rsidRPr="00A77FCB">
              <w:rPr>
                <w:rFonts w:ascii="Times New Roman" w:eastAsia="Arial MT" w:hAnsi="Times New Roman" w:cs="Times New Roman"/>
                <w:sz w:val="20"/>
                <w:szCs w:val="20"/>
                <w:lang w:val="en-GB" w:eastAsia="en-US"/>
              </w:rPr>
              <w:t>(</w:t>
            </w:r>
            <w:r w:rsidRPr="00A77FCB">
              <w:rPr>
                <w:rFonts w:ascii="Times New Roman" w:eastAsia="Arial MT" w:hAnsi="Times New Roman" w:cs="Times New Roman"/>
                <w:spacing w:val="-2"/>
                <w:sz w:val="20"/>
                <w:szCs w:val="20"/>
                <w:lang w:val="en-GB" w:eastAsia="en-US"/>
              </w:rPr>
              <w:t xml:space="preserve"> </w:t>
            </w:r>
            <w:r w:rsidRPr="00A77FCB">
              <w:rPr>
                <w:rFonts w:ascii="Times New Roman" w:eastAsia="Arial MT" w:hAnsi="Times New Roman" w:cs="Times New Roman"/>
                <w:sz w:val="20"/>
                <w:szCs w:val="20"/>
                <w:lang w:val="en-GB" w:eastAsia="en-US"/>
              </w:rPr>
              <w:t>buoni</w:t>
            </w:r>
            <w:r w:rsidRPr="00A77FCB">
              <w:rPr>
                <w:rFonts w:ascii="Times New Roman" w:eastAsia="Arial MT" w:hAnsi="Times New Roman" w:cs="Times New Roman"/>
                <w:spacing w:val="-2"/>
                <w:sz w:val="20"/>
                <w:szCs w:val="20"/>
                <w:lang w:val="en-GB" w:eastAsia="en-US"/>
              </w:rPr>
              <w:t xml:space="preserve"> </w:t>
            </w:r>
            <w:r w:rsidRPr="00A77FCB">
              <w:rPr>
                <w:rFonts w:ascii="Times New Roman" w:eastAsia="Arial MT" w:hAnsi="Times New Roman" w:cs="Times New Roman"/>
                <w:sz w:val="20"/>
                <w:szCs w:val="20"/>
                <w:lang w:val="en-GB" w:eastAsia="en-US"/>
              </w:rPr>
              <w:t>propositi)</w:t>
            </w:r>
            <w:r w:rsidRPr="00A77FCB">
              <w:rPr>
                <w:rFonts w:ascii="Times New Roman" w:eastAsia="Arial MT" w:hAnsi="Times New Roman" w:cs="Times New Roman"/>
                <w:spacing w:val="-3"/>
                <w:sz w:val="20"/>
                <w:szCs w:val="20"/>
                <w:lang w:val="en-GB" w:eastAsia="en-US"/>
              </w:rPr>
              <w:t xml:space="preserve"> </w:t>
            </w:r>
            <w:r w:rsidRPr="00A77FCB">
              <w:rPr>
                <w:rFonts w:ascii="Times New Roman" w:eastAsia="Arial MT" w:hAnsi="Times New Roman" w:cs="Times New Roman"/>
                <w:sz w:val="20"/>
                <w:szCs w:val="20"/>
                <w:lang w:val="en-GB" w:eastAsia="en-US"/>
              </w:rPr>
              <w:t>(1h</w:t>
            </w:r>
            <w:r w:rsidRPr="00A77FCB">
              <w:rPr>
                <w:rFonts w:ascii="Times New Roman" w:eastAsia="Arial MT" w:hAnsi="Times New Roman" w:cs="Times New Roman"/>
                <w:spacing w:val="-2"/>
                <w:sz w:val="20"/>
                <w:szCs w:val="20"/>
                <w:lang w:val="en-GB" w:eastAsia="en-US"/>
              </w:rPr>
              <w:t xml:space="preserve"> </w:t>
            </w:r>
            <w:r w:rsidRPr="00A77FCB">
              <w:rPr>
                <w:rFonts w:ascii="Times New Roman" w:eastAsia="Arial MT" w:hAnsi="Times New Roman" w:cs="Times New Roman"/>
                <w:sz w:val="20"/>
                <w:szCs w:val="20"/>
                <w:lang w:val="en-GB" w:eastAsia="en-US"/>
              </w:rPr>
              <w:t>–</w:t>
            </w:r>
            <w:r w:rsidRPr="00A77FCB">
              <w:rPr>
                <w:rFonts w:ascii="Times New Roman" w:eastAsia="Arial MT" w:hAnsi="Times New Roman" w:cs="Times New Roman"/>
                <w:spacing w:val="-3"/>
                <w:sz w:val="20"/>
                <w:szCs w:val="20"/>
                <w:lang w:val="en-GB" w:eastAsia="en-US"/>
              </w:rPr>
              <w:t xml:space="preserve"> </w:t>
            </w:r>
            <w:r w:rsidRPr="00A77FCB">
              <w:rPr>
                <w:rFonts w:ascii="Times New Roman" w:eastAsia="Arial MT" w:hAnsi="Times New Roman" w:cs="Times New Roman"/>
                <w:sz w:val="20"/>
                <w:szCs w:val="20"/>
                <w:lang w:val="en-GB" w:eastAsia="en-US"/>
              </w:rPr>
              <w:t>Inglese);</w:t>
            </w:r>
          </w:p>
          <w:p w:rsidR="00A77FCB" w:rsidRPr="00A77FCB" w:rsidRDefault="00A77FCB" w:rsidP="00A77FCB">
            <w:pPr>
              <w:numPr>
                <w:ilvl w:val="0"/>
                <w:numId w:val="1"/>
              </w:numPr>
              <w:tabs>
                <w:tab w:val="left" w:pos="833"/>
                <w:tab w:val="left" w:pos="834"/>
              </w:tabs>
              <w:autoSpaceDE w:val="0"/>
              <w:autoSpaceDN w:val="0"/>
              <w:spacing w:before="24"/>
              <w:rPr>
                <w:rFonts w:ascii="Times New Roman" w:eastAsia="Arial MT" w:hAnsi="Times New Roman" w:cs="Times New Roman"/>
                <w:sz w:val="20"/>
                <w:szCs w:val="20"/>
                <w:lang w:eastAsia="en-US"/>
              </w:rPr>
            </w:pPr>
            <w:r w:rsidRPr="00A77FCB">
              <w:rPr>
                <w:rFonts w:ascii="Times New Roman" w:eastAsia="Arial MT" w:hAnsi="Times New Roman" w:cs="Times New Roman"/>
                <w:sz w:val="20"/>
                <w:szCs w:val="20"/>
                <w:lang w:eastAsia="en-US"/>
              </w:rPr>
              <w:t>I Principi fondamentali della Costituzione artt. 1-12 (2h – Diritto);</w:t>
            </w:r>
          </w:p>
          <w:p w:rsidR="00A77FCB" w:rsidRPr="00A77FCB" w:rsidRDefault="00A77FCB" w:rsidP="00A77FCB">
            <w:pPr>
              <w:numPr>
                <w:ilvl w:val="0"/>
                <w:numId w:val="1"/>
              </w:numPr>
              <w:tabs>
                <w:tab w:val="left" w:pos="833"/>
                <w:tab w:val="left" w:pos="834"/>
                <w:tab w:val="left" w:pos="3907"/>
                <w:tab w:val="left" w:pos="4811"/>
              </w:tabs>
              <w:autoSpaceDE w:val="0"/>
              <w:autoSpaceDN w:val="0"/>
              <w:spacing w:before="23" w:line="256" w:lineRule="auto"/>
              <w:ind w:right="106"/>
              <w:rPr>
                <w:rFonts w:ascii="Times New Roman" w:eastAsia="Arial MT" w:hAnsi="Times New Roman" w:cs="Times New Roman"/>
                <w:sz w:val="20"/>
                <w:szCs w:val="20"/>
                <w:lang w:eastAsia="en-US"/>
              </w:rPr>
            </w:pPr>
            <w:r w:rsidRPr="00A77FCB">
              <w:rPr>
                <w:rFonts w:ascii="Times New Roman" w:eastAsia="Arial MT" w:hAnsi="Times New Roman" w:cs="Times New Roman"/>
                <w:sz w:val="20"/>
                <w:szCs w:val="20"/>
                <w:lang w:eastAsia="en-US"/>
              </w:rPr>
              <w:t>The</w:t>
            </w:r>
            <w:r w:rsidRPr="00A77FCB">
              <w:rPr>
                <w:rFonts w:ascii="Times New Roman" w:eastAsia="Arial MT" w:hAnsi="Times New Roman" w:cs="Times New Roman"/>
                <w:spacing w:val="45"/>
                <w:sz w:val="20"/>
                <w:szCs w:val="20"/>
                <w:lang w:eastAsia="en-US"/>
              </w:rPr>
              <w:t xml:space="preserve"> </w:t>
            </w:r>
            <w:r w:rsidRPr="00A77FCB">
              <w:rPr>
                <w:rFonts w:ascii="Times New Roman" w:eastAsia="Arial MT" w:hAnsi="Times New Roman" w:cs="Times New Roman"/>
                <w:sz w:val="20"/>
                <w:szCs w:val="20"/>
                <w:lang w:eastAsia="en-US"/>
              </w:rPr>
              <w:t>Duke</w:t>
            </w:r>
            <w:r w:rsidRPr="00A77FCB">
              <w:rPr>
                <w:rFonts w:ascii="Times New Roman" w:eastAsia="Arial MT" w:hAnsi="Times New Roman" w:cs="Times New Roman"/>
                <w:spacing w:val="45"/>
                <w:sz w:val="20"/>
                <w:szCs w:val="20"/>
                <w:lang w:eastAsia="en-US"/>
              </w:rPr>
              <w:t xml:space="preserve"> </w:t>
            </w:r>
            <w:r w:rsidRPr="00A77FCB">
              <w:rPr>
                <w:rFonts w:ascii="Times New Roman" w:eastAsia="Arial MT" w:hAnsi="Times New Roman" w:cs="Times New Roman"/>
                <w:sz w:val="20"/>
                <w:szCs w:val="20"/>
                <w:lang w:eastAsia="en-US"/>
              </w:rPr>
              <w:t>of</w:t>
            </w:r>
            <w:r w:rsidRPr="00A77FCB">
              <w:rPr>
                <w:rFonts w:ascii="Times New Roman" w:eastAsia="Arial MT" w:hAnsi="Times New Roman" w:cs="Times New Roman"/>
                <w:spacing w:val="46"/>
                <w:sz w:val="20"/>
                <w:szCs w:val="20"/>
                <w:lang w:eastAsia="en-US"/>
              </w:rPr>
              <w:t xml:space="preserve"> </w:t>
            </w:r>
            <w:r w:rsidRPr="00A77FCB">
              <w:rPr>
                <w:rFonts w:ascii="Times New Roman" w:eastAsia="Arial MT" w:hAnsi="Times New Roman" w:cs="Times New Roman"/>
                <w:sz w:val="20"/>
                <w:szCs w:val="20"/>
                <w:lang w:eastAsia="en-US"/>
              </w:rPr>
              <w:t>Edimburgh’s</w:t>
            </w:r>
            <w:r>
              <w:rPr>
                <w:rFonts w:ascii="Times New Roman" w:eastAsia="Arial MT" w:hAnsi="Times New Roman" w:cs="Times New Roman"/>
                <w:sz w:val="20"/>
                <w:szCs w:val="20"/>
                <w:lang w:eastAsia="en-US"/>
              </w:rPr>
              <w:tab/>
              <w:t xml:space="preserve">Award </w:t>
            </w:r>
            <w:r w:rsidRPr="00A77FCB">
              <w:rPr>
                <w:rFonts w:ascii="Times New Roman" w:eastAsia="Arial MT" w:hAnsi="Times New Roman" w:cs="Times New Roman"/>
                <w:sz w:val="20"/>
                <w:szCs w:val="20"/>
                <w:lang w:eastAsia="en-US"/>
              </w:rPr>
              <w:t>(preparazione</w:t>
            </w:r>
            <w:r w:rsidRPr="00A77FCB">
              <w:rPr>
                <w:rFonts w:ascii="Times New Roman" w:eastAsia="Arial MT" w:hAnsi="Times New Roman" w:cs="Times New Roman"/>
                <w:spacing w:val="45"/>
                <w:sz w:val="20"/>
                <w:szCs w:val="20"/>
                <w:lang w:eastAsia="en-US"/>
              </w:rPr>
              <w:t xml:space="preserve"> </w:t>
            </w:r>
            <w:r w:rsidRPr="00A77FCB">
              <w:rPr>
                <w:rFonts w:ascii="Times New Roman" w:eastAsia="Arial MT" w:hAnsi="Times New Roman" w:cs="Times New Roman"/>
                <w:sz w:val="20"/>
                <w:szCs w:val="20"/>
                <w:lang w:eastAsia="en-US"/>
              </w:rPr>
              <w:t>al</w:t>
            </w:r>
            <w:r w:rsidRPr="00A77FCB">
              <w:rPr>
                <w:rFonts w:ascii="Times New Roman" w:eastAsia="Arial MT" w:hAnsi="Times New Roman" w:cs="Times New Roman"/>
                <w:spacing w:val="44"/>
                <w:sz w:val="20"/>
                <w:szCs w:val="20"/>
                <w:lang w:eastAsia="en-US"/>
              </w:rPr>
              <w:t xml:space="preserve"> </w:t>
            </w:r>
            <w:r w:rsidRPr="00A77FCB">
              <w:rPr>
                <w:rFonts w:ascii="Times New Roman" w:eastAsia="Arial MT" w:hAnsi="Times New Roman" w:cs="Times New Roman"/>
                <w:sz w:val="20"/>
                <w:szCs w:val="20"/>
                <w:lang w:eastAsia="en-US"/>
              </w:rPr>
              <w:t>mondo</w:t>
            </w:r>
            <w:r w:rsidRPr="00A77FCB">
              <w:rPr>
                <w:rFonts w:ascii="Times New Roman" w:eastAsia="Arial MT" w:hAnsi="Times New Roman" w:cs="Times New Roman"/>
                <w:spacing w:val="45"/>
                <w:sz w:val="20"/>
                <w:szCs w:val="20"/>
                <w:lang w:eastAsia="en-US"/>
              </w:rPr>
              <w:t xml:space="preserve"> </w:t>
            </w:r>
            <w:r w:rsidRPr="00A77FCB">
              <w:rPr>
                <w:rFonts w:ascii="Times New Roman" w:eastAsia="Arial MT" w:hAnsi="Times New Roman" w:cs="Times New Roman"/>
                <w:sz w:val="20"/>
                <w:szCs w:val="20"/>
                <w:lang w:eastAsia="en-US"/>
              </w:rPr>
              <w:t>del</w:t>
            </w:r>
            <w:r w:rsidRPr="00A77FCB">
              <w:rPr>
                <w:rFonts w:ascii="Times New Roman" w:eastAsia="Arial MT" w:hAnsi="Times New Roman" w:cs="Times New Roman"/>
                <w:spacing w:val="44"/>
                <w:sz w:val="20"/>
                <w:szCs w:val="20"/>
                <w:lang w:eastAsia="en-US"/>
              </w:rPr>
              <w:t xml:space="preserve"> </w:t>
            </w:r>
            <w:r w:rsidRPr="00A77FCB">
              <w:rPr>
                <w:rFonts w:ascii="Times New Roman" w:eastAsia="Arial MT" w:hAnsi="Times New Roman" w:cs="Times New Roman"/>
                <w:sz w:val="20"/>
                <w:szCs w:val="20"/>
                <w:lang w:eastAsia="en-US"/>
              </w:rPr>
              <w:t>lavoro</w:t>
            </w:r>
            <w:r w:rsidRPr="00A77FCB">
              <w:rPr>
                <w:rFonts w:ascii="Times New Roman" w:eastAsia="Arial MT" w:hAnsi="Times New Roman" w:cs="Times New Roman"/>
                <w:spacing w:val="45"/>
                <w:sz w:val="20"/>
                <w:szCs w:val="20"/>
                <w:lang w:eastAsia="en-US"/>
              </w:rPr>
              <w:t xml:space="preserve"> </w:t>
            </w:r>
            <w:r w:rsidRPr="00A77FCB">
              <w:rPr>
                <w:rFonts w:ascii="Times New Roman" w:eastAsia="Arial MT" w:hAnsi="Times New Roman" w:cs="Times New Roman"/>
                <w:sz w:val="20"/>
                <w:szCs w:val="20"/>
                <w:lang w:eastAsia="en-US"/>
              </w:rPr>
              <w:t>in</w:t>
            </w:r>
            <w:r w:rsidRPr="00A77FCB">
              <w:rPr>
                <w:rFonts w:ascii="Times New Roman" w:eastAsia="Arial MT" w:hAnsi="Times New Roman" w:cs="Times New Roman"/>
                <w:spacing w:val="45"/>
                <w:sz w:val="20"/>
                <w:szCs w:val="20"/>
                <w:lang w:eastAsia="en-US"/>
              </w:rPr>
              <w:t xml:space="preserve"> </w:t>
            </w:r>
            <w:r w:rsidRPr="00A77FCB">
              <w:rPr>
                <w:rFonts w:ascii="Times New Roman" w:eastAsia="Arial MT" w:hAnsi="Times New Roman" w:cs="Times New Roman"/>
                <w:sz w:val="20"/>
                <w:szCs w:val="20"/>
                <w:lang w:eastAsia="en-US"/>
              </w:rPr>
              <w:t>diversi</w:t>
            </w:r>
            <w:r w:rsidRPr="00A77FCB">
              <w:rPr>
                <w:rFonts w:ascii="Times New Roman" w:eastAsia="Arial MT" w:hAnsi="Times New Roman" w:cs="Times New Roman"/>
                <w:spacing w:val="-64"/>
                <w:sz w:val="20"/>
                <w:szCs w:val="20"/>
                <w:lang w:eastAsia="en-US"/>
              </w:rPr>
              <w:t xml:space="preserve"> </w:t>
            </w:r>
            <w:r w:rsidRPr="00A77FCB">
              <w:rPr>
                <w:rFonts w:ascii="Times New Roman" w:eastAsia="Arial MT" w:hAnsi="Times New Roman" w:cs="Times New Roman"/>
                <w:sz w:val="20"/>
                <w:szCs w:val="20"/>
                <w:lang w:eastAsia="en-US"/>
              </w:rPr>
              <w:t>paesi – 3 h Inglese);</w:t>
            </w:r>
          </w:p>
          <w:p w:rsidR="00A77FCB" w:rsidRPr="00A77FCB" w:rsidRDefault="00A77FCB" w:rsidP="00A77FCB">
            <w:pPr>
              <w:numPr>
                <w:ilvl w:val="0"/>
                <w:numId w:val="1"/>
              </w:numPr>
              <w:tabs>
                <w:tab w:val="left" w:pos="833"/>
                <w:tab w:val="left" w:pos="834"/>
              </w:tabs>
              <w:autoSpaceDE w:val="0"/>
              <w:autoSpaceDN w:val="0"/>
              <w:spacing w:before="5"/>
              <w:rPr>
                <w:rFonts w:ascii="Times New Roman" w:eastAsia="Arial MT" w:hAnsi="Times New Roman" w:cs="Times New Roman"/>
                <w:sz w:val="20"/>
                <w:szCs w:val="20"/>
                <w:lang w:eastAsia="en-US"/>
              </w:rPr>
            </w:pPr>
            <w:r w:rsidRPr="00A77FCB">
              <w:rPr>
                <w:rFonts w:ascii="Times New Roman" w:eastAsia="Arial MT" w:hAnsi="Times New Roman" w:cs="Times New Roman"/>
                <w:sz w:val="20"/>
                <w:szCs w:val="20"/>
                <w:lang w:eastAsia="en-US"/>
              </w:rPr>
              <w:t>Gli stereotipi e i pregiudizi (1h – Scienze Umane)</w:t>
            </w:r>
          </w:p>
          <w:p w:rsidR="00A77FCB" w:rsidRPr="00A77FCB" w:rsidRDefault="00A77FCB" w:rsidP="00A77FCB">
            <w:pPr>
              <w:numPr>
                <w:ilvl w:val="0"/>
                <w:numId w:val="1"/>
              </w:numPr>
              <w:tabs>
                <w:tab w:val="left" w:pos="833"/>
                <w:tab w:val="left" w:pos="834"/>
              </w:tabs>
              <w:autoSpaceDE w:val="0"/>
              <w:autoSpaceDN w:val="0"/>
              <w:spacing w:before="23" w:line="256" w:lineRule="auto"/>
              <w:ind w:right="106"/>
              <w:rPr>
                <w:rFonts w:ascii="Times New Roman" w:eastAsia="Arial MT" w:hAnsi="Times New Roman" w:cs="Times New Roman"/>
                <w:sz w:val="20"/>
                <w:szCs w:val="20"/>
                <w:lang w:eastAsia="en-US"/>
              </w:rPr>
            </w:pPr>
            <w:r w:rsidRPr="00A77FCB">
              <w:rPr>
                <w:rFonts w:ascii="Times New Roman" w:eastAsia="Arial MT" w:hAnsi="Times New Roman" w:cs="Times New Roman"/>
                <w:sz w:val="20"/>
                <w:szCs w:val="20"/>
                <w:lang w:eastAsia="en-US"/>
              </w:rPr>
              <w:t>Parte</w:t>
            </w:r>
            <w:r w:rsidRPr="00A77FCB">
              <w:rPr>
                <w:rFonts w:ascii="Times New Roman" w:eastAsia="Arial MT" w:hAnsi="Times New Roman" w:cs="Times New Roman"/>
                <w:spacing w:val="29"/>
                <w:sz w:val="20"/>
                <w:szCs w:val="20"/>
                <w:lang w:eastAsia="en-US"/>
              </w:rPr>
              <w:t xml:space="preserve"> </w:t>
            </w:r>
            <w:r w:rsidRPr="00A77FCB">
              <w:rPr>
                <w:rFonts w:ascii="Times New Roman" w:eastAsia="Arial MT" w:hAnsi="Times New Roman" w:cs="Times New Roman"/>
                <w:sz w:val="20"/>
                <w:szCs w:val="20"/>
                <w:lang w:eastAsia="en-US"/>
              </w:rPr>
              <w:t>I</w:t>
            </w:r>
            <w:r w:rsidRPr="00A77FCB">
              <w:rPr>
                <w:rFonts w:ascii="Times New Roman" w:eastAsia="Arial MT" w:hAnsi="Times New Roman" w:cs="Times New Roman"/>
                <w:spacing w:val="30"/>
                <w:sz w:val="20"/>
                <w:szCs w:val="20"/>
                <w:lang w:eastAsia="en-US"/>
              </w:rPr>
              <w:t xml:space="preserve"> </w:t>
            </w:r>
            <w:r w:rsidRPr="00A77FCB">
              <w:rPr>
                <w:rFonts w:ascii="Times New Roman" w:eastAsia="Arial MT" w:hAnsi="Times New Roman" w:cs="Times New Roman"/>
                <w:sz w:val="20"/>
                <w:szCs w:val="20"/>
                <w:lang w:eastAsia="en-US"/>
              </w:rPr>
              <w:t>Costituzione:</w:t>
            </w:r>
            <w:r w:rsidRPr="00A77FCB">
              <w:rPr>
                <w:rFonts w:ascii="Times New Roman" w:eastAsia="Arial MT" w:hAnsi="Times New Roman" w:cs="Times New Roman"/>
                <w:spacing w:val="30"/>
                <w:sz w:val="20"/>
                <w:szCs w:val="20"/>
                <w:lang w:eastAsia="en-US"/>
              </w:rPr>
              <w:t xml:space="preserve"> </w:t>
            </w:r>
            <w:r w:rsidRPr="00A77FCB">
              <w:rPr>
                <w:rFonts w:ascii="Times New Roman" w:eastAsia="Arial MT" w:hAnsi="Times New Roman" w:cs="Times New Roman"/>
                <w:sz w:val="20"/>
                <w:szCs w:val="20"/>
                <w:lang w:eastAsia="en-US"/>
              </w:rPr>
              <w:t>Diritti</w:t>
            </w:r>
            <w:r w:rsidRPr="00A77FCB">
              <w:rPr>
                <w:rFonts w:ascii="Times New Roman" w:eastAsia="Arial MT" w:hAnsi="Times New Roman" w:cs="Times New Roman"/>
                <w:spacing w:val="30"/>
                <w:sz w:val="20"/>
                <w:szCs w:val="20"/>
                <w:lang w:eastAsia="en-US"/>
              </w:rPr>
              <w:t xml:space="preserve"> </w:t>
            </w:r>
            <w:r w:rsidRPr="00A77FCB">
              <w:rPr>
                <w:rFonts w:ascii="Times New Roman" w:eastAsia="Arial MT" w:hAnsi="Times New Roman" w:cs="Times New Roman"/>
                <w:sz w:val="20"/>
                <w:szCs w:val="20"/>
                <w:lang w:eastAsia="en-US"/>
              </w:rPr>
              <w:t>e</w:t>
            </w:r>
            <w:r w:rsidRPr="00A77FCB">
              <w:rPr>
                <w:rFonts w:ascii="Times New Roman" w:eastAsia="Arial MT" w:hAnsi="Times New Roman" w:cs="Times New Roman"/>
                <w:spacing w:val="30"/>
                <w:sz w:val="20"/>
                <w:szCs w:val="20"/>
                <w:lang w:eastAsia="en-US"/>
              </w:rPr>
              <w:t xml:space="preserve"> </w:t>
            </w:r>
            <w:r w:rsidRPr="00A77FCB">
              <w:rPr>
                <w:rFonts w:ascii="Times New Roman" w:eastAsia="Arial MT" w:hAnsi="Times New Roman" w:cs="Times New Roman"/>
                <w:sz w:val="20"/>
                <w:szCs w:val="20"/>
                <w:lang w:eastAsia="en-US"/>
              </w:rPr>
              <w:t>doveri</w:t>
            </w:r>
            <w:r w:rsidRPr="00A77FCB">
              <w:rPr>
                <w:rFonts w:ascii="Times New Roman" w:eastAsia="Arial MT" w:hAnsi="Times New Roman" w:cs="Times New Roman"/>
                <w:spacing w:val="30"/>
                <w:sz w:val="20"/>
                <w:szCs w:val="20"/>
                <w:lang w:eastAsia="en-US"/>
              </w:rPr>
              <w:t xml:space="preserve"> </w:t>
            </w:r>
            <w:r w:rsidRPr="00A77FCB">
              <w:rPr>
                <w:rFonts w:ascii="Times New Roman" w:eastAsia="Arial MT" w:hAnsi="Times New Roman" w:cs="Times New Roman"/>
                <w:sz w:val="20"/>
                <w:szCs w:val="20"/>
                <w:lang w:eastAsia="en-US"/>
              </w:rPr>
              <w:t>dei</w:t>
            </w:r>
            <w:r w:rsidRPr="00A77FCB">
              <w:rPr>
                <w:rFonts w:ascii="Times New Roman" w:eastAsia="Arial MT" w:hAnsi="Times New Roman" w:cs="Times New Roman"/>
                <w:spacing w:val="30"/>
                <w:sz w:val="20"/>
                <w:szCs w:val="20"/>
                <w:lang w:eastAsia="en-US"/>
              </w:rPr>
              <w:t xml:space="preserve"> </w:t>
            </w:r>
            <w:r w:rsidRPr="00A77FCB">
              <w:rPr>
                <w:rFonts w:ascii="Times New Roman" w:eastAsia="Arial MT" w:hAnsi="Times New Roman" w:cs="Times New Roman"/>
                <w:sz w:val="20"/>
                <w:szCs w:val="20"/>
                <w:lang w:eastAsia="en-US"/>
              </w:rPr>
              <w:t>cittadini.</w:t>
            </w:r>
            <w:r w:rsidRPr="00A77FCB">
              <w:rPr>
                <w:rFonts w:ascii="Times New Roman" w:eastAsia="Arial MT" w:hAnsi="Times New Roman" w:cs="Times New Roman"/>
                <w:spacing w:val="29"/>
                <w:sz w:val="20"/>
                <w:szCs w:val="20"/>
                <w:lang w:eastAsia="en-US"/>
              </w:rPr>
              <w:t xml:space="preserve"> </w:t>
            </w:r>
            <w:r w:rsidRPr="00A77FCB">
              <w:rPr>
                <w:rFonts w:ascii="Times New Roman" w:eastAsia="Arial MT" w:hAnsi="Times New Roman" w:cs="Times New Roman"/>
                <w:sz w:val="20"/>
                <w:szCs w:val="20"/>
                <w:lang w:eastAsia="en-US"/>
              </w:rPr>
              <w:t>Titolo</w:t>
            </w:r>
            <w:r w:rsidRPr="00A77FCB">
              <w:rPr>
                <w:rFonts w:ascii="Times New Roman" w:eastAsia="Arial MT" w:hAnsi="Times New Roman" w:cs="Times New Roman"/>
                <w:spacing w:val="30"/>
                <w:sz w:val="20"/>
                <w:szCs w:val="20"/>
                <w:lang w:eastAsia="en-US"/>
              </w:rPr>
              <w:t xml:space="preserve"> </w:t>
            </w:r>
            <w:r w:rsidRPr="00A77FCB">
              <w:rPr>
                <w:rFonts w:ascii="Times New Roman" w:eastAsia="Arial MT" w:hAnsi="Times New Roman" w:cs="Times New Roman"/>
                <w:sz w:val="20"/>
                <w:szCs w:val="20"/>
                <w:lang w:eastAsia="en-US"/>
              </w:rPr>
              <w:t>I:</w:t>
            </w:r>
            <w:r w:rsidRPr="00A77FCB">
              <w:rPr>
                <w:rFonts w:ascii="Times New Roman" w:eastAsia="Arial MT" w:hAnsi="Times New Roman" w:cs="Times New Roman"/>
                <w:spacing w:val="30"/>
                <w:sz w:val="20"/>
                <w:szCs w:val="20"/>
                <w:lang w:eastAsia="en-US"/>
              </w:rPr>
              <w:t xml:space="preserve"> </w:t>
            </w:r>
            <w:r w:rsidRPr="00A77FCB">
              <w:rPr>
                <w:rFonts w:ascii="Times New Roman" w:eastAsia="Arial MT" w:hAnsi="Times New Roman" w:cs="Times New Roman"/>
                <w:sz w:val="20"/>
                <w:szCs w:val="20"/>
                <w:lang w:eastAsia="en-US"/>
              </w:rPr>
              <w:t>Rapporti</w:t>
            </w:r>
            <w:r w:rsidRPr="00A77FCB">
              <w:rPr>
                <w:rFonts w:ascii="Times New Roman" w:eastAsia="Arial MT" w:hAnsi="Times New Roman" w:cs="Times New Roman"/>
                <w:spacing w:val="30"/>
                <w:sz w:val="20"/>
                <w:szCs w:val="20"/>
                <w:lang w:eastAsia="en-US"/>
              </w:rPr>
              <w:t xml:space="preserve"> </w:t>
            </w:r>
            <w:r w:rsidRPr="00A77FCB">
              <w:rPr>
                <w:rFonts w:ascii="Times New Roman" w:eastAsia="Arial MT" w:hAnsi="Times New Roman" w:cs="Times New Roman"/>
                <w:sz w:val="20"/>
                <w:szCs w:val="20"/>
                <w:lang w:eastAsia="en-US"/>
              </w:rPr>
              <w:t>Civili.</w:t>
            </w:r>
            <w:r w:rsidRPr="00A77FCB">
              <w:rPr>
                <w:rFonts w:ascii="Times New Roman" w:eastAsia="Arial MT" w:hAnsi="Times New Roman" w:cs="Times New Roman"/>
                <w:spacing w:val="30"/>
                <w:sz w:val="20"/>
                <w:szCs w:val="20"/>
                <w:lang w:eastAsia="en-US"/>
              </w:rPr>
              <w:t xml:space="preserve"> </w:t>
            </w:r>
            <w:r w:rsidRPr="00A77FCB">
              <w:rPr>
                <w:rFonts w:ascii="Times New Roman" w:eastAsia="Arial MT" w:hAnsi="Times New Roman" w:cs="Times New Roman"/>
                <w:sz w:val="20"/>
                <w:szCs w:val="20"/>
                <w:lang w:eastAsia="en-US"/>
              </w:rPr>
              <w:t>Titolo</w:t>
            </w:r>
            <w:r w:rsidRPr="00A77FCB">
              <w:rPr>
                <w:rFonts w:ascii="Times New Roman" w:eastAsia="Arial MT" w:hAnsi="Times New Roman" w:cs="Times New Roman"/>
                <w:spacing w:val="30"/>
                <w:sz w:val="20"/>
                <w:szCs w:val="20"/>
                <w:lang w:eastAsia="en-US"/>
              </w:rPr>
              <w:t xml:space="preserve"> </w:t>
            </w:r>
            <w:r w:rsidRPr="00A77FCB">
              <w:rPr>
                <w:rFonts w:ascii="Times New Roman" w:eastAsia="Arial MT" w:hAnsi="Times New Roman" w:cs="Times New Roman"/>
                <w:sz w:val="20"/>
                <w:szCs w:val="20"/>
                <w:lang w:eastAsia="en-US"/>
              </w:rPr>
              <w:t>II</w:t>
            </w:r>
            <w:r w:rsidRPr="00A77FCB">
              <w:rPr>
                <w:rFonts w:ascii="Times New Roman" w:eastAsia="Arial MT" w:hAnsi="Times New Roman" w:cs="Times New Roman"/>
                <w:spacing w:val="30"/>
                <w:sz w:val="20"/>
                <w:szCs w:val="20"/>
                <w:lang w:eastAsia="en-US"/>
              </w:rPr>
              <w:t xml:space="preserve"> </w:t>
            </w:r>
            <w:r w:rsidRPr="00A77FCB">
              <w:rPr>
                <w:rFonts w:ascii="Times New Roman" w:eastAsia="Arial MT" w:hAnsi="Times New Roman" w:cs="Times New Roman"/>
                <w:sz w:val="20"/>
                <w:szCs w:val="20"/>
                <w:lang w:eastAsia="en-US"/>
              </w:rPr>
              <w:t>:</w:t>
            </w:r>
            <w:r w:rsidRPr="00A77FCB">
              <w:rPr>
                <w:rFonts w:ascii="Times New Roman" w:eastAsia="Arial MT" w:hAnsi="Times New Roman" w:cs="Times New Roman"/>
                <w:spacing w:val="-64"/>
                <w:sz w:val="20"/>
                <w:szCs w:val="20"/>
                <w:lang w:eastAsia="en-US"/>
              </w:rPr>
              <w:t xml:space="preserve"> </w:t>
            </w:r>
            <w:r w:rsidRPr="00A77FCB">
              <w:rPr>
                <w:rFonts w:ascii="Times New Roman" w:eastAsia="Arial MT" w:hAnsi="Times New Roman" w:cs="Times New Roman"/>
                <w:sz w:val="20"/>
                <w:szCs w:val="20"/>
                <w:lang w:eastAsia="en-US"/>
              </w:rPr>
              <w:t>Rapporti etico-sociali 1h – Diritto)</w:t>
            </w:r>
          </w:p>
          <w:p w:rsidR="00A77FCB" w:rsidRPr="00A77FCB" w:rsidRDefault="00A77FCB" w:rsidP="00A77FCB">
            <w:pPr>
              <w:tabs>
                <w:tab w:val="left" w:pos="1258"/>
                <w:tab w:val="left" w:pos="3024"/>
                <w:tab w:val="left" w:pos="4262"/>
                <w:tab w:val="left" w:pos="5152"/>
                <w:tab w:val="left" w:pos="6750"/>
                <w:tab w:val="left" w:pos="8516"/>
              </w:tabs>
              <w:autoSpaceDE w:val="0"/>
              <w:autoSpaceDN w:val="0"/>
              <w:spacing w:before="164" w:line="259" w:lineRule="auto"/>
              <w:ind w:left="114" w:right="107"/>
              <w:outlineLvl w:val="0"/>
              <w:rPr>
                <w:rFonts w:ascii="Times New Roman" w:eastAsia="Arial" w:hAnsi="Times New Roman" w:cs="Times New Roman"/>
                <w:b/>
                <w:bCs/>
                <w:sz w:val="20"/>
                <w:szCs w:val="20"/>
                <w:lang w:eastAsia="en-US"/>
              </w:rPr>
            </w:pPr>
            <w:r w:rsidRPr="00A77FCB">
              <w:rPr>
                <w:rFonts w:ascii="Times New Roman" w:eastAsia="Arial" w:hAnsi="Times New Roman" w:cs="Times New Roman"/>
                <w:b/>
                <w:bCs/>
                <w:sz w:val="20"/>
                <w:szCs w:val="20"/>
                <w:lang w:eastAsia="en-US"/>
              </w:rPr>
              <w:t>U</w:t>
            </w:r>
            <w:r>
              <w:rPr>
                <w:rFonts w:ascii="Times New Roman" w:eastAsia="Arial" w:hAnsi="Times New Roman" w:cs="Times New Roman"/>
                <w:b/>
                <w:bCs/>
                <w:sz w:val="20"/>
                <w:szCs w:val="20"/>
                <w:lang w:eastAsia="en-US"/>
              </w:rPr>
              <w:t>SCITE</w:t>
            </w:r>
            <w:r>
              <w:rPr>
                <w:rFonts w:ascii="Times New Roman" w:eastAsia="Arial" w:hAnsi="Times New Roman" w:cs="Times New Roman"/>
                <w:b/>
                <w:bCs/>
                <w:sz w:val="20"/>
                <w:szCs w:val="20"/>
                <w:lang w:eastAsia="en-US"/>
              </w:rPr>
              <w:tab/>
              <w:t>DIDATTICHE.</w:t>
            </w:r>
            <w:r>
              <w:rPr>
                <w:rFonts w:ascii="Times New Roman" w:eastAsia="Arial" w:hAnsi="Times New Roman" w:cs="Times New Roman"/>
                <w:b/>
                <w:bCs/>
                <w:sz w:val="20"/>
                <w:szCs w:val="20"/>
                <w:lang w:eastAsia="en-US"/>
              </w:rPr>
              <w:tab/>
              <w:t>VISIONE</w:t>
            </w:r>
            <w:r>
              <w:rPr>
                <w:rFonts w:ascii="Times New Roman" w:eastAsia="Arial" w:hAnsi="Times New Roman" w:cs="Times New Roman"/>
                <w:b/>
                <w:bCs/>
                <w:sz w:val="20"/>
                <w:szCs w:val="20"/>
                <w:lang w:eastAsia="en-US"/>
              </w:rPr>
              <w:tab/>
              <w:t xml:space="preserve">FILM, </w:t>
            </w:r>
            <w:r w:rsidRPr="00A77FCB">
              <w:rPr>
                <w:rFonts w:ascii="Times New Roman" w:eastAsia="Arial" w:hAnsi="Times New Roman" w:cs="Times New Roman"/>
                <w:b/>
                <w:bCs/>
                <w:sz w:val="20"/>
                <w:szCs w:val="20"/>
                <w:lang w:eastAsia="en-US"/>
              </w:rPr>
              <w:t>DOCUFILM,</w:t>
            </w:r>
            <w:r w:rsidRPr="00A77FCB">
              <w:rPr>
                <w:rFonts w:ascii="Times New Roman" w:eastAsia="Arial" w:hAnsi="Times New Roman" w:cs="Times New Roman"/>
                <w:b/>
                <w:bCs/>
                <w:sz w:val="20"/>
                <w:szCs w:val="20"/>
                <w:lang w:eastAsia="en-US"/>
              </w:rPr>
              <w:tab/>
              <w:t>SPETTACOLI</w:t>
            </w:r>
            <w:r w:rsidRPr="00A77FCB">
              <w:rPr>
                <w:rFonts w:ascii="Times New Roman" w:eastAsia="Arial" w:hAnsi="Times New Roman" w:cs="Times New Roman"/>
                <w:b/>
                <w:bCs/>
                <w:sz w:val="20"/>
                <w:szCs w:val="20"/>
                <w:lang w:eastAsia="en-US"/>
              </w:rPr>
              <w:tab/>
            </w:r>
            <w:r w:rsidRPr="00A77FCB">
              <w:rPr>
                <w:rFonts w:ascii="Times New Roman" w:eastAsia="Arial" w:hAnsi="Times New Roman" w:cs="Times New Roman"/>
                <w:b/>
                <w:bCs/>
                <w:spacing w:val="-3"/>
                <w:sz w:val="20"/>
                <w:szCs w:val="20"/>
                <w:lang w:eastAsia="en-US"/>
              </w:rPr>
              <w:t>TEATRALI.</w:t>
            </w:r>
            <w:r w:rsidRPr="00A77FCB">
              <w:rPr>
                <w:rFonts w:ascii="Times New Roman" w:eastAsia="Arial" w:hAnsi="Times New Roman" w:cs="Times New Roman"/>
                <w:b/>
                <w:bCs/>
                <w:spacing w:val="-64"/>
                <w:sz w:val="20"/>
                <w:szCs w:val="20"/>
                <w:lang w:eastAsia="en-US"/>
              </w:rPr>
              <w:t xml:space="preserve"> </w:t>
            </w:r>
            <w:r w:rsidRPr="00A77FCB">
              <w:rPr>
                <w:rFonts w:ascii="Times New Roman" w:eastAsia="Arial" w:hAnsi="Times New Roman" w:cs="Times New Roman"/>
                <w:b/>
                <w:bCs/>
                <w:sz w:val="20"/>
                <w:szCs w:val="20"/>
                <w:lang w:eastAsia="en-US"/>
              </w:rPr>
              <w:t>INCONTRI ON LINE:</w:t>
            </w:r>
          </w:p>
          <w:p w:rsidR="00A77FCB" w:rsidRPr="00A77FCB" w:rsidRDefault="00A77FCB" w:rsidP="00A77FCB">
            <w:pPr>
              <w:numPr>
                <w:ilvl w:val="0"/>
                <w:numId w:val="1"/>
              </w:numPr>
              <w:tabs>
                <w:tab w:val="left" w:pos="833"/>
                <w:tab w:val="left" w:pos="834"/>
              </w:tabs>
              <w:autoSpaceDE w:val="0"/>
              <w:autoSpaceDN w:val="0"/>
              <w:spacing w:before="161"/>
              <w:rPr>
                <w:rFonts w:ascii="Times New Roman" w:eastAsia="Arial MT" w:hAnsi="Times New Roman" w:cs="Times New Roman"/>
                <w:sz w:val="20"/>
                <w:szCs w:val="20"/>
                <w:lang w:eastAsia="en-US"/>
              </w:rPr>
            </w:pPr>
            <w:r w:rsidRPr="00A77FCB">
              <w:rPr>
                <w:rFonts w:ascii="Times New Roman" w:eastAsia="Arial MT" w:hAnsi="Times New Roman" w:cs="Times New Roman"/>
                <w:sz w:val="20"/>
                <w:szCs w:val="20"/>
                <w:lang w:eastAsia="en-US"/>
              </w:rPr>
              <w:t>Uscita</w:t>
            </w:r>
            <w:r w:rsidRPr="00A77FCB">
              <w:rPr>
                <w:rFonts w:ascii="Times New Roman" w:eastAsia="Arial MT" w:hAnsi="Times New Roman" w:cs="Times New Roman"/>
                <w:spacing w:val="-1"/>
                <w:sz w:val="20"/>
                <w:szCs w:val="20"/>
                <w:lang w:eastAsia="en-US"/>
              </w:rPr>
              <w:t xml:space="preserve"> </w:t>
            </w:r>
            <w:r w:rsidRPr="00A77FCB">
              <w:rPr>
                <w:rFonts w:ascii="Times New Roman" w:eastAsia="Arial MT" w:hAnsi="Times New Roman" w:cs="Times New Roman"/>
                <w:sz w:val="20"/>
                <w:szCs w:val="20"/>
                <w:lang w:eastAsia="en-US"/>
              </w:rPr>
              <w:t>didattica: Visione</w:t>
            </w:r>
            <w:r w:rsidRPr="00A77FCB">
              <w:rPr>
                <w:rFonts w:ascii="Times New Roman" w:eastAsia="Arial MT" w:hAnsi="Times New Roman" w:cs="Times New Roman"/>
                <w:spacing w:val="-1"/>
                <w:sz w:val="20"/>
                <w:szCs w:val="20"/>
                <w:lang w:eastAsia="en-US"/>
              </w:rPr>
              <w:t xml:space="preserve"> </w:t>
            </w:r>
            <w:r w:rsidRPr="00A77FCB">
              <w:rPr>
                <w:rFonts w:ascii="Times New Roman" w:eastAsia="Arial MT" w:hAnsi="Times New Roman" w:cs="Times New Roman"/>
                <w:sz w:val="20"/>
                <w:szCs w:val="20"/>
                <w:lang w:eastAsia="en-US"/>
              </w:rPr>
              <w:t>del film “Io</w:t>
            </w:r>
            <w:r w:rsidRPr="00A77FCB">
              <w:rPr>
                <w:rFonts w:ascii="Times New Roman" w:eastAsia="Arial MT" w:hAnsi="Times New Roman" w:cs="Times New Roman"/>
                <w:spacing w:val="-1"/>
                <w:sz w:val="20"/>
                <w:szCs w:val="20"/>
                <w:lang w:eastAsia="en-US"/>
              </w:rPr>
              <w:t xml:space="preserve"> </w:t>
            </w:r>
            <w:r w:rsidRPr="00A77FCB">
              <w:rPr>
                <w:rFonts w:ascii="Times New Roman" w:eastAsia="Arial MT" w:hAnsi="Times New Roman" w:cs="Times New Roman"/>
                <w:sz w:val="20"/>
                <w:szCs w:val="20"/>
                <w:lang w:eastAsia="en-US"/>
              </w:rPr>
              <w:t>Capitano” di Matteo</w:t>
            </w:r>
            <w:r w:rsidRPr="00A77FCB">
              <w:rPr>
                <w:rFonts w:ascii="Times New Roman" w:eastAsia="Arial MT" w:hAnsi="Times New Roman" w:cs="Times New Roman"/>
                <w:spacing w:val="-1"/>
                <w:sz w:val="20"/>
                <w:szCs w:val="20"/>
                <w:lang w:eastAsia="en-US"/>
              </w:rPr>
              <w:t xml:space="preserve"> </w:t>
            </w:r>
            <w:r w:rsidRPr="00A77FCB">
              <w:rPr>
                <w:rFonts w:ascii="Times New Roman" w:eastAsia="Arial MT" w:hAnsi="Times New Roman" w:cs="Times New Roman"/>
                <w:sz w:val="20"/>
                <w:szCs w:val="20"/>
                <w:lang w:eastAsia="en-US"/>
              </w:rPr>
              <w:t>Garrone ( 3h</w:t>
            </w:r>
            <w:r w:rsidRPr="00A77FCB">
              <w:rPr>
                <w:rFonts w:ascii="Times New Roman" w:eastAsia="Arial MT" w:hAnsi="Times New Roman" w:cs="Times New Roman"/>
                <w:spacing w:val="-1"/>
                <w:sz w:val="20"/>
                <w:szCs w:val="20"/>
                <w:lang w:eastAsia="en-US"/>
              </w:rPr>
              <w:t xml:space="preserve"> </w:t>
            </w:r>
            <w:r w:rsidRPr="00A77FCB">
              <w:rPr>
                <w:rFonts w:ascii="Times New Roman" w:eastAsia="Arial MT" w:hAnsi="Times New Roman" w:cs="Times New Roman"/>
                <w:sz w:val="20"/>
                <w:szCs w:val="20"/>
                <w:lang w:eastAsia="en-US"/>
              </w:rPr>
              <w:t>– Italiano);</w:t>
            </w:r>
          </w:p>
          <w:p w:rsidR="00A77FCB" w:rsidRPr="00A77FCB" w:rsidRDefault="00A77FCB" w:rsidP="00A77FCB">
            <w:pPr>
              <w:numPr>
                <w:ilvl w:val="0"/>
                <w:numId w:val="1"/>
              </w:numPr>
              <w:tabs>
                <w:tab w:val="left" w:pos="833"/>
                <w:tab w:val="left" w:pos="834"/>
              </w:tabs>
              <w:autoSpaceDE w:val="0"/>
              <w:autoSpaceDN w:val="0"/>
              <w:spacing w:before="23" w:line="256" w:lineRule="auto"/>
              <w:ind w:right="107"/>
              <w:rPr>
                <w:rFonts w:ascii="Times New Roman" w:eastAsia="Arial MT" w:hAnsi="Times New Roman" w:cs="Times New Roman"/>
                <w:sz w:val="20"/>
                <w:szCs w:val="20"/>
                <w:lang w:eastAsia="en-US"/>
              </w:rPr>
            </w:pPr>
            <w:r w:rsidRPr="00A77FCB">
              <w:rPr>
                <w:rFonts w:ascii="Times New Roman" w:eastAsia="Arial MT" w:hAnsi="Times New Roman" w:cs="Times New Roman"/>
                <w:sz w:val="20"/>
                <w:szCs w:val="20"/>
                <w:lang w:eastAsia="en-US"/>
              </w:rPr>
              <w:t>Riflessioni</w:t>
            </w:r>
            <w:r w:rsidRPr="00A77FCB">
              <w:rPr>
                <w:rFonts w:ascii="Times New Roman" w:eastAsia="Arial MT" w:hAnsi="Times New Roman" w:cs="Times New Roman"/>
                <w:spacing w:val="54"/>
                <w:sz w:val="20"/>
                <w:szCs w:val="20"/>
                <w:lang w:eastAsia="en-US"/>
              </w:rPr>
              <w:t xml:space="preserve"> </w:t>
            </w:r>
            <w:r w:rsidRPr="00A77FCB">
              <w:rPr>
                <w:rFonts w:ascii="Times New Roman" w:eastAsia="Arial MT" w:hAnsi="Times New Roman" w:cs="Times New Roman"/>
                <w:sz w:val="20"/>
                <w:szCs w:val="20"/>
                <w:lang w:eastAsia="en-US"/>
              </w:rPr>
              <w:t>sulla</w:t>
            </w:r>
            <w:r w:rsidRPr="00A77FCB">
              <w:rPr>
                <w:rFonts w:ascii="Times New Roman" w:eastAsia="Arial MT" w:hAnsi="Times New Roman" w:cs="Times New Roman"/>
                <w:spacing w:val="55"/>
                <w:sz w:val="20"/>
                <w:szCs w:val="20"/>
                <w:lang w:eastAsia="en-US"/>
              </w:rPr>
              <w:t xml:space="preserve"> </w:t>
            </w:r>
            <w:r w:rsidRPr="00A77FCB">
              <w:rPr>
                <w:rFonts w:ascii="Times New Roman" w:eastAsia="Arial MT" w:hAnsi="Times New Roman" w:cs="Times New Roman"/>
                <w:sz w:val="20"/>
                <w:szCs w:val="20"/>
                <w:lang w:eastAsia="en-US"/>
              </w:rPr>
              <w:t>deportazione</w:t>
            </w:r>
            <w:r w:rsidRPr="00A77FCB">
              <w:rPr>
                <w:rFonts w:ascii="Times New Roman" w:eastAsia="Arial MT" w:hAnsi="Times New Roman" w:cs="Times New Roman"/>
                <w:spacing w:val="55"/>
                <w:sz w:val="20"/>
                <w:szCs w:val="20"/>
                <w:lang w:eastAsia="en-US"/>
              </w:rPr>
              <w:t xml:space="preserve"> </w:t>
            </w:r>
            <w:r w:rsidRPr="00A77FCB">
              <w:rPr>
                <w:rFonts w:ascii="Times New Roman" w:eastAsia="Arial MT" w:hAnsi="Times New Roman" w:cs="Times New Roman"/>
                <w:sz w:val="20"/>
                <w:szCs w:val="20"/>
                <w:lang w:eastAsia="en-US"/>
              </w:rPr>
              <w:t>degli</w:t>
            </w:r>
            <w:r w:rsidRPr="00A77FCB">
              <w:rPr>
                <w:rFonts w:ascii="Times New Roman" w:eastAsia="Arial MT" w:hAnsi="Times New Roman" w:cs="Times New Roman"/>
                <w:spacing w:val="54"/>
                <w:sz w:val="20"/>
                <w:szCs w:val="20"/>
                <w:lang w:eastAsia="en-US"/>
              </w:rPr>
              <w:t xml:space="preserve"> </w:t>
            </w:r>
            <w:r w:rsidRPr="00A77FCB">
              <w:rPr>
                <w:rFonts w:ascii="Times New Roman" w:eastAsia="Arial MT" w:hAnsi="Times New Roman" w:cs="Times New Roman"/>
                <w:sz w:val="20"/>
                <w:szCs w:val="20"/>
                <w:lang w:eastAsia="en-US"/>
              </w:rPr>
              <w:t>ebrei</w:t>
            </w:r>
            <w:r w:rsidRPr="00A77FCB">
              <w:rPr>
                <w:rFonts w:ascii="Times New Roman" w:eastAsia="Arial MT" w:hAnsi="Times New Roman" w:cs="Times New Roman"/>
                <w:spacing w:val="55"/>
                <w:sz w:val="20"/>
                <w:szCs w:val="20"/>
                <w:lang w:eastAsia="en-US"/>
              </w:rPr>
              <w:t xml:space="preserve"> </w:t>
            </w:r>
            <w:r w:rsidRPr="00A77FCB">
              <w:rPr>
                <w:rFonts w:ascii="Times New Roman" w:eastAsia="Arial MT" w:hAnsi="Times New Roman" w:cs="Times New Roman"/>
                <w:sz w:val="20"/>
                <w:szCs w:val="20"/>
                <w:lang w:eastAsia="en-US"/>
              </w:rPr>
              <w:t>di</w:t>
            </w:r>
            <w:r w:rsidRPr="00A77FCB">
              <w:rPr>
                <w:rFonts w:ascii="Times New Roman" w:eastAsia="Arial MT" w:hAnsi="Times New Roman" w:cs="Times New Roman"/>
                <w:spacing w:val="55"/>
                <w:sz w:val="20"/>
                <w:szCs w:val="20"/>
                <w:lang w:eastAsia="en-US"/>
              </w:rPr>
              <w:t xml:space="preserve"> </w:t>
            </w:r>
            <w:r w:rsidRPr="00A77FCB">
              <w:rPr>
                <w:rFonts w:ascii="Times New Roman" w:eastAsia="Arial MT" w:hAnsi="Times New Roman" w:cs="Times New Roman"/>
                <w:sz w:val="20"/>
                <w:szCs w:val="20"/>
                <w:lang w:eastAsia="en-US"/>
              </w:rPr>
              <w:t>Roma</w:t>
            </w:r>
            <w:r w:rsidRPr="00A77FCB">
              <w:rPr>
                <w:rFonts w:ascii="Times New Roman" w:eastAsia="Arial MT" w:hAnsi="Times New Roman" w:cs="Times New Roman"/>
                <w:spacing w:val="54"/>
                <w:sz w:val="20"/>
                <w:szCs w:val="20"/>
                <w:lang w:eastAsia="en-US"/>
              </w:rPr>
              <w:t xml:space="preserve"> </w:t>
            </w:r>
            <w:r w:rsidRPr="00A77FCB">
              <w:rPr>
                <w:rFonts w:ascii="Times New Roman" w:eastAsia="Arial MT" w:hAnsi="Times New Roman" w:cs="Times New Roman"/>
                <w:sz w:val="20"/>
                <w:szCs w:val="20"/>
                <w:lang w:eastAsia="en-US"/>
              </w:rPr>
              <w:t>del</w:t>
            </w:r>
            <w:r w:rsidRPr="00A77FCB">
              <w:rPr>
                <w:rFonts w:ascii="Times New Roman" w:eastAsia="Arial MT" w:hAnsi="Times New Roman" w:cs="Times New Roman"/>
                <w:spacing w:val="55"/>
                <w:sz w:val="20"/>
                <w:szCs w:val="20"/>
                <w:lang w:eastAsia="en-US"/>
              </w:rPr>
              <w:t xml:space="preserve"> </w:t>
            </w:r>
            <w:r w:rsidRPr="00A77FCB">
              <w:rPr>
                <w:rFonts w:ascii="Times New Roman" w:eastAsia="Arial MT" w:hAnsi="Times New Roman" w:cs="Times New Roman"/>
                <w:sz w:val="20"/>
                <w:szCs w:val="20"/>
                <w:lang w:eastAsia="en-US"/>
              </w:rPr>
              <w:t>16</w:t>
            </w:r>
            <w:r w:rsidRPr="00A77FCB">
              <w:rPr>
                <w:rFonts w:ascii="Times New Roman" w:eastAsia="Arial MT" w:hAnsi="Times New Roman" w:cs="Times New Roman"/>
                <w:spacing w:val="55"/>
                <w:sz w:val="20"/>
                <w:szCs w:val="20"/>
                <w:lang w:eastAsia="en-US"/>
              </w:rPr>
              <w:t xml:space="preserve"> </w:t>
            </w:r>
            <w:r w:rsidRPr="00A77FCB">
              <w:rPr>
                <w:rFonts w:ascii="Times New Roman" w:eastAsia="Arial MT" w:hAnsi="Times New Roman" w:cs="Times New Roman"/>
                <w:sz w:val="20"/>
                <w:szCs w:val="20"/>
                <w:lang w:eastAsia="en-US"/>
              </w:rPr>
              <w:t>ottobre</w:t>
            </w:r>
            <w:r w:rsidRPr="00A77FCB">
              <w:rPr>
                <w:rFonts w:ascii="Times New Roman" w:eastAsia="Arial MT" w:hAnsi="Times New Roman" w:cs="Times New Roman"/>
                <w:spacing w:val="55"/>
                <w:sz w:val="20"/>
                <w:szCs w:val="20"/>
                <w:lang w:eastAsia="en-US"/>
              </w:rPr>
              <w:t xml:space="preserve"> </w:t>
            </w:r>
            <w:r w:rsidRPr="00A77FCB">
              <w:rPr>
                <w:rFonts w:ascii="Times New Roman" w:eastAsia="Arial MT" w:hAnsi="Times New Roman" w:cs="Times New Roman"/>
                <w:sz w:val="20"/>
                <w:szCs w:val="20"/>
                <w:lang w:eastAsia="en-US"/>
              </w:rPr>
              <w:t>1943:</w:t>
            </w:r>
            <w:r w:rsidRPr="00A77FCB">
              <w:rPr>
                <w:rFonts w:ascii="Times New Roman" w:eastAsia="Arial MT" w:hAnsi="Times New Roman" w:cs="Times New Roman"/>
                <w:spacing w:val="54"/>
                <w:sz w:val="20"/>
                <w:szCs w:val="20"/>
                <w:lang w:eastAsia="en-US"/>
              </w:rPr>
              <w:t xml:space="preserve"> </w:t>
            </w:r>
            <w:r w:rsidRPr="00A77FCB">
              <w:rPr>
                <w:rFonts w:ascii="Times New Roman" w:eastAsia="Arial MT" w:hAnsi="Times New Roman" w:cs="Times New Roman"/>
                <w:sz w:val="20"/>
                <w:szCs w:val="20"/>
                <w:lang w:eastAsia="en-US"/>
              </w:rPr>
              <w:t>Visione</w:t>
            </w:r>
            <w:r w:rsidRPr="00A77FCB">
              <w:rPr>
                <w:rFonts w:ascii="Times New Roman" w:eastAsia="Arial MT" w:hAnsi="Times New Roman" w:cs="Times New Roman"/>
                <w:spacing w:val="-63"/>
                <w:sz w:val="20"/>
                <w:szCs w:val="20"/>
                <w:lang w:eastAsia="en-US"/>
              </w:rPr>
              <w:t xml:space="preserve"> </w:t>
            </w:r>
            <w:r w:rsidRPr="00A77FCB">
              <w:rPr>
                <w:rFonts w:ascii="Times New Roman" w:eastAsia="Arial MT" w:hAnsi="Times New Roman" w:cs="Times New Roman"/>
                <w:sz w:val="20"/>
                <w:szCs w:val="20"/>
                <w:lang w:eastAsia="en-US"/>
              </w:rPr>
              <w:t>Docufilm “La Razzia” (1h – Diritto);</w:t>
            </w:r>
          </w:p>
          <w:p w:rsidR="00A77FCB" w:rsidRPr="00A77FCB" w:rsidRDefault="00A77FCB" w:rsidP="00A77FCB">
            <w:pPr>
              <w:numPr>
                <w:ilvl w:val="0"/>
                <w:numId w:val="1"/>
              </w:numPr>
              <w:tabs>
                <w:tab w:val="left" w:pos="833"/>
                <w:tab w:val="left" w:pos="834"/>
              </w:tabs>
              <w:autoSpaceDE w:val="0"/>
              <w:autoSpaceDN w:val="0"/>
              <w:spacing w:before="6"/>
              <w:rPr>
                <w:rFonts w:ascii="Times New Roman" w:eastAsia="Arial MT" w:hAnsi="Times New Roman" w:cs="Times New Roman"/>
                <w:sz w:val="20"/>
                <w:szCs w:val="20"/>
                <w:lang w:eastAsia="en-US"/>
              </w:rPr>
            </w:pPr>
            <w:r w:rsidRPr="00A77FCB">
              <w:rPr>
                <w:rFonts w:ascii="Times New Roman" w:eastAsia="Arial MT" w:hAnsi="Times New Roman" w:cs="Times New Roman"/>
                <w:sz w:val="20"/>
                <w:szCs w:val="20"/>
                <w:lang w:eastAsia="en-US"/>
              </w:rPr>
              <w:t>Uscita didattica: Spettacolo teatrale “Anfitrione” (3h – Matematica);</w:t>
            </w:r>
          </w:p>
          <w:p w:rsidR="00A77FCB" w:rsidRPr="00A77FCB" w:rsidRDefault="00A77FCB" w:rsidP="00A77FCB">
            <w:pPr>
              <w:numPr>
                <w:ilvl w:val="0"/>
                <w:numId w:val="1"/>
              </w:numPr>
              <w:tabs>
                <w:tab w:val="left" w:pos="900"/>
                <w:tab w:val="left" w:pos="901"/>
              </w:tabs>
              <w:autoSpaceDE w:val="0"/>
              <w:autoSpaceDN w:val="0"/>
              <w:spacing w:before="23"/>
              <w:ind w:left="900" w:hanging="427"/>
              <w:rPr>
                <w:rFonts w:ascii="Times New Roman" w:eastAsia="Arial MT" w:hAnsi="Times New Roman" w:cs="Times New Roman"/>
                <w:sz w:val="20"/>
                <w:szCs w:val="20"/>
                <w:lang w:eastAsia="en-US"/>
              </w:rPr>
            </w:pPr>
            <w:r w:rsidRPr="00A77FCB">
              <w:rPr>
                <w:rFonts w:ascii="Times New Roman" w:eastAsia="Arial MT" w:hAnsi="Times New Roman" w:cs="Times New Roman"/>
                <w:sz w:val="20"/>
                <w:szCs w:val="20"/>
                <w:lang w:eastAsia="en-US"/>
              </w:rPr>
              <w:t>Uscita didattica : spettacolo teatrale “Nora” ( 2h – Diritto);</w:t>
            </w:r>
          </w:p>
          <w:p w:rsidR="00A77FCB" w:rsidRPr="00A77FCB" w:rsidRDefault="00A77FCB" w:rsidP="00A77FCB">
            <w:pPr>
              <w:numPr>
                <w:ilvl w:val="0"/>
                <w:numId w:val="1"/>
              </w:numPr>
              <w:tabs>
                <w:tab w:val="left" w:pos="833"/>
                <w:tab w:val="left" w:pos="834"/>
              </w:tabs>
              <w:autoSpaceDE w:val="0"/>
              <w:autoSpaceDN w:val="0"/>
              <w:spacing w:before="23"/>
              <w:rPr>
                <w:rFonts w:ascii="Times New Roman" w:eastAsia="Arial MT" w:hAnsi="Times New Roman" w:cs="Times New Roman"/>
                <w:sz w:val="20"/>
                <w:szCs w:val="20"/>
                <w:lang w:eastAsia="en-US"/>
              </w:rPr>
            </w:pPr>
            <w:r w:rsidRPr="00A77FCB">
              <w:rPr>
                <w:rFonts w:ascii="Times New Roman" w:eastAsia="Arial MT" w:hAnsi="Times New Roman" w:cs="Times New Roman"/>
                <w:sz w:val="20"/>
                <w:szCs w:val="20"/>
                <w:lang w:eastAsia="en-US"/>
              </w:rPr>
              <w:t>Visione</w:t>
            </w:r>
            <w:r w:rsidRPr="00A77FCB">
              <w:rPr>
                <w:rFonts w:ascii="Times New Roman" w:eastAsia="Arial MT" w:hAnsi="Times New Roman" w:cs="Times New Roman"/>
                <w:spacing w:val="-2"/>
                <w:sz w:val="20"/>
                <w:szCs w:val="20"/>
                <w:lang w:eastAsia="en-US"/>
              </w:rPr>
              <w:t xml:space="preserve"> </w:t>
            </w:r>
            <w:r w:rsidRPr="00A77FCB">
              <w:rPr>
                <w:rFonts w:ascii="Times New Roman" w:eastAsia="Arial MT" w:hAnsi="Times New Roman" w:cs="Times New Roman"/>
                <w:sz w:val="20"/>
                <w:szCs w:val="20"/>
                <w:lang w:eastAsia="en-US"/>
              </w:rPr>
              <w:t>del</w:t>
            </w:r>
            <w:r w:rsidRPr="00A77FCB">
              <w:rPr>
                <w:rFonts w:ascii="Times New Roman" w:eastAsia="Arial MT" w:hAnsi="Times New Roman" w:cs="Times New Roman"/>
                <w:spacing w:val="-1"/>
                <w:sz w:val="20"/>
                <w:szCs w:val="20"/>
                <w:lang w:eastAsia="en-US"/>
              </w:rPr>
              <w:t xml:space="preserve"> </w:t>
            </w:r>
            <w:r w:rsidRPr="00A77FCB">
              <w:rPr>
                <w:rFonts w:ascii="Times New Roman" w:eastAsia="Arial MT" w:hAnsi="Times New Roman" w:cs="Times New Roman"/>
                <w:sz w:val="20"/>
                <w:szCs w:val="20"/>
                <w:lang w:eastAsia="en-US"/>
              </w:rPr>
              <w:t>film</w:t>
            </w:r>
            <w:r w:rsidRPr="00A77FCB">
              <w:rPr>
                <w:rFonts w:ascii="Times New Roman" w:eastAsia="Arial MT" w:hAnsi="Times New Roman" w:cs="Times New Roman"/>
                <w:spacing w:val="-2"/>
                <w:sz w:val="20"/>
                <w:szCs w:val="20"/>
                <w:lang w:eastAsia="en-US"/>
              </w:rPr>
              <w:t xml:space="preserve"> </w:t>
            </w:r>
            <w:r w:rsidRPr="00A77FCB">
              <w:rPr>
                <w:rFonts w:ascii="Times New Roman" w:eastAsia="Arial MT" w:hAnsi="Times New Roman" w:cs="Times New Roman"/>
                <w:sz w:val="20"/>
                <w:szCs w:val="20"/>
                <w:lang w:eastAsia="en-US"/>
              </w:rPr>
              <w:t>“Suffragette”</w:t>
            </w:r>
            <w:r w:rsidRPr="00A77FCB">
              <w:rPr>
                <w:rFonts w:ascii="Times New Roman" w:eastAsia="Arial MT" w:hAnsi="Times New Roman" w:cs="Times New Roman"/>
                <w:spacing w:val="-1"/>
                <w:sz w:val="20"/>
                <w:szCs w:val="20"/>
                <w:lang w:eastAsia="en-US"/>
              </w:rPr>
              <w:t xml:space="preserve"> </w:t>
            </w:r>
            <w:r w:rsidRPr="00A77FCB">
              <w:rPr>
                <w:rFonts w:ascii="Times New Roman" w:eastAsia="Arial MT" w:hAnsi="Times New Roman" w:cs="Times New Roman"/>
                <w:sz w:val="20"/>
                <w:szCs w:val="20"/>
                <w:lang w:eastAsia="en-US"/>
              </w:rPr>
              <w:t>(2h</w:t>
            </w:r>
            <w:r w:rsidRPr="00A77FCB">
              <w:rPr>
                <w:rFonts w:ascii="Times New Roman" w:eastAsia="Arial MT" w:hAnsi="Times New Roman" w:cs="Times New Roman"/>
                <w:spacing w:val="-1"/>
                <w:sz w:val="20"/>
                <w:szCs w:val="20"/>
                <w:lang w:eastAsia="en-US"/>
              </w:rPr>
              <w:t xml:space="preserve"> </w:t>
            </w:r>
            <w:r w:rsidRPr="00A77FCB">
              <w:rPr>
                <w:rFonts w:ascii="Times New Roman" w:eastAsia="Arial MT" w:hAnsi="Times New Roman" w:cs="Times New Roman"/>
                <w:sz w:val="20"/>
                <w:szCs w:val="20"/>
                <w:lang w:eastAsia="en-US"/>
              </w:rPr>
              <w:t>–</w:t>
            </w:r>
            <w:r w:rsidRPr="00A77FCB">
              <w:rPr>
                <w:rFonts w:ascii="Times New Roman" w:eastAsia="Arial MT" w:hAnsi="Times New Roman" w:cs="Times New Roman"/>
                <w:spacing w:val="-2"/>
                <w:sz w:val="20"/>
                <w:szCs w:val="20"/>
                <w:lang w:eastAsia="en-US"/>
              </w:rPr>
              <w:t xml:space="preserve"> </w:t>
            </w:r>
            <w:r w:rsidRPr="00A77FCB">
              <w:rPr>
                <w:rFonts w:ascii="Times New Roman" w:eastAsia="Arial MT" w:hAnsi="Times New Roman" w:cs="Times New Roman"/>
                <w:sz w:val="20"/>
                <w:szCs w:val="20"/>
                <w:lang w:eastAsia="en-US"/>
              </w:rPr>
              <w:t>Diritto);</w:t>
            </w:r>
          </w:p>
          <w:p w:rsidR="00A77FCB" w:rsidRPr="00A77FCB" w:rsidRDefault="00A77FCB" w:rsidP="00A77FCB">
            <w:pPr>
              <w:numPr>
                <w:ilvl w:val="0"/>
                <w:numId w:val="1"/>
              </w:numPr>
              <w:tabs>
                <w:tab w:val="left" w:pos="833"/>
                <w:tab w:val="left" w:pos="834"/>
              </w:tabs>
              <w:autoSpaceDE w:val="0"/>
              <w:autoSpaceDN w:val="0"/>
              <w:spacing w:before="23"/>
              <w:rPr>
                <w:rFonts w:ascii="Times New Roman" w:eastAsia="Arial MT" w:hAnsi="Times New Roman" w:cs="Times New Roman"/>
                <w:sz w:val="20"/>
                <w:szCs w:val="20"/>
                <w:lang w:eastAsia="en-US"/>
              </w:rPr>
            </w:pPr>
            <w:r w:rsidRPr="00A77FCB">
              <w:rPr>
                <w:rFonts w:ascii="Times New Roman" w:eastAsia="Arial MT" w:hAnsi="Times New Roman" w:cs="Times New Roman"/>
                <w:sz w:val="20"/>
                <w:szCs w:val="20"/>
                <w:lang w:eastAsia="en-US"/>
              </w:rPr>
              <w:t>Visione</w:t>
            </w:r>
            <w:r w:rsidRPr="00A77FCB">
              <w:rPr>
                <w:rFonts w:ascii="Times New Roman" w:eastAsia="Arial MT" w:hAnsi="Times New Roman" w:cs="Times New Roman"/>
                <w:spacing w:val="-1"/>
                <w:sz w:val="20"/>
                <w:szCs w:val="20"/>
                <w:lang w:eastAsia="en-US"/>
              </w:rPr>
              <w:t xml:space="preserve"> </w:t>
            </w:r>
            <w:r w:rsidRPr="00A77FCB">
              <w:rPr>
                <w:rFonts w:ascii="Times New Roman" w:eastAsia="Arial MT" w:hAnsi="Times New Roman" w:cs="Times New Roman"/>
                <w:sz w:val="20"/>
                <w:szCs w:val="20"/>
                <w:lang w:eastAsia="en-US"/>
              </w:rPr>
              <w:t>del film</w:t>
            </w:r>
            <w:r w:rsidRPr="00A77FCB">
              <w:rPr>
                <w:rFonts w:ascii="Times New Roman" w:eastAsia="Arial MT" w:hAnsi="Times New Roman" w:cs="Times New Roman"/>
                <w:spacing w:val="-1"/>
                <w:sz w:val="20"/>
                <w:szCs w:val="20"/>
                <w:lang w:eastAsia="en-US"/>
              </w:rPr>
              <w:t xml:space="preserve"> </w:t>
            </w:r>
            <w:r w:rsidRPr="00A77FCB">
              <w:rPr>
                <w:rFonts w:ascii="Times New Roman" w:eastAsia="Arial MT" w:hAnsi="Times New Roman" w:cs="Times New Roman"/>
                <w:sz w:val="20"/>
                <w:szCs w:val="20"/>
                <w:lang w:eastAsia="en-US"/>
              </w:rPr>
              <w:t>: “Il</w:t>
            </w:r>
            <w:r w:rsidRPr="00A77FCB">
              <w:rPr>
                <w:rFonts w:ascii="Times New Roman" w:eastAsia="Arial MT" w:hAnsi="Times New Roman" w:cs="Times New Roman"/>
                <w:spacing w:val="-1"/>
                <w:sz w:val="20"/>
                <w:szCs w:val="20"/>
                <w:lang w:eastAsia="en-US"/>
              </w:rPr>
              <w:t xml:space="preserve"> </w:t>
            </w:r>
            <w:r w:rsidRPr="00A77FCB">
              <w:rPr>
                <w:rFonts w:ascii="Times New Roman" w:eastAsia="Arial MT" w:hAnsi="Times New Roman" w:cs="Times New Roman"/>
                <w:sz w:val="20"/>
                <w:szCs w:val="20"/>
                <w:lang w:eastAsia="en-US"/>
              </w:rPr>
              <w:t>diritto di contare”</w:t>
            </w:r>
            <w:r w:rsidRPr="00A77FCB">
              <w:rPr>
                <w:rFonts w:ascii="Times New Roman" w:eastAsia="Arial MT" w:hAnsi="Times New Roman" w:cs="Times New Roman"/>
                <w:spacing w:val="66"/>
                <w:sz w:val="20"/>
                <w:szCs w:val="20"/>
                <w:lang w:eastAsia="en-US"/>
              </w:rPr>
              <w:t xml:space="preserve"> </w:t>
            </w:r>
            <w:r w:rsidRPr="00A77FCB">
              <w:rPr>
                <w:rFonts w:ascii="Times New Roman" w:eastAsia="Arial MT" w:hAnsi="Times New Roman" w:cs="Times New Roman"/>
                <w:sz w:val="20"/>
                <w:szCs w:val="20"/>
                <w:lang w:eastAsia="en-US"/>
              </w:rPr>
              <w:t>(2h</w:t>
            </w:r>
            <w:r w:rsidRPr="00A77FCB">
              <w:rPr>
                <w:rFonts w:ascii="Times New Roman" w:eastAsia="Arial MT" w:hAnsi="Times New Roman" w:cs="Times New Roman"/>
                <w:spacing w:val="-1"/>
                <w:sz w:val="20"/>
                <w:szCs w:val="20"/>
                <w:lang w:eastAsia="en-US"/>
              </w:rPr>
              <w:t xml:space="preserve"> </w:t>
            </w:r>
            <w:r w:rsidRPr="00A77FCB">
              <w:rPr>
                <w:rFonts w:ascii="Times New Roman" w:eastAsia="Arial MT" w:hAnsi="Times New Roman" w:cs="Times New Roman"/>
                <w:sz w:val="20"/>
                <w:szCs w:val="20"/>
                <w:lang w:eastAsia="en-US"/>
              </w:rPr>
              <w:t>– Matematica).</w:t>
            </w:r>
          </w:p>
          <w:p w:rsidR="001D57DD" w:rsidRDefault="001D57DD">
            <w:pPr>
              <w:widowControl/>
              <w:pBdr>
                <w:top w:val="nil"/>
                <w:left w:val="nil"/>
                <w:bottom w:val="nil"/>
                <w:right w:val="nil"/>
                <w:between w:val="nil"/>
              </w:pBdr>
              <w:rPr>
                <w:rFonts w:ascii="Times New Roman" w:eastAsia="Times New Roman" w:hAnsi="Times New Roman" w:cs="Times New Roman"/>
                <w:b/>
                <w:smallCaps/>
                <w:color w:val="000000"/>
                <w:sz w:val="20"/>
                <w:szCs w:val="20"/>
              </w:rPr>
            </w:pPr>
          </w:p>
          <w:p w:rsidR="001D57DD" w:rsidRDefault="00161425">
            <w:pPr>
              <w:widowControl/>
              <w:pBdr>
                <w:top w:val="nil"/>
                <w:left w:val="nil"/>
                <w:bottom w:val="nil"/>
                <w:right w:val="nil"/>
                <w:between w:val="nil"/>
              </w:pBdr>
              <w:rPr>
                <w:rFonts w:ascii="Times New Roman" w:eastAsia="Times New Roman" w:hAnsi="Times New Roman" w:cs="Times New Roman"/>
                <w:b/>
                <w:smallCaps/>
                <w:color w:val="000000"/>
                <w:sz w:val="20"/>
                <w:szCs w:val="20"/>
              </w:rPr>
            </w:pPr>
            <w:r>
              <w:rPr>
                <w:rFonts w:ascii="Times New Roman" w:eastAsia="Times New Roman" w:hAnsi="Times New Roman" w:cs="Times New Roman"/>
                <w:b/>
                <w:smallCaps/>
                <w:color w:val="000000"/>
                <w:sz w:val="20"/>
                <w:szCs w:val="20"/>
              </w:rPr>
              <w:t>………………………………………………………………………………………………………………………..….</w:t>
            </w:r>
          </w:p>
          <w:p w:rsidR="001D57DD" w:rsidRDefault="001D57DD">
            <w:pPr>
              <w:widowControl/>
              <w:pBdr>
                <w:top w:val="nil"/>
                <w:left w:val="nil"/>
                <w:bottom w:val="nil"/>
                <w:right w:val="nil"/>
                <w:between w:val="nil"/>
              </w:pBdr>
              <w:rPr>
                <w:rFonts w:ascii="Times New Roman" w:eastAsia="Times New Roman" w:hAnsi="Times New Roman" w:cs="Times New Roman"/>
                <w:b/>
                <w:smallCaps/>
                <w:color w:val="000000"/>
                <w:sz w:val="20"/>
                <w:szCs w:val="20"/>
              </w:rPr>
            </w:pPr>
          </w:p>
          <w:p w:rsidR="001D57DD" w:rsidRDefault="00161425">
            <w:pPr>
              <w:widowControl/>
              <w:pBdr>
                <w:top w:val="nil"/>
                <w:left w:val="nil"/>
                <w:bottom w:val="nil"/>
                <w:right w:val="nil"/>
                <w:between w:val="nil"/>
              </w:pBdr>
              <w:rPr>
                <w:rFonts w:ascii="Times New Roman" w:eastAsia="Times New Roman" w:hAnsi="Times New Roman" w:cs="Times New Roman"/>
                <w:b/>
                <w:smallCaps/>
                <w:color w:val="000000"/>
                <w:sz w:val="20"/>
                <w:szCs w:val="20"/>
              </w:rPr>
            </w:pPr>
            <w:r>
              <w:rPr>
                <w:rFonts w:ascii="Times New Roman" w:eastAsia="Times New Roman" w:hAnsi="Times New Roman" w:cs="Times New Roman"/>
                <w:b/>
                <w:smallCaps/>
                <w:color w:val="000000"/>
                <w:sz w:val="20"/>
                <w:szCs w:val="20"/>
              </w:rPr>
              <w:t>……………………………………………………………………………………………………………………………</w:t>
            </w:r>
          </w:p>
          <w:p w:rsidR="001D57DD" w:rsidRDefault="001D57DD">
            <w:pPr>
              <w:widowControl/>
              <w:pBdr>
                <w:top w:val="nil"/>
                <w:left w:val="nil"/>
                <w:bottom w:val="nil"/>
                <w:right w:val="nil"/>
                <w:between w:val="nil"/>
              </w:pBdr>
              <w:rPr>
                <w:rFonts w:ascii="Times New Roman" w:eastAsia="Times New Roman" w:hAnsi="Times New Roman" w:cs="Times New Roman"/>
                <w:b/>
                <w:smallCaps/>
                <w:color w:val="000000"/>
                <w:sz w:val="20"/>
                <w:szCs w:val="20"/>
              </w:rPr>
            </w:pPr>
          </w:p>
          <w:p w:rsidR="001D57DD" w:rsidRDefault="00161425">
            <w:pPr>
              <w:widowControl/>
              <w:pBdr>
                <w:top w:val="nil"/>
                <w:left w:val="nil"/>
                <w:bottom w:val="nil"/>
                <w:right w:val="nil"/>
                <w:between w:val="nil"/>
              </w:pBdr>
              <w:rPr>
                <w:rFonts w:ascii="Times New Roman" w:eastAsia="Times New Roman" w:hAnsi="Times New Roman" w:cs="Times New Roman"/>
                <w:b/>
                <w:smallCaps/>
                <w:color w:val="000000"/>
                <w:sz w:val="20"/>
                <w:szCs w:val="20"/>
              </w:rPr>
            </w:pPr>
            <w:r>
              <w:rPr>
                <w:rFonts w:ascii="Times New Roman" w:eastAsia="Times New Roman" w:hAnsi="Times New Roman" w:cs="Times New Roman"/>
                <w:b/>
                <w:smallCaps/>
                <w:color w:val="000000"/>
                <w:sz w:val="20"/>
                <w:szCs w:val="20"/>
              </w:rPr>
              <w:t>……………………………………………………………………………………………………………………………</w:t>
            </w:r>
          </w:p>
          <w:p w:rsidR="001D57DD" w:rsidRDefault="001D57DD">
            <w:pPr>
              <w:widowControl/>
              <w:pBdr>
                <w:top w:val="nil"/>
                <w:left w:val="nil"/>
                <w:bottom w:val="nil"/>
                <w:right w:val="nil"/>
                <w:between w:val="nil"/>
              </w:pBdr>
              <w:rPr>
                <w:rFonts w:ascii="Times New Roman" w:eastAsia="Times New Roman" w:hAnsi="Times New Roman" w:cs="Times New Roman"/>
                <w:b/>
                <w:smallCaps/>
                <w:color w:val="000000"/>
                <w:sz w:val="20"/>
                <w:szCs w:val="20"/>
              </w:rPr>
            </w:pPr>
          </w:p>
          <w:p w:rsidR="001D57DD" w:rsidRDefault="00161425">
            <w:pPr>
              <w:widowControl/>
              <w:pBdr>
                <w:top w:val="nil"/>
                <w:left w:val="nil"/>
                <w:bottom w:val="nil"/>
                <w:right w:val="nil"/>
                <w:between w:val="nil"/>
              </w:pBdr>
              <w:rPr>
                <w:rFonts w:ascii="Times New Roman" w:eastAsia="Times New Roman" w:hAnsi="Times New Roman" w:cs="Times New Roman"/>
                <w:b/>
                <w:smallCaps/>
                <w:color w:val="000000"/>
                <w:sz w:val="20"/>
                <w:szCs w:val="20"/>
              </w:rPr>
            </w:pPr>
            <w:r>
              <w:rPr>
                <w:rFonts w:ascii="Times New Roman" w:eastAsia="Times New Roman" w:hAnsi="Times New Roman" w:cs="Times New Roman"/>
                <w:b/>
                <w:smallCaps/>
                <w:color w:val="000000"/>
                <w:sz w:val="20"/>
                <w:szCs w:val="20"/>
              </w:rPr>
              <w:t>……………………………………………………………………………………………………………………………</w:t>
            </w:r>
          </w:p>
          <w:p w:rsidR="001D57DD" w:rsidRDefault="001D57DD">
            <w:pPr>
              <w:widowControl/>
              <w:pBdr>
                <w:top w:val="nil"/>
                <w:left w:val="nil"/>
                <w:bottom w:val="nil"/>
                <w:right w:val="nil"/>
                <w:between w:val="nil"/>
              </w:pBdr>
              <w:rPr>
                <w:rFonts w:ascii="Times New Roman" w:eastAsia="Times New Roman" w:hAnsi="Times New Roman" w:cs="Times New Roman"/>
                <w:b/>
                <w:smallCaps/>
                <w:color w:val="000000"/>
                <w:sz w:val="20"/>
                <w:szCs w:val="20"/>
              </w:rPr>
            </w:pPr>
          </w:p>
          <w:p w:rsidR="001D57DD" w:rsidRDefault="00161425">
            <w:pPr>
              <w:widowControl/>
              <w:pBdr>
                <w:top w:val="nil"/>
                <w:left w:val="nil"/>
                <w:bottom w:val="nil"/>
                <w:right w:val="nil"/>
                <w:between w:val="nil"/>
              </w:pBdr>
              <w:rPr>
                <w:rFonts w:ascii="Times New Roman" w:eastAsia="Times New Roman" w:hAnsi="Times New Roman" w:cs="Times New Roman"/>
                <w:b/>
                <w:smallCaps/>
                <w:color w:val="000000"/>
                <w:sz w:val="20"/>
                <w:szCs w:val="20"/>
              </w:rPr>
            </w:pPr>
            <w:r>
              <w:rPr>
                <w:rFonts w:ascii="Times New Roman" w:eastAsia="Times New Roman" w:hAnsi="Times New Roman" w:cs="Times New Roman"/>
                <w:b/>
                <w:smallCaps/>
                <w:color w:val="000000"/>
                <w:sz w:val="20"/>
                <w:szCs w:val="20"/>
              </w:rPr>
              <w:t>……………………………………………………………………………………………………………………………</w:t>
            </w:r>
          </w:p>
          <w:p w:rsidR="001D57DD" w:rsidRDefault="001D57DD">
            <w:pPr>
              <w:widowControl/>
              <w:pBdr>
                <w:top w:val="nil"/>
                <w:left w:val="nil"/>
                <w:bottom w:val="nil"/>
                <w:right w:val="nil"/>
                <w:between w:val="nil"/>
              </w:pBdr>
              <w:rPr>
                <w:rFonts w:ascii="Times New Roman" w:eastAsia="Times New Roman" w:hAnsi="Times New Roman" w:cs="Times New Roman"/>
                <w:b/>
                <w:smallCaps/>
                <w:color w:val="000000"/>
                <w:sz w:val="20"/>
                <w:szCs w:val="20"/>
              </w:rPr>
            </w:pPr>
          </w:p>
          <w:p w:rsidR="001D57DD" w:rsidRDefault="00161425">
            <w:pPr>
              <w:widowControl/>
              <w:pBdr>
                <w:top w:val="nil"/>
                <w:left w:val="nil"/>
                <w:bottom w:val="nil"/>
                <w:right w:val="nil"/>
                <w:between w:val="nil"/>
              </w:pBdr>
              <w:rPr>
                <w:rFonts w:ascii="Times New Roman" w:eastAsia="Times New Roman" w:hAnsi="Times New Roman" w:cs="Times New Roman"/>
                <w:b/>
                <w:smallCaps/>
                <w:color w:val="000000"/>
                <w:sz w:val="20"/>
                <w:szCs w:val="20"/>
              </w:rPr>
            </w:pPr>
            <w:r>
              <w:rPr>
                <w:rFonts w:ascii="Times New Roman" w:eastAsia="Times New Roman" w:hAnsi="Times New Roman" w:cs="Times New Roman"/>
                <w:b/>
                <w:smallCaps/>
                <w:color w:val="000000"/>
                <w:sz w:val="20"/>
                <w:szCs w:val="20"/>
              </w:rPr>
              <w:t>……………………………………………………………………………………………………………………………</w:t>
            </w:r>
          </w:p>
          <w:p w:rsidR="001D57DD" w:rsidRDefault="001D57DD">
            <w:pPr>
              <w:widowControl/>
              <w:pBdr>
                <w:top w:val="nil"/>
                <w:left w:val="nil"/>
                <w:bottom w:val="nil"/>
                <w:right w:val="nil"/>
                <w:between w:val="nil"/>
              </w:pBdr>
              <w:rPr>
                <w:rFonts w:ascii="Times New Roman" w:eastAsia="Times New Roman" w:hAnsi="Times New Roman" w:cs="Times New Roman"/>
                <w:b/>
                <w:smallCaps/>
                <w:color w:val="000000"/>
                <w:sz w:val="20"/>
                <w:szCs w:val="20"/>
              </w:rPr>
            </w:pPr>
          </w:p>
          <w:p w:rsidR="001D57DD" w:rsidRDefault="00161425">
            <w:pPr>
              <w:widowControl/>
              <w:pBdr>
                <w:top w:val="nil"/>
                <w:left w:val="nil"/>
                <w:bottom w:val="nil"/>
                <w:right w:val="nil"/>
                <w:between w:val="nil"/>
              </w:pBdr>
              <w:rPr>
                <w:rFonts w:ascii="Times New Roman" w:eastAsia="Times New Roman" w:hAnsi="Times New Roman" w:cs="Times New Roman"/>
                <w:b/>
                <w:smallCaps/>
                <w:color w:val="000000"/>
                <w:sz w:val="20"/>
                <w:szCs w:val="20"/>
              </w:rPr>
            </w:pPr>
            <w:r>
              <w:rPr>
                <w:rFonts w:ascii="Times New Roman" w:eastAsia="Times New Roman" w:hAnsi="Times New Roman" w:cs="Times New Roman"/>
                <w:b/>
                <w:smallCaps/>
                <w:color w:val="000000"/>
                <w:sz w:val="20"/>
                <w:szCs w:val="20"/>
              </w:rPr>
              <w:t>……………………………………………………………………………………………………………………………</w:t>
            </w:r>
          </w:p>
          <w:p w:rsidR="001D57DD" w:rsidRDefault="001D57DD">
            <w:pPr>
              <w:widowControl/>
              <w:pBdr>
                <w:top w:val="nil"/>
                <w:left w:val="nil"/>
                <w:bottom w:val="nil"/>
                <w:right w:val="nil"/>
                <w:between w:val="nil"/>
              </w:pBdr>
              <w:rPr>
                <w:rFonts w:ascii="Times New Roman" w:eastAsia="Times New Roman" w:hAnsi="Times New Roman" w:cs="Times New Roman"/>
                <w:b/>
                <w:smallCaps/>
                <w:color w:val="000000"/>
                <w:sz w:val="20"/>
                <w:szCs w:val="20"/>
              </w:rPr>
            </w:pPr>
          </w:p>
          <w:p w:rsidR="001D57DD" w:rsidRDefault="00161425">
            <w:pPr>
              <w:widowControl/>
              <w:pBdr>
                <w:top w:val="nil"/>
                <w:left w:val="nil"/>
                <w:bottom w:val="nil"/>
                <w:right w:val="nil"/>
                <w:between w:val="nil"/>
              </w:pBdr>
              <w:rPr>
                <w:rFonts w:ascii="Times New Roman" w:eastAsia="Times New Roman" w:hAnsi="Times New Roman" w:cs="Times New Roman"/>
                <w:b/>
                <w:smallCaps/>
                <w:color w:val="000000"/>
                <w:sz w:val="20"/>
                <w:szCs w:val="20"/>
              </w:rPr>
            </w:pPr>
            <w:r>
              <w:rPr>
                <w:rFonts w:ascii="Times New Roman" w:eastAsia="Times New Roman" w:hAnsi="Times New Roman" w:cs="Times New Roman"/>
                <w:b/>
                <w:smallCaps/>
                <w:color w:val="000000"/>
                <w:sz w:val="20"/>
                <w:szCs w:val="20"/>
              </w:rPr>
              <w:t>……………………………………………………………………………………………………………………………</w:t>
            </w:r>
          </w:p>
          <w:p w:rsidR="001D57DD" w:rsidRDefault="001D57DD">
            <w:pPr>
              <w:widowControl/>
              <w:pBdr>
                <w:top w:val="nil"/>
                <w:left w:val="nil"/>
                <w:bottom w:val="nil"/>
                <w:right w:val="nil"/>
                <w:between w:val="nil"/>
              </w:pBdr>
              <w:rPr>
                <w:rFonts w:ascii="Times New Roman" w:eastAsia="Times New Roman" w:hAnsi="Times New Roman" w:cs="Times New Roman"/>
                <w:b/>
                <w:smallCaps/>
                <w:color w:val="000000"/>
                <w:sz w:val="20"/>
                <w:szCs w:val="20"/>
              </w:rPr>
            </w:pPr>
          </w:p>
          <w:p w:rsidR="001D57DD" w:rsidRDefault="00161425">
            <w:pPr>
              <w:widowControl/>
              <w:pBdr>
                <w:top w:val="nil"/>
                <w:left w:val="nil"/>
                <w:bottom w:val="nil"/>
                <w:right w:val="nil"/>
                <w:between w:val="nil"/>
              </w:pBdr>
              <w:rPr>
                <w:rFonts w:ascii="Times New Roman" w:eastAsia="Times New Roman" w:hAnsi="Times New Roman" w:cs="Times New Roman"/>
                <w:b/>
                <w:smallCaps/>
                <w:color w:val="000000"/>
                <w:sz w:val="20"/>
                <w:szCs w:val="20"/>
              </w:rPr>
            </w:pPr>
            <w:r>
              <w:rPr>
                <w:rFonts w:ascii="Times New Roman" w:eastAsia="Times New Roman" w:hAnsi="Times New Roman" w:cs="Times New Roman"/>
                <w:b/>
                <w:smallCaps/>
                <w:color w:val="000000"/>
                <w:sz w:val="20"/>
                <w:szCs w:val="20"/>
              </w:rPr>
              <w:lastRenderedPageBreak/>
              <w:t>……………………………………………………………………………………………………………………………</w:t>
            </w:r>
          </w:p>
          <w:p w:rsidR="001D57DD" w:rsidRDefault="001D57DD">
            <w:pPr>
              <w:widowControl/>
              <w:pBdr>
                <w:top w:val="nil"/>
                <w:left w:val="nil"/>
                <w:bottom w:val="nil"/>
                <w:right w:val="nil"/>
                <w:between w:val="nil"/>
              </w:pBdr>
              <w:rPr>
                <w:rFonts w:ascii="Times New Roman" w:eastAsia="Times New Roman" w:hAnsi="Times New Roman" w:cs="Times New Roman"/>
                <w:b/>
                <w:smallCaps/>
                <w:color w:val="000000"/>
                <w:sz w:val="20"/>
                <w:szCs w:val="20"/>
              </w:rPr>
            </w:pPr>
          </w:p>
          <w:p w:rsidR="001D57DD" w:rsidRDefault="00161425">
            <w:pPr>
              <w:widowControl/>
              <w:pBdr>
                <w:top w:val="nil"/>
                <w:left w:val="nil"/>
                <w:bottom w:val="nil"/>
                <w:right w:val="nil"/>
                <w:between w:val="nil"/>
              </w:pBdr>
              <w:rPr>
                <w:rFonts w:ascii="Times New Roman" w:eastAsia="Times New Roman" w:hAnsi="Times New Roman" w:cs="Times New Roman"/>
                <w:b/>
                <w:smallCaps/>
                <w:color w:val="000000"/>
                <w:sz w:val="20"/>
                <w:szCs w:val="20"/>
              </w:rPr>
            </w:pPr>
            <w:r>
              <w:rPr>
                <w:rFonts w:ascii="Times New Roman" w:eastAsia="Times New Roman" w:hAnsi="Times New Roman" w:cs="Times New Roman"/>
                <w:b/>
                <w:smallCaps/>
                <w:color w:val="000000"/>
                <w:sz w:val="20"/>
                <w:szCs w:val="20"/>
              </w:rPr>
              <w:t>…………………………………………………………………………………………………………………………</w:t>
            </w:r>
          </w:p>
          <w:p w:rsidR="001D57DD" w:rsidRDefault="001D57DD">
            <w:pPr>
              <w:widowControl/>
              <w:pBdr>
                <w:top w:val="nil"/>
                <w:left w:val="nil"/>
                <w:bottom w:val="nil"/>
                <w:right w:val="nil"/>
                <w:between w:val="nil"/>
              </w:pBdr>
              <w:rPr>
                <w:rFonts w:ascii="Times New Roman" w:eastAsia="Times New Roman" w:hAnsi="Times New Roman" w:cs="Times New Roman"/>
                <w:b/>
                <w:smallCaps/>
                <w:color w:val="000000"/>
                <w:sz w:val="20"/>
                <w:szCs w:val="20"/>
              </w:rPr>
            </w:pPr>
          </w:p>
        </w:tc>
      </w:tr>
    </w:tbl>
    <w:p w:rsidR="001D57DD" w:rsidRDefault="001D57DD">
      <w:pPr>
        <w:jc w:val="both"/>
      </w:pPr>
    </w:p>
    <w:p w:rsidR="001D57DD" w:rsidRDefault="001D57DD">
      <w:pPr>
        <w:jc w:val="both"/>
        <w:rPr>
          <w:b/>
          <w:sz w:val="18"/>
          <w:szCs w:val="18"/>
        </w:rPr>
      </w:pPr>
    </w:p>
    <w:tbl>
      <w:tblPr>
        <w:tblStyle w:val="afb"/>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80"/>
      </w:tblGrid>
      <w:tr w:rsidR="001D57DD">
        <w:trPr>
          <w:trHeight w:val="545"/>
        </w:trPr>
        <w:tc>
          <w:tcPr>
            <w:tcW w:w="10080" w:type="dxa"/>
            <w:vAlign w:val="center"/>
          </w:tcPr>
          <w:p w:rsidR="001D57DD" w:rsidRDefault="00161425">
            <w:pPr>
              <w:widowControl/>
              <w:rPr>
                <w:b/>
              </w:rPr>
            </w:pPr>
            <w:r>
              <w:rPr>
                <w:rFonts w:ascii="Times New Roman" w:eastAsia="Times New Roman" w:hAnsi="Times New Roman" w:cs="Times New Roman"/>
                <w:b/>
                <w:smallCaps/>
                <w:sz w:val="20"/>
                <w:szCs w:val="20"/>
              </w:rPr>
              <w:t>PUNTO N. 8 ALL'O.D.G.:</w:t>
            </w:r>
            <w:r>
              <w:rPr>
                <w:b/>
              </w:rPr>
              <w:t xml:space="preserve"> Monitoraggio attività di orientamento: rendicontazione delle ore e delle attività svolte (curricolo orientativo inserito nel PTOF);</w:t>
            </w:r>
          </w:p>
          <w:p w:rsidR="001D57DD" w:rsidRDefault="001D57DD">
            <w:pPr>
              <w:widowControl/>
              <w:rPr>
                <w:rFonts w:ascii="Times New Roman" w:eastAsia="Times New Roman" w:hAnsi="Times New Roman" w:cs="Times New Roman"/>
                <w:b/>
                <w:smallCaps/>
                <w:sz w:val="20"/>
                <w:szCs w:val="20"/>
              </w:rPr>
            </w:pPr>
          </w:p>
        </w:tc>
      </w:tr>
      <w:tr w:rsidR="001D57DD">
        <w:tc>
          <w:tcPr>
            <w:tcW w:w="10080" w:type="dxa"/>
            <w:vAlign w:val="center"/>
          </w:tcPr>
          <w:p w:rsidR="001D57DD" w:rsidRDefault="00161425">
            <w:pPr>
              <w:widowControl/>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SINTESI DEGLI INTERVENTI</w:t>
            </w:r>
          </w:p>
        </w:tc>
      </w:tr>
      <w:tr w:rsidR="001D57DD">
        <w:trPr>
          <w:cantSplit/>
          <w:trHeight w:val="959"/>
        </w:trPr>
        <w:tc>
          <w:tcPr>
            <w:tcW w:w="10080" w:type="dxa"/>
            <w:vAlign w:val="center"/>
          </w:tcPr>
          <w:p w:rsidR="001D57DD" w:rsidRDefault="001D57DD">
            <w:pPr>
              <w:widowControl/>
              <w:rPr>
                <w:rFonts w:ascii="Times New Roman" w:eastAsia="Times New Roman" w:hAnsi="Times New Roman" w:cs="Times New Roman"/>
                <w:b/>
                <w:smallCaps/>
                <w:sz w:val="20"/>
                <w:szCs w:val="20"/>
              </w:rPr>
            </w:pPr>
          </w:p>
          <w:p w:rsidR="001D57DD" w:rsidRDefault="00A77FCB">
            <w:pPr>
              <w:widowControl/>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Le ore di attivita’ di orientamento svolte fino a oggi sono: 24</w:t>
            </w:r>
          </w:p>
          <w:p w:rsidR="001D57DD" w:rsidRDefault="00161425">
            <w:pPr>
              <w:widowControl/>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w:t>
            </w:r>
          </w:p>
          <w:p w:rsidR="001D57DD" w:rsidRDefault="001D57DD">
            <w:pPr>
              <w:widowControl/>
              <w:rPr>
                <w:rFonts w:ascii="Times New Roman" w:eastAsia="Times New Roman" w:hAnsi="Times New Roman" w:cs="Times New Roman"/>
                <w:b/>
                <w:smallCaps/>
                <w:sz w:val="20"/>
                <w:szCs w:val="20"/>
              </w:rPr>
            </w:pPr>
          </w:p>
          <w:p w:rsidR="001D57DD" w:rsidRDefault="001D57DD">
            <w:pPr>
              <w:widowControl/>
              <w:rPr>
                <w:rFonts w:ascii="Times New Roman" w:eastAsia="Times New Roman" w:hAnsi="Times New Roman" w:cs="Times New Roman"/>
                <w:b/>
                <w:smallCaps/>
                <w:sz w:val="20"/>
                <w:szCs w:val="20"/>
              </w:rPr>
            </w:pPr>
          </w:p>
        </w:tc>
      </w:tr>
    </w:tbl>
    <w:p w:rsidR="001D57DD" w:rsidRDefault="001D57DD">
      <w:pPr>
        <w:jc w:val="both"/>
      </w:pPr>
    </w:p>
    <w:p w:rsidR="001D57DD" w:rsidRDefault="001D57DD">
      <w:pPr>
        <w:jc w:val="both"/>
        <w:rPr>
          <w:b/>
          <w:sz w:val="18"/>
          <w:szCs w:val="18"/>
        </w:rPr>
      </w:pPr>
    </w:p>
    <w:tbl>
      <w:tblPr>
        <w:tblStyle w:val="afc"/>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80"/>
      </w:tblGrid>
      <w:tr w:rsidR="001D57DD">
        <w:trPr>
          <w:trHeight w:val="545"/>
        </w:trPr>
        <w:tc>
          <w:tcPr>
            <w:tcW w:w="10080" w:type="dxa"/>
            <w:vAlign w:val="center"/>
          </w:tcPr>
          <w:p w:rsidR="001D57DD" w:rsidRDefault="00161425">
            <w:pPr>
              <w:widowControl/>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PUNTO N. 9 ALL'O.D.G.: Varie ed eventuali</w:t>
            </w:r>
          </w:p>
        </w:tc>
      </w:tr>
      <w:tr w:rsidR="001D57DD">
        <w:tc>
          <w:tcPr>
            <w:tcW w:w="10080" w:type="dxa"/>
            <w:vAlign w:val="center"/>
          </w:tcPr>
          <w:p w:rsidR="001D57DD" w:rsidRDefault="00161425">
            <w:pPr>
              <w:widowControl/>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SINTESI DEGLI INTERVENTI</w:t>
            </w:r>
          </w:p>
        </w:tc>
      </w:tr>
      <w:tr w:rsidR="001D57DD">
        <w:trPr>
          <w:cantSplit/>
          <w:trHeight w:val="4310"/>
        </w:trPr>
        <w:tc>
          <w:tcPr>
            <w:tcW w:w="10080" w:type="dxa"/>
            <w:vAlign w:val="center"/>
          </w:tcPr>
          <w:p w:rsidR="001D57DD" w:rsidRDefault="001D57DD">
            <w:pPr>
              <w:widowControl/>
              <w:rPr>
                <w:rFonts w:ascii="Times New Roman" w:eastAsia="Times New Roman" w:hAnsi="Times New Roman" w:cs="Times New Roman"/>
                <w:b/>
                <w:smallCaps/>
                <w:sz w:val="20"/>
                <w:szCs w:val="20"/>
              </w:rPr>
            </w:pPr>
          </w:p>
          <w:p w:rsidR="001D57DD" w:rsidRDefault="00161425">
            <w:pPr>
              <w:widowControl/>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w:t>
            </w:r>
          </w:p>
          <w:p w:rsidR="001D57DD" w:rsidRDefault="001D57DD">
            <w:pPr>
              <w:widowControl/>
              <w:rPr>
                <w:rFonts w:ascii="Times New Roman" w:eastAsia="Times New Roman" w:hAnsi="Times New Roman" w:cs="Times New Roman"/>
                <w:b/>
                <w:smallCaps/>
                <w:sz w:val="20"/>
                <w:szCs w:val="20"/>
              </w:rPr>
            </w:pPr>
          </w:p>
          <w:p w:rsidR="001D57DD" w:rsidRDefault="00161425">
            <w:pPr>
              <w:widowControl/>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w:t>
            </w:r>
          </w:p>
          <w:p w:rsidR="001D57DD" w:rsidRDefault="001D57DD">
            <w:pPr>
              <w:widowControl/>
              <w:rPr>
                <w:rFonts w:ascii="Times New Roman" w:eastAsia="Times New Roman" w:hAnsi="Times New Roman" w:cs="Times New Roman"/>
                <w:b/>
                <w:smallCaps/>
                <w:sz w:val="20"/>
                <w:szCs w:val="20"/>
              </w:rPr>
            </w:pPr>
          </w:p>
          <w:p w:rsidR="001D57DD" w:rsidRDefault="00161425">
            <w:pPr>
              <w:widowControl/>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w:t>
            </w:r>
          </w:p>
          <w:p w:rsidR="001D57DD" w:rsidRDefault="001D57DD">
            <w:pPr>
              <w:widowControl/>
              <w:rPr>
                <w:rFonts w:ascii="Times New Roman" w:eastAsia="Times New Roman" w:hAnsi="Times New Roman" w:cs="Times New Roman"/>
                <w:b/>
                <w:smallCaps/>
                <w:sz w:val="20"/>
                <w:szCs w:val="20"/>
              </w:rPr>
            </w:pPr>
          </w:p>
          <w:p w:rsidR="001D57DD" w:rsidRDefault="00161425">
            <w:pPr>
              <w:widowControl/>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w:t>
            </w:r>
          </w:p>
          <w:p w:rsidR="001D57DD" w:rsidRDefault="001D57DD">
            <w:pPr>
              <w:widowControl/>
              <w:rPr>
                <w:rFonts w:ascii="Times New Roman" w:eastAsia="Times New Roman" w:hAnsi="Times New Roman" w:cs="Times New Roman"/>
                <w:b/>
                <w:smallCaps/>
                <w:sz w:val="20"/>
                <w:szCs w:val="20"/>
              </w:rPr>
            </w:pPr>
          </w:p>
          <w:p w:rsidR="001D57DD" w:rsidRDefault="00161425">
            <w:pPr>
              <w:widowControl/>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w:t>
            </w:r>
          </w:p>
          <w:p w:rsidR="001D57DD" w:rsidRDefault="001D57DD">
            <w:pPr>
              <w:widowControl/>
              <w:rPr>
                <w:rFonts w:ascii="Times New Roman" w:eastAsia="Times New Roman" w:hAnsi="Times New Roman" w:cs="Times New Roman"/>
                <w:b/>
                <w:smallCaps/>
                <w:sz w:val="20"/>
                <w:szCs w:val="20"/>
              </w:rPr>
            </w:pPr>
          </w:p>
          <w:p w:rsidR="001D57DD" w:rsidRDefault="00161425">
            <w:pPr>
              <w:widowControl/>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w:t>
            </w:r>
          </w:p>
          <w:p w:rsidR="001D57DD" w:rsidRDefault="001D57DD">
            <w:pPr>
              <w:widowControl/>
              <w:rPr>
                <w:rFonts w:ascii="Times New Roman" w:eastAsia="Times New Roman" w:hAnsi="Times New Roman" w:cs="Times New Roman"/>
                <w:b/>
                <w:smallCaps/>
                <w:sz w:val="20"/>
                <w:szCs w:val="20"/>
              </w:rPr>
            </w:pPr>
          </w:p>
          <w:p w:rsidR="001D57DD" w:rsidRDefault="00161425">
            <w:pPr>
              <w:widowControl/>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w:t>
            </w:r>
          </w:p>
          <w:p w:rsidR="001D57DD" w:rsidRDefault="001D57DD">
            <w:pPr>
              <w:widowControl/>
              <w:rPr>
                <w:rFonts w:ascii="Times New Roman" w:eastAsia="Times New Roman" w:hAnsi="Times New Roman" w:cs="Times New Roman"/>
                <w:b/>
                <w:smallCaps/>
                <w:sz w:val="20"/>
                <w:szCs w:val="20"/>
              </w:rPr>
            </w:pPr>
          </w:p>
          <w:p w:rsidR="001D57DD" w:rsidRDefault="00161425">
            <w:pPr>
              <w:widowControl/>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w:t>
            </w:r>
          </w:p>
          <w:p w:rsidR="001D57DD" w:rsidRDefault="001D57DD">
            <w:pPr>
              <w:widowControl/>
              <w:rPr>
                <w:rFonts w:ascii="Times New Roman" w:eastAsia="Times New Roman" w:hAnsi="Times New Roman" w:cs="Times New Roman"/>
                <w:b/>
                <w:smallCaps/>
                <w:sz w:val="20"/>
                <w:szCs w:val="20"/>
              </w:rPr>
            </w:pPr>
          </w:p>
          <w:p w:rsidR="001D57DD" w:rsidRDefault="00161425">
            <w:pPr>
              <w:widowControl/>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w:t>
            </w:r>
          </w:p>
          <w:p w:rsidR="001D57DD" w:rsidRDefault="001D57DD">
            <w:pPr>
              <w:widowControl/>
              <w:rPr>
                <w:rFonts w:ascii="Times New Roman" w:eastAsia="Times New Roman" w:hAnsi="Times New Roman" w:cs="Times New Roman"/>
                <w:b/>
                <w:smallCaps/>
                <w:sz w:val="20"/>
                <w:szCs w:val="20"/>
              </w:rPr>
            </w:pPr>
          </w:p>
          <w:p w:rsidR="001D57DD" w:rsidRDefault="00161425">
            <w:pPr>
              <w:widowControl/>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w:t>
            </w:r>
          </w:p>
          <w:p w:rsidR="001D57DD" w:rsidRDefault="001D57DD">
            <w:pPr>
              <w:widowControl/>
              <w:rPr>
                <w:rFonts w:ascii="Times New Roman" w:eastAsia="Times New Roman" w:hAnsi="Times New Roman" w:cs="Times New Roman"/>
                <w:b/>
                <w:smallCaps/>
                <w:sz w:val="20"/>
                <w:szCs w:val="20"/>
              </w:rPr>
            </w:pPr>
          </w:p>
          <w:p w:rsidR="001D57DD" w:rsidRDefault="001D57DD">
            <w:pPr>
              <w:widowControl/>
              <w:rPr>
                <w:rFonts w:ascii="Times New Roman" w:eastAsia="Times New Roman" w:hAnsi="Times New Roman" w:cs="Times New Roman"/>
                <w:b/>
                <w:smallCaps/>
                <w:sz w:val="20"/>
                <w:szCs w:val="20"/>
              </w:rPr>
            </w:pPr>
          </w:p>
        </w:tc>
      </w:tr>
    </w:tbl>
    <w:p w:rsidR="001D57DD" w:rsidRDefault="001D57DD">
      <w:pPr>
        <w:jc w:val="both"/>
      </w:pPr>
    </w:p>
    <w:p w:rsidR="00A77FCB" w:rsidRDefault="00A77FCB">
      <w:pPr>
        <w:jc w:val="both"/>
      </w:pPr>
      <w:r>
        <w:t>Alle ore 18:40 partecipano al Consiglio i rappresentanti dei genitori e degli alunni.</w:t>
      </w:r>
    </w:p>
    <w:p w:rsidR="00A77FCB" w:rsidRDefault="00A77FCB">
      <w:pPr>
        <w:jc w:val="both"/>
      </w:pPr>
      <w:r>
        <w:t>Per i genitori la Sig.ra Luisa Volpicelli.</w:t>
      </w:r>
    </w:p>
    <w:p w:rsidR="00A77FCB" w:rsidRDefault="00A77FCB">
      <w:pPr>
        <w:jc w:val="both"/>
      </w:pPr>
      <w:r>
        <w:t xml:space="preserve">Per gli alunni Ioana Petru. </w:t>
      </w:r>
      <w:r w:rsidR="00ED55FD">
        <w:t>Risulta assente la seconda rappresentate degli studenti:</w:t>
      </w:r>
      <w:r>
        <w:t xml:space="preserve"> Anna Macchelli.</w:t>
      </w:r>
    </w:p>
    <w:p w:rsidR="00ED55FD" w:rsidRDefault="00ED55FD">
      <w:pPr>
        <w:jc w:val="both"/>
      </w:pPr>
      <w:r>
        <w:t>Il coordinatore riferisce, in sintesi, ai rappresentanti, quanto emerso d</w:t>
      </w:r>
      <w:r w:rsidR="00664ECE">
        <w:t>alla riunione del Consiglio di C</w:t>
      </w:r>
      <w:r>
        <w:t xml:space="preserve">lasse. </w:t>
      </w:r>
    </w:p>
    <w:p w:rsidR="00ED55FD" w:rsidRDefault="00ED55FD">
      <w:pPr>
        <w:jc w:val="both"/>
      </w:pPr>
      <w:r>
        <w:t xml:space="preserve">La Sig.ra Volpicelli riferisce di aver contattato, tramite chat, i genitori per sapere se erano emerse problematicità da </w:t>
      </w:r>
      <w:r>
        <w:lastRenderedPageBreak/>
        <w:t>discutere in Consiglio. Non è emerso nulla tranne la richiesta di poter tornare a svolgere in presenza i colloqui con i doce</w:t>
      </w:r>
      <w:r w:rsidR="00664ECE">
        <w:t>n</w:t>
      </w:r>
      <w:r>
        <w:t xml:space="preserve">ti. </w:t>
      </w:r>
      <w:r w:rsidR="00E71DE7">
        <w:t>La studentessa Petru riferisce che all’ultima Assemblea di classe, che aveva come Ordine del giorno un’analisi complessiva sia della situazione interna al gruppo-classe che il rapporto degli studenti con i docenti e le loro discipline, queste criticità non sono state affrontate perché tutto l’interesse</w:t>
      </w:r>
      <w:r w:rsidR="006A41A3">
        <w:t xml:space="preserve"> della maggior parte degli studenti</w:t>
      </w:r>
      <w:r w:rsidR="00E71DE7">
        <w:t xml:space="preserve"> ricadeva esclusivamente nell’assegnazione dei posti. Il coordinatore ha fatto presente che i docenti, per dare fiducia agli studenti e motivarli così ancora di più allo studio, hanno accettato le proposte della classe. Purtroppo però le aspettative non sembrerebbero, al momento, essere state rispettate. Ciò evidenzia, in parte, quanto già emerso in passato, la mancanza di una </w:t>
      </w:r>
      <w:r w:rsidR="00851ECA">
        <w:t>koinè cultural-caratteriale all’interno della classe. A conclusione, il coordinatore pone l’attenzione sull’importanza del viaggio d’istruzione a Policoro sia sotto l’aspetto sociale e culturale che sotto l’aspetto umano. E’ questo un momento importante per la formazione</w:t>
      </w:r>
      <w:r w:rsidR="006A41A3">
        <w:t xml:space="preserve"> e la crescita degli studenti </w:t>
      </w:r>
      <w:r w:rsidR="00851ECA">
        <w:t>e</w:t>
      </w:r>
      <w:r w:rsidR="006A41A3">
        <w:t>,</w:t>
      </w:r>
      <w:r w:rsidR="00851ECA">
        <w:t xml:space="preserve"> in molti casi</w:t>
      </w:r>
      <w:r w:rsidR="006A41A3">
        <w:t>,</w:t>
      </w:r>
      <w:bookmarkStart w:id="1" w:name="_GoBack"/>
      <w:bookmarkEnd w:id="1"/>
      <w:r w:rsidR="00851ECA">
        <w:t xml:space="preserve"> contribuisce a rafforzar</w:t>
      </w:r>
      <w:r w:rsidR="00664ECE">
        <w:t>n</w:t>
      </w:r>
      <w:r w:rsidR="00851ECA">
        <w:t>e i legami interni e a crearne di nuovi.</w:t>
      </w:r>
    </w:p>
    <w:p w:rsidR="00ED55FD" w:rsidRDefault="00ED55FD">
      <w:pPr>
        <w:jc w:val="both"/>
      </w:pPr>
    </w:p>
    <w:p w:rsidR="00253934" w:rsidRDefault="00253934">
      <w:pPr>
        <w:jc w:val="both"/>
      </w:pPr>
    </w:p>
    <w:p w:rsidR="00A77FCB" w:rsidRDefault="00A77FCB">
      <w:pPr>
        <w:jc w:val="both"/>
      </w:pPr>
    </w:p>
    <w:p w:rsidR="00A77FCB" w:rsidRDefault="00A77FCB">
      <w:pPr>
        <w:jc w:val="both"/>
      </w:pPr>
    </w:p>
    <w:p w:rsidR="001D57DD" w:rsidRDefault="00161425">
      <w:pPr>
        <w:jc w:val="both"/>
      </w:pPr>
      <w:r>
        <w:t xml:space="preserve">Il presente verbale viene redatto, letto ed approvato all’unanimità alle ore </w:t>
      </w:r>
      <w:r w:rsidR="00851ECA">
        <w:rPr>
          <w:b/>
        </w:rPr>
        <w:t>19:00</w:t>
      </w:r>
      <w:r>
        <w:rPr>
          <w:b/>
        </w:rPr>
        <w:t xml:space="preserve">, </w:t>
      </w:r>
      <w:r>
        <w:t>terminata la trattazione degli argomenti posti all’ordine del giorno, il Presidente dichiara sciolta la seduta.</w:t>
      </w:r>
    </w:p>
    <w:p w:rsidR="001D57DD" w:rsidRDefault="001D57DD">
      <w:pPr>
        <w:ind w:right="849"/>
      </w:pPr>
    </w:p>
    <w:p w:rsidR="001D57DD" w:rsidRDefault="001D57DD">
      <w:pPr>
        <w:ind w:right="849"/>
      </w:pPr>
    </w:p>
    <w:p w:rsidR="001D57DD" w:rsidRDefault="00851ECA">
      <w:pPr>
        <w:ind w:right="849"/>
      </w:pPr>
      <w:r>
        <w:t>Roma, 7 marzo 2024</w:t>
      </w:r>
    </w:p>
    <w:p w:rsidR="001D57DD" w:rsidRDefault="001D57DD">
      <w:pPr>
        <w:ind w:right="849"/>
      </w:pPr>
    </w:p>
    <w:p w:rsidR="001D57DD" w:rsidRDefault="001D57DD">
      <w:pPr>
        <w:jc w:val="center"/>
      </w:pPr>
    </w:p>
    <w:p w:rsidR="001D57DD" w:rsidRDefault="00851ECA">
      <w:r>
        <w:t>IL  SEGRETARIO</w:t>
      </w:r>
      <w:r>
        <w:tab/>
      </w:r>
      <w:r>
        <w:tab/>
      </w:r>
      <w:r>
        <w:tab/>
      </w:r>
      <w:r>
        <w:tab/>
      </w:r>
      <w:r>
        <w:tab/>
        <w:t xml:space="preserve">        </w:t>
      </w:r>
      <w:r w:rsidR="00161425">
        <w:t>IL  DIRIGENTE SCOLASTICO</w:t>
      </w:r>
    </w:p>
    <w:p w:rsidR="001D57DD" w:rsidRDefault="001D57DD">
      <w:pPr>
        <w:ind w:right="849"/>
      </w:pPr>
    </w:p>
    <w:p w:rsidR="001D57DD" w:rsidRDefault="00161425">
      <w:pPr>
        <w:ind w:right="849"/>
      </w:pPr>
      <w:r>
        <w:t xml:space="preserve">............................................ </w:t>
      </w:r>
      <w:r>
        <w:tab/>
      </w:r>
      <w:r>
        <w:tab/>
      </w:r>
      <w:r>
        <w:tab/>
      </w:r>
      <w:r>
        <w:tab/>
      </w:r>
      <w:r>
        <w:tab/>
        <w:t>............................................</w:t>
      </w:r>
    </w:p>
    <w:p w:rsidR="001D57DD" w:rsidRDefault="001D57DD">
      <w:pPr>
        <w:ind w:right="849"/>
      </w:pPr>
    </w:p>
    <w:sectPr w:rsidR="001D57DD">
      <w:headerReference w:type="default" r:id="rId10"/>
      <w:type w:val="continuous"/>
      <w:pgSz w:w="11910" w:h="16840"/>
      <w:pgMar w:top="794" w:right="907" w:bottom="794" w:left="907" w:header="794" w:footer="22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F4C" w:rsidRDefault="007B3F4C">
      <w:r>
        <w:separator/>
      </w:r>
    </w:p>
  </w:endnote>
  <w:endnote w:type="continuationSeparator" w:id="0">
    <w:p w:rsidR="007B3F4C" w:rsidRDefault="007B3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rlito">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verlock">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7DD" w:rsidRDefault="00161425">
    <w:pPr>
      <w:pBdr>
        <w:top w:val="nil"/>
        <w:left w:val="nil"/>
        <w:bottom w:val="nil"/>
        <w:right w:val="nil"/>
        <w:between w:val="nil"/>
      </w:pBdr>
      <w:tabs>
        <w:tab w:val="center" w:pos="4819"/>
        <w:tab w:val="right" w:pos="9638"/>
      </w:tabs>
      <w:jc w:val="center"/>
      <w:rPr>
        <w:color w:val="000000"/>
      </w:rPr>
    </w:pPr>
    <w:bookmarkStart w:id="0" w:name="_heading=h.gjdgxs" w:colFirst="0" w:colLast="0"/>
    <w:bookmarkEnd w:id="0"/>
    <w:r>
      <w:rPr>
        <w:noProof/>
        <w:color w:val="000000"/>
      </w:rPr>
      <w:drawing>
        <wp:inline distT="0" distB="0" distL="0" distR="0">
          <wp:extent cx="5320460" cy="396000"/>
          <wp:effectExtent l="0" t="0" r="0" b="0"/>
          <wp:docPr id="6921741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320460" cy="39600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F4C" w:rsidRDefault="007B3F4C">
      <w:r>
        <w:separator/>
      </w:r>
    </w:p>
  </w:footnote>
  <w:footnote w:type="continuationSeparator" w:id="0">
    <w:p w:rsidR="007B3F4C" w:rsidRDefault="007B3F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7DD" w:rsidRDefault="00161425">
    <w:pPr>
      <w:tabs>
        <w:tab w:val="center" w:pos="4819"/>
        <w:tab w:val="right" w:pos="9638"/>
      </w:tabs>
      <w:spacing w:line="168" w:lineRule="auto"/>
      <w:jc w:val="center"/>
      <w:rPr>
        <w:rFonts w:ascii="Calibri" w:eastAsia="Calibri" w:hAnsi="Calibri" w:cs="Calibri"/>
        <w:b/>
        <w:sz w:val="24"/>
        <w:szCs w:val="24"/>
      </w:rPr>
    </w:pPr>
    <w:r>
      <w:rPr>
        <w:rFonts w:ascii="Calibri" w:eastAsia="Calibri" w:hAnsi="Calibri" w:cs="Calibri"/>
        <w:b/>
        <w:noProof/>
        <w:sz w:val="24"/>
        <w:szCs w:val="24"/>
      </w:rPr>
      <w:drawing>
        <wp:inline distT="0" distB="0" distL="0" distR="0">
          <wp:extent cx="4893381" cy="864000"/>
          <wp:effectExtent l="0" t="0" r="0" b="0"/>
          <wp:docPr id="6921741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893381" cy="864000"/>
                  </a:xfrm>
                  <a:prstGeom prst="rect">
                    <a:avLst/>
                  </a:prstGeom>
                  <a:ln/>
                </pic:spPr>
              </pic:pic>
            </a:graphicData>
          </a:graphic>
        </wp:inline>
      </w:drawing>
    </w:r>
    <w:r>
      <w:rPr>
        <w:rFonts w:ascii="Calibri" w:eastAsia="Calibri" w:hAnsi="Calibri" w:cs="Calibri"/>
        <w:b/>
        <w:sz w:val="24"/>
        <w:szCs w:val="24"/>
      </w:rPr>
      <w:t xml:space="preserve">    </w:t>
    </w:r>
  </w:p>
  <w:p w:rsidR="001D57DD" w:rsidRDefault="00161425">
    <w:pPr>
      <w:tabs>
        <w:tab w:val="center" w:pos="4819"/>
        <w:tab w:val="right" w:pos="9638"/>
      </w:tabs>
      <w:spacing w:line="192" w:lineRule="auto"/>
      <w:jc w:val="center"/>
      <w:rPr>
        <w:rFonts w:ascii="Calibri" w:eastAsia="Calibri" w:hAnsi="Calibri" w:cs="Calibri"/>
        <w:b/>
        <w:sz w:val="24"/>
        <w:szCs w:val="24"/>
      </w:rPr>
    </w:pPr>
    <w:r>
      <w:rPr>
        <w:rFonts w:ascii="Calibri" w:eastAsia="Calibri" w:hAnsi="Calibri" w:cs="Calibri"/>
        <w:b/>
        <w:sz w:val="24"/>
        <w:szCs w:val="24"/>
      </w:rPr>
      <w:t>MINISTERO DELL’ISTRUZIONE E DEL MERITO</w:t>
    </w:r>
  </w:p>
  <w:p w:rsidR="001D57DD" w:rsidRDefault="00161425">
    <w:pPr>
      <w:tabs>
        <w:tab w:val="center" w:pos="4819"/>
        <w:tab w:val="right" w:pos="9638"/>
      </w:tabs>
      <w:spacing w:line="192" w:lineRule="auto"/>
      <w:jc w:val="center"/>
      <w:rPr>
        <w:rFonts w:ascii="Calibri" w:eastAsia="Calibri" w:hAnsi="Calibri" w:cs="Calibri"/>
        <w:sz w:val="18"/>
        <w:szCs w:val="18"/>
      </w:rPr>
    </w:pPr>
    <w:r>
      <w:rPr>
        <w:rFonts w:ascii="Calibri" w:eastAsia="Calibri" w:hAnsi="Calibri" w:cs="Calibri"/>
        <w:sz w:val="18"/>
        <w:szCs w:val="18"/>
      </w:rPr>
      <w:t>Ufficio Scolastico Regionale per il Lazio</w:t>
    </w:r>
  </w:p>
  <w:p w:rsidR="001D57DD" w:rsidRDefault="00161425">
    <w:pPr>
      <w:tabs>
        <w:tab w:val="center" w:pos="4819"/>
        <w:tab w:val="right" w:pos="9638"/>
      </w:tabs>
      <w:spacing w:line="192" w:lineRule="auto"/>
      <w:jc w:val="center"/>
      <w:rPr>
        <w:rFonts w:ascii="Calibri" w:eastAsia="Calibri" w:hAnsi="Calibri" w:cs="Calibri"/>
        <w:b/>
        <w:sz w:val="24"/>
        <w:szCs w:val="24"/>
      </w:rPr>
    </w:pPr>
    <w:r>
      <w:rPr>
        <w:rFonts w:ascii="Calibri" w:eastAsia="Calibri" w:hAnsi="Calibri" w:cs="Calibri"/>
        <w:b/>
        <w:sz w:val="24"/>
        <w:szCs w:val="24"/>
      </w:rPr>
      <w:t>ISTITUTO ISTRUZIONE SUPERIORE “VIA DEI PAPARESCHI”</w:t>
    </w:r>
  </w:p>
  <w:p w:rsidR="001D57DD" w:rsidRDefault="00161425">
    <w:pPr>
      <w:tabs>
        <w:tab w:val="center" w:pos="4819"/>
        <w:tab w:val="right" w:pos="9638"/>
      </w:tabs>
      <w:spacing w:line="192" w:lineRule="auto"/>
      <w:jc w:val="center"/>
      <w:rPr>
        <w:rFonts w:ascii="Calibri" w:eastAsia="Calibri" w:hAnsi="Calibri" w:cs="Calibri"/>
        <w:sz w:val="18"/>
        <w:szCs w:val="18"/>
      </w:rPr>
    </w:pPr>
    <w:r>
      <w:rPr>
        <w:rFonts w:ascii="Calibri" w:eastAsia="Calibri" w:hAnsi="Calibri" w:cs="Calibri"/>
        <w:sz w:val="18"/>
        <w:szCs w:val="18"/>
      </w:rPr>
      <w:t>Liceo Scientifico opz. Scienze Applicate - Liceo Scienze Umane opz. Economico Sociale -</w:t>
    </w:r>
  </w:p>
  <w:p w:rsidR="001D57DD" w:rsidRDefault="00161425">
    <w:pPr>
      <w:tabs>
        <w:tab w:val="center" w:pos="4819"/>
        <w:tab w:val="right" w:pos="9638"/>
      </w:tabs>
      <w:spacing w:line="192" w:lineRule="auto"/>
      <w:jc w:val="center"/>
      <w:rPr>
        <w:rFonts w:ascii="Calibri" w:eastAsia="Calibri" w:hAnsi="Calibri" w:cs="Calibri"/>
        <w:sz w:val="18"/>
        <w:szCs w:val="18"/>
      </w:rPr>
    </w:pPr>
    <w:r>
      <w:rPr>
        <w:rFonts w:ascii="Calibri" w:eastAsia="Calibri" w:hAnsi="Calibri" w:cs="Calibri"/>
        <w:sz w:val="18"/>
        <w:szCs w:val="18"/>
      </w:rPr>
      <w:t>Liceo Linguistico - Ist. Tecnico Amministrazione Finanza e Marketing - Art. Relazioni Internazionali</w:t>
    </w:r>
  </w:p>
  <w:p w:rsidR="001D57DD" w:rsidRDefault="00161425">
    <w:pPr>
      <w:tabs>
        <w:tab w:val="center" w:pos="4819"/>
        <w:tab w:val="right" w:pos="9638"/>
      </w:tabs>
      <w:spacing w:line="192" w:lineRule="auto"/>
      <w:jc w:val="center"/>
      <w:rPr>
        <w:rFonts w:ascii="Calibri" w:eastAsia="Calibri" w:hAnsi="Calibri" w:cs="Calibri"/>
        <w:sz w:val="18"/>
        <w:szCs w:val="18"/>
      </w:rPr>
    </w:pPr>
    <w:r>
      <w:rPr>
        <w:rFonts w:ascii="Calibri" w:eastAsia="Calibri" w:hAnsi="Calibri" w:cs="Calibri"/>
        <w:sz w:val="18"/>
        <w:szCs w:val="18"/>
      </w:rPr>
      <w:t>Sede Centrale: Via dei Papareschi, 30/A - 00146 Roma - Tel. 06/12.112.69.05 - 06/55.30.89.13</w:t>
    </w:r>
  </w:p>
  <w:p w:rsidR="001D57DD" w:rsidRDefault="00161425">
    <w:pPr>
      <w:tabs>
        <w:tab w:val="center" w:pos="4819"/>
        <w:tab w:val="right" w:pos="9638"/>
      </w:tabs>
      <w:spacing w:line="192" w:lineRule="auto"/>
      <w:jc w:val="center"/>
      <w:rPr>
        <w:rFonts w:ascii="Calibri" w:eastAsia="Calibri" w:hAnsi="Calibri" w:cs="Calibri"/>
        <w:sz w:val="18"/>
        <w:szCs w:val="18"/>
      </w:rPr>
    </w:pPr>
    <w:r>
      <w:rPr>
        <w:rFonts w:ascii="Calibri" w:eastAsia="Calibri" w:hAnsi="Calibri" w:cs="Calibri"/>
        <w:sz w:val="18"/>
        <w:szCs w:val="18"/>
      </w:rPr>
      <w:t>Sede Succursale: Via delle Vigne, 205 - 00148 Roma - Tel. 06/65.67.81.86 - 06/12.112.66.65</w:t>
    </w:r>
  </w:p>
  <w:p w:rsidR="001D57DD" w:rsidRDefault="00161425">
    <w:pPr>
      <w:tabs>
        <w:tab w:val="center" w:pos="4819"/>
        <w:tab w:val="right" w:pos="9638"/>
      </w:tabs>
      <w:spacing w:line="192" w:lineRule="auto"/>
      <w:jc w:val="center"/>
      <w:rPr>
        <w:rFonts w:ascii="Calibri" w:eastAsia="Calibri" w:hAnsi="Calibri" w:cs="Calibri"/>
        <w:sz w:val="18"/>
        <w:szCs w:val="18"/>
      </w:rPr>
    </w:pPr>
    <w:r>
      <w:rPr>
        <w:rFonts w:ascii="Calibri" w:eastAsia="Calibri" w:hAnsi="Calibri" w:cs="Calibri"/>
        <w:sz w:val="18"/>
        <w:szCs w:val="18"/>
      </w:rPr>
      <w:t>C.F. 80227330588 - Cod. Meccanografico: RMIS09100B Cod. Univoco UF3E4N</w:t>
    </w:r>
  </w:p>
  <w:p w:rsidR="001D57DD" w:rsidRDefault="00161425">
    <w:pPr>
      <w:tabs>
        <w:tab w:val="center" w:pos="4819"/>
        <w:tab w:val="right" w:pos="9638"/>
      </w:tabs>
      <w:spacing w:line="192" w:lineRule="auto"/>
      <w:jc w:val="center"/>
      <w:rPr>
        <w:sz w:val="18"/>
        <w:szCs w:val="18"/>
      </w:rPr>
    </w:pPr>
    <w:r>
      <w:rPr>
        <w:rFonts w:ascii="Calibri" w:eastAsia="Calibri" w:hAnsi="Calibri" w:cs="Calibri"/>
        <w:sz w:val="18"/>
        <w:szCs w:val="18"/>
      </w:rPr>
      <w:t xml:space="preserve">E-Mail: </w:t>
    </w:r>
    <w:hyperlink r:id="rId2">
      <w:r>
        <w:rPr>
          <w:rFonts w:ascii="Calibri" w:eastAsia="Calibri" w:hAnsi="Calibri" w:cs="Calibri"/>
          <w:color w:val="0000FF"/>
          <w:sz w:val="18"/>
          <w:szCs w:val="18"/>
          <w:u w:val="single"/>
        </w:rPr>
        <w:t>rmis09100b@istruzione.it</w:t>
      </w:r>
    </w:hyperlink>
    <w:r>
      <w:rPr>
        <w:rFonts w:ascii="Calibri" w:eastAsia="Calibri" w:hAnsi="Calibri" w:cs="Calibri"/>
        <w:sz w:val="18"/>
        <w:szCs w:val="18"/>
      </w:rPr>
      <w:t xml:space="preserve"> - PEC: </w:t>
    </w:r>
    <w:hyperlink r:id="rId3">
      <w:r>
        <w:rPr>
          <w:rFonts w:ascii="Calibri" w:eastAsia="Calibri" w:hAnsi="Calibri" w:cs="Calibri"/>
          <w:color w:val="0000FF"/>
          <w:sz w:val="18"/>
          <w:szCs w:val="18"/>
          <w:u w:val="single"/>
        </w:rPr>
        <w:t>rmis09100b@pec.istruzione.it</w:t>
      </w:r>
    </w:hyperlink>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7DD" w:rsidRDefault="001D57DD">
    <w:pPr>
      <w:pBdr>
        <w:top w:val="nil"/>
        <w:left w:val="nil"/>
        <w:bottom w:val="nil"/>
        <w:right w:val="nil"/>
        <w:between w:val="nil"/>
      </w:pBdr>
      <w:tabs>
        <w:tab w:val="center" w:pos="4819"/>
        <w:tab w:val="right" w:pos="9638"/>
      </w:tabs>
      <w:jc w:val="cente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9A0CF0"/>
    <w:multiLevelType w:val="hybridMultilevel"/>
    <w:tmpl w:val="EA66DD76"/>
    <w:lvl w:ilvl="0" w:tplc="A5DA04A6">
      <w:numFmt w:val="bullet"/>
      <w:lvlText w:val=""/>
      <w:lvlJc w:val="left"/>
      <w:pPr>
        <w:ind w:left="834" w:hanging="360"/>
      </w:pPr>
      <w:rPr>
        <w:rFonts w:ascii="Symbol" w:eastAsia="Symbol" w:hAnsi="Symbol" w:cs="Symbol" w:hint="default"/>
        <w:w w:val="100"/>
        <w:sz w:val="24"/>
        <w:szCs w:val="24"/>
        <w:lang w:val="it-IT" w:eastAsia="en-US" w:bidi="ar-SA"/>
      </w:rPr>
    </w:lvl>
    <w:lvl w:ilvl="1" w:tplc="B712DBF2">
      <w:numFmt w:val="bullet"/>
      <w:lvlText w:val="•"/>
      <w:lvlJc w:val="left"/>
      <w:pPr>
        <w:ind w:left="1742" w:hanging="360"/>
      </w:pPr>
      <w:rPr>
        <w:rFonts w:hint="default"/>
        <w:lang w:val="it-IT" w:eastAsia="en-US" w:bidi="ar-SA"/>
      </w:rPr>
    </w:lvl>
    <w:lvl w:ilvl="2" w:tplc="56FA3F14">
      <w:numFmt w:val="bullet"/>
      <w:lvlText w:val="•"/>
      <w:lvlJc w:val="left"/>
      <w:pPr>
        <w:ind w:left="2644" w:hanging="360"/>
      </w:pPr>
      <w:rPr>
        <w:rFonts w:hint="default"/>
        <w:lang w:val="it-IT" w:eastAsia="en-US" w:bidi="ar-SA"/>
      </w:rPr>
    </w:lvl>
    <w:lvl w:ilvl="3" w:tplc="660EA594">
      <w:numFmt w:val="bullet"/>
      <w:lvlText w:val="•"/>
      <w:lvlJc w:val="left"/>
      <w:pPr>
        <w:ind w:left="3546" w:hanging="360"/>
      </w:pPr>
      <w:rPr>
        <w:rFonts w:hint="default"/>
        <w:lang w:val="it-IT" w:eastAsia="en-US" w:bidi="ar-SA"/>
      </w:rPr>
    </w:lvl>
    <w:lvl w:ilvl="4" w:tplc="9326B978">
      <w:numFmt w:val="bullet"/>
      <w:lvlText w:val="•"/>
      <w:lvlJc w:val="left"/>
      <w:pPr>
        <w:ind w:left="4448" w:hanging="360"/>
      </w:pPr>
      <w:rPr>
        <w:rFonts w:hint="default"/>
        <w:lang w:val="it-IT" w:eastAsia="en-US" w:bidi="ar-SA"/>
      </w:rPr>
    </w:lvl>
    <w:lvl w:ilvl="5" w:tplc="D66218A2">
      <w:numFmt w:val="bullet"/>
      <w:lvlText w:val="•"/>
      <w:lvlJc w:val="left"/>
      <w:pPr>
        <w:ind w:left="5350" w:hanging="360"/>
      </w:pPr>
      <w:rPr>
        <w:rFonts w:hint="default"/>
        <w:lang w:val="it-IT" w:eastAsia="en-US" w:bidi="ar-SA"/>
      </w:rPr>
    </w:lvl>
    <w:lvl w:ilvl="6" w:tplc="70AAB040">
      <w:numFmt w:val="bullet"/>
      <w:lvlText w:val="•"/>
      <w:lvlJc w:val="left"/>
      <w:pPr>
        <w:ind w:left="6252" w:hanging="360"/>
      </w:pPr>
      <w:rPr>
        <w:rFonts w:hint="default"/>
        <w:lang w:val="it-IT" w:eastAsia="en-US" w:bidi="ar-SA"/>
      </w:rPr>
    </w:lvl>
    <w:lvl w:ilvl="7" w:tplc="1EF29D6E">
      <w:numFmt w:val="bullet"/>
      <w:lvlText w:val="•"/>
      <w:lvlJc w:val="left"/>
      <w:pPr>
        <w:ind w:left="7154" w:hanging="360"/>
      </w:pPr>
      <w:rPr>
        <w:rFonts w:hint="default"/>
        <w:lang w:val="it-IT" w:eastAsia="en-US" w:bidi="ar-SA"/>
      </w:rPr>
    </w:lvl>
    <w:lvl w:ilvl="8" w:tplc="0F4889D2">
      <w:numFmt w:val="bullet"/>
      <w:lvlText w:val="•"/>
      <w:lvlJc w:val="left"/>
      <w:pPr>
        <w:ind w:left="8056" w:hanging="360"/>
      </w:pPr>
      <w:rPr>
        <w:rFonts w:hint="default"/>
        <w:lang w:val="it-I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7DD"/>
    <w:rsid w:val="00161425"/>
    <w:rsid w:val="001B2BA5"/>
    <w:rsid w:val="001D57DD"/>
    <w:rsid w:val="00253934"/>
    <w:rsid w:val="00306294"/>
    <w:rsid w:val="00336BCF"/>
    <w:rsid w:val="003B75CB"/>
    <w:rsid w:val="00412F84"/>
    <w:rsid w:val="005A2B74"/>
    <w:rsid w:val="00664ECE"/>
    <w:rsid w:val="006A41A3"/>
    <w:rsid w:val="00703F35"/>
    <w:rsid w:val="007B3F4C"/>
    <w:rsid w:val="0080367E"/>
    <w:rsid w:val="008202D1"/>
    <w:rsid w:val="00851ECA"/>
    <w:rsid w:val="008755E1"/>
    <w:rsid w:val="008807DA"/>
    <w:rsid w:val="00A53785"/>
    <w:rsid w:val="00A77FCB"/>
    <w:rsid w:val="00A84EC5"/>
    <w:rsid w:val="00B25B05"/>
    <w:rsid w:val="00DC76E5"/>
    <w:rsid w:val="00DF760F"/>
    <w:rsid w:val="00E71DE7"/>
    <w:rsid w:val="00ED55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598B3F-A91E-4DA7-A0F4-0AF1EC288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rlito" w:eastAsia="Carlito" w:hAnsi="Carlito" w:cs="Carlito"/>
        <w:sz w:val="22"/>
        <w:szCs w:val="22"/>
        <w:lang w:val="it-IT" w:eastAsia="it-IT"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887C73"/>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uiPriority w:val="1"/>
    <w:qFormat/>
    <w:rsid w:val="00887C73"/>
    <w:pPr>
      <w:spacing w:before="14"/>
      <w:ind w:left="1508" w:right="1509"/>
      <w:jc w:val="center"/>
    </w:pPr>
    <w:rPr>
      <w:rFonts w:ascii="Trebuchet MS" w:eastAsia="Trebuchet MS" w:hAnsi="Trebuchet MS" w:cs="Trebuchet MS"/>
      <w:b/>
      <w:bCs/>
      <w:i/>
      <w:sz w:val="28"/>
      <w:szCs w:val="28"/>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uiPriority w:val="2"/>
    <w:semiHidden/>
    <w:unhideWhenUsed/>
    <w:qFormat/>
    <w:rsid w:val="00887C73"/>
    <w:tblPr>
      <w:tblInd w:w="0" w:type="dxa"/>
      <w:tblCellMar>
        <w:top w:w="0" w:type="dxa"/>
        <w:left w:w="0" w:type="dxa"/>
        <w:bottom w:w="0" w:type="dxa"/>
        <w:right w:w="0" w:type="dxa"/>
      </w:tblCellMar>
    </w:tblPr>
  </w:style>
  <w:style w:type="paragraph" w:styleId="Corpotesto">
    <w:name w:val="Body Text"/>
    <w:basedOn w:val="Normale"/>
    <w:uiPriority w:val="1"/>
    <w:qFormat/>
    <w:rsid w:val="00887C73"/>
    <w:rPr>
      <w:sz w:val="24"/>
      <w:szCs w:val="24"/>
    </w:rPr>
  </w:style>
  <w:style w:type="paragraph" w:customStyle="1" w:styleId="Titolo11">
    <w:name w:val="Titolo 11"/>
    <w:basedOn w:val="Normale"/>
    <w:uiPriority w:val="1"/>
    <w:qFormat/>
    <w:rsid w:val="00887C73"/>
    <w:pPr>
      <w:spacing w:before="1"/>
      <w:ind w:left="112"/>
      <w:outlineLvl w:val="1"/>
    </w:pPr>
    <w:rPr>
      <w:b/>
      <w:bCs/>
      <w:sz w:val="24"/>
      <w:szCs w:val="24"/>
    </w:rPr>
  </w:style>
  <w:style w:type="paragraph" w:styleId="Paragrafoelenco">
    <w:name w:val="List Paragraph"/>
    <w:basedOn w:val="Normale"/>
    <w:uiPriority w:val="1"/>
    <w:qFormat/>
    <w:rsid w:val="00887C73"/>
  </w:style>
  <w:style w:type="paragraph" w:customStyle="1" w:styleId="TableParagraph">
    <w:name w:val="Table Paragraph"/>
    <w:basedOn w:val="Normale"/>
    <w:uiPriority w:val="1"/>
    <w:qFormat/>
    <w:rsid w:val="00887C73"/>
  </w:style>
  <w:style w:type="paragraph" w:styleId="Testofumetto">
    <w:name w:val="Balloon Text"/>
    <w:basedOn w:val="Normale"/>
    <w:link w:val="TestofumettoCarattere"/>
    <w:uiPriority w:val="99"/>
    <w:semiHidden/>
    <w:unhideWhenUsed/>
    <w:rsid w:val="00D3326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3326B"/>
    <w:rPr>
      <w:rFonts w:ascii="Tahoma" w:eastAsia="Carlito" w:hAnsi="Tahoma" w:cs="Tahoma"/>
      <w:sz w:val="16"/>
      <w:szCs w:val="16"/>
      <w:lang w:val="it-IT"/>
    </w:rPr>
  </w:style>
  <w:style w:type="paragraph" w:styleId="NormaleWeb">
    <w:name w:val="Normal (Web)"/>
    <w:basedOn w:val="Normale"/>
    <w:uiPriority w:val="99"/>
    <w:rsid w:val="00AD3C18"/>
    <w:pPr>
      <w:widowControl/>
      <w:spacing w:before="100" w:after="100"/>
    </w:pPr>
    <w:rPr>
      <w:rFonts w:ascii="Times New Roman" w:eastAsia="Times New Roman" w:hAnsi="Times New Roman" w:cs="Times New Roman"/>
      <w:sz w:val="24"/>
      <w:szCs w:val="24"/>
    </w:rPr>
  </w:style>
  <w:style w:type="paragraph" w:styleId="Intestazione">
    <w:name w:val="header"/>
    <w:basedOn w:val="Normale"/>
    <w:link w:val="IntestazioneCarattere"/>
    <w:uiPriority w:val="99"/>
    <w:unhideWhenUsed/>
    <w:rsid w:val="003E1E65"/>
    <w:pPr>
      <w:tabs>
        <w:tab w:val="center" w:pos="4819"/>
        <w:tab w:val="right" w:pos="9638"/>
      </w:tabs>
    </w:pPr>
  </w:style>
  <w:style w:type="character" w:customStyle="1" w:styleId="IntestazioneCarattere">
    <w:name w:val="Intestazione Carattere"/>
    <w:basedOn w:val="Carpredefinitoparagrafo"/>
    <w:link w:val="Intestazione"/>
    <w:uiPriority w:val="99"/>
    <w:rsid w:val="003E1E65"/>
    <w:rPr>
      <w:rFonts w:ascii="Carlito" w:eastAsia="Carlito" w:hAnsi="Carlito" w:cs="Carlito"/>
      <w:lang w:val="it-IT"/>
    </w:rPr>
  </w:style>
  <w:style w:type="paragraph" w:styleId="Pidipagina">
    <w:name w:val="footer"/>
    <w:basedOn w:val="Normale"/>
    <w:link w:val="PidipaginaCarattere"/>
    <w:uiPriority w:val="99"/>
    <w:unhideWhenUsed/>
    <w:rsid w:val="003E1E65"/>
    <w:pPr>
      <w:tabs>
        <w:tab w:val="center" w:pos="4819"/>
        <w:tab w:val="right" w:pos="9638"/>
      </w:tabs>
    </w:pPr>
  </w:style>
  <w:style w:type="character" w:customStyle="1" w:styleId="PidipaginaCarattere">
    <w:name w:val="Piè di pagina Carattere"/>
    <w:basedOn w:val="Carpredefinitoparagrafo"/>
    <w:link w:val="Pidipagina"/>
    <w:uiPriority w:val="99"/>
    <w:rsid w:val="003E1E65"/>
    <w:rPr>
      <w:rFonts w:ascii="Carlito" w:eastAsia="Carlito" w:hAnsi="Carlito" w:cs="Carlito"/>
      <w:lang w:val="it-IT"/>
    </w:rPr>
  </w:style>
  <w:style w:type="paragraph" w:styleId="Corpodeltesto2">
    <w:name w:val="Body Text 2"/>
    <w:basedOn w:val="Normale"/>
    <w:link w:val="Corpodeltesto2Carattere"/>
    <w:uiPriority w:val="99"/>
    <w:semiHidden/>
    <w:unhideWhenUsed/>
    <w:rsid w:val="007E5110"/>
    <w:pPr>
      <w:spacing w:after="120" w:line="480" w:lineRule="auto"/>
    </w:pPr>
  </w:style>
  <w:style w:type="character" w:customStyle="1" w:styleId="Corpodeltesto2Carattere">
    <w:name w:val="Corpo del testo 2 Carattere"/>
    <w:basedOn w:val="Carpredefinitoparagrafo"/>
    <w:link w:val="Corpodeltesto2"/>
    <w:uiPriority w:val="99"/>
    <w:semiHidden/>
    <w:rsid w:val="007E5110"/>
    <w:rPr>
      <w:rFonts w:ascii="Carlito" w:eastAsia="Carlito" w:hAnsi="Carlito" w:cs="Carlito"/>
      <w:lang w:val="it-IT"/>
    </w:rPr>
  </w:style>
  <w:style w:type="paragraph" w:customStyle="1" w:styleId="Normal1">
    <w:name w:val="Normal1"/>
    <w:rsid w:val="007E5110"/>
    <w:pPr>
      <w:widowControl/>
      <w:suppressAutoHyphens/>
    </w:pPr>
    <w:rPr>
      <w:rFonts w:ascii="Times New Roman" w:eastAsia="Cambria" w:hAnsi="Times New Roman" w:cs="Times New Roman"/>
      <w:sz w:val="20"/>
      <w:szCs w:val="20"/>
      <w:lang w:bidi="it-IT"/>
    </w:rPr>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top w:w="100" w:type="dxa"/>
        <w:left w:w="115" w:type="dxa"/>
        <w:bottom w:w="100" w:type="dxa"/>
        <w:right w:w="115" w:type="dxa"/>
      </w:tblCellMar>
    </w:tblPr>
  </w:style>
  <w:style w:type="table" w:customStyle="1" w:styleId="a0">
    <w:basedOn w:val="TableNormal2"/>
    <w:tblPr>
      <w:tblStyleRowBandSize w:val="1"/>
      <w:tblStyleColBandSize w:val="1"/>
      <w:tblCellMar>
        <w:left w:w="70" w:type="dxa"/>
        <w:right w:w="70" w:type="dxa"/>
      </w:tblCellMar>
    </w:tblPr>
  </w:style>
  <w:style w:type="table" w:customStyle="1" w:styleId="a1">
    <w:basedOn w:val="TableNormal2"/>
    <w:tblPr>
      <w:tblStyleRowBandSize w:val="1"/>
      <w:tblStyleColBandSize w:val="1"/>
      <w:tblCellMar>
        <w:left w:w="70" w:type="dxa"/>
        <w:right w:w="70" w:type="dxa"/>
      </w:tblCellMar>
    </w:tbl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tblPr>
      <w:tblStyleRowBandSize w:val="1"/>
      <w:tblStyleColBandSize w:val="1"/>
      <w:tblCellMar>
        <w:left w:w="115" w:type="dxa"/>
        <w:right w:w="115"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15" w:type="dxa"/>
        <w:right w:w="115" w:type="dxa"/>
      </w:tblCellMar>
    </w:tbl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2"/>
    <w:tblPr>
      <w:tblStyleRowBandSize w:val="1"/>
      <w:tblStyleColBandSize w:val="1"/>
      <w:tblCellMar>
        <w:left w:w="70" w:type="dxa"/>
        <w:right w:w="70" w:type="dxa"/>
      </w:tblCellMar>
    </w:tblPr>
  </w:style>
  <w:style w:type="table" w:customStyle="1" w:styleId="ab">
    <w:basedOn w:val="TableNormal2"/>
    <w:tblPr>
      <w:tblStyleRowBandSize w:val="1"/>
      <w:tblStyleColBandSize w:val="1"/>
      <w:tblCellMar>
        <w:left w:w="115" w:type="dxa"/>
        <w:right w:w="115" w:type="dxa"/>
      </w:tblCellMar>
    </w:tblPr>
  </w:style>
  <w:style w:type="table" w:customStyle="1" w:styleId="ac">
    <w:basedOn w:val="TableNormal2"/>
    <w:tblPr>
      <w:tblStyleRowBandSize w:val="1"/>
      <w:tblStyleColBandSize w:val="1"/>
      <w:tblCellMar>
        <w:left w:w="115" w:type="dxa"/>
        <w:right w:w="115" w:type="dxa"/>
      </w:tblCellMar>
    </w:tblPr>
  </w:style>
  <w:style w:type="table" w:customStyle="1" w:styleId="ad">
    <w:basedOn w:val="TableNormal2"/>
    <w:tblPr>
      <w:tblStyleRowBandSize w:val="1"/>
      <w:tblStyleColBandSize w:val="1"/>
      <w:tblCellMar>
        <w:left w:w="115" w:type="dxa"/>
        <w:right w:w="115" w:type="dxa"/>
      </w:tblCellMar>
    </w:tblPr>
  </w:style>
  <w:style w:type="table" w:customStyle="1" w:styleId="ae">
    <w:basedOn w:val="TableNormal2"/>
    <w:tblPr>
      <w:tblStyleRowBandSize w:val="1"/>
      <w:tblStyleColBandSize w:val="1"/>
      <w:tblCellMar>
        <w:left w:w="115" w:type="dxa"/>
        <w:right w:w="115" w:type="dxa"/>
      </w:tblCellMar>
    </w:tblPr>
  </w:style>
  <w:style w:type="table" w:customStyle="1" w:styleId="af">
    <w:basedOn w:val="TableNormal2"/>
    <w:tblPr>
      <w:tblStyleRowBandSize w:val="1"/>
      <w:tblStyleColBandSize w:val="1"/>
      <w:tblCellMar>
        <w:left w:w="115" w:type="dxa"/>
        <w:right w:w="115" w:type="dxa"/>
      </w:tblCellMar>
    </w:tblPr>
  </w:style>
  <w:style w:type="table" w:customStyle="1" w:styleId="af0">
    <w:basedOn w:val="TableNormal2"/>
    <w:tblPr>
      <w:tblStyleRowBandSize w:val="1"/>
      <w:tblStyleColBandSize w:val="1"/>
      <w:tblCellMar>
        <w:left w:w="115" w:type="dxa"/>
        <w:right w:w="115" w:type="dxa"/>
      </w:tblCellMar>
    </w:tblPr>
  </w:style>
  <w:style w:type="table" w:customStyle="1" w:styleId="af1">
    <w:basedOn w:val="TableNormal2"/>
    <w:tblPr>
      <w:tblStyleRowBandSize w:val="1"/>
      <w:tblStyleColBandSize w:val="1"/>
      <w:tblCellMar>
        <w:left w:w="115" w:type="dxa"/>
        <w:right w:w="115" w:type="dxa"/>
      </w:tblCellMar>
    </w:tblPr>
  </w:style>
  <w:style w:type="table" w:customStyle="1" w:styleId="af2">
    <w:basedOn w:val="TableNormal2"/>
    <w:tblPr>
      <w:tblStyleRowBandSize w:val="1"/>
      <w:tblStyleColBandSize w:val="1"/>
      <w:tblCellMar>
        <w:left w:w="115" w:type="dxa"/>
        <w:right w:w="115" w:type="dxa"/>
      </w:tblCellMar>
    </w:tblPr>
  </w:style>
  <w:style w:type="table" w:customStyle="1" w:styleId="af3">
    <w:basedOn w:val="TableNormal2"/>
    <w:tblPr>
      <w:tblStyleRowBandSize w:val="1"/>
      <w:tblStyleColBandSize w:val="1"/>
      <w:tblCellMar>
        <w:left w:w="115" w:type="dxa"/>
        <w:right w:w="115" w:type="dxa"/>
      </w:tblCellMar>
    </w:tblPr>
  </w:style>
  <w:style w:type="table" w:customStyle="1" w:styleId="af4">
    <w:basedOn w:val="TableNormal2"/>
    <w:tblPr>
      <w:tblStyleRowBandSize w:val="1"/>
      <w:tblStyleColBandSize w:val="1"/>
      <w:tblCellMar>
        <w:left w:w="115" w:type="dxa"/>
        <w:right w:w="115" w:type="dxa"/>
      </w:tblCellMar>
    </w:tblPr>
  </w:style>
  <w:style w:type="table" w:customStyle="1" w:styleId="af5">
    <w:basedOn w:val="TableNormal2"/>
    <w:tblPr>
      <w:tblStyleRowBandSize w:val="1"/>
      <w:tblStyleColBandSize w:val="1"/>
      <w:tblCellMar>
        <w:left w:w="115" w:type="dxa"/>
        <w:right w:w="115" w:type="dxa"/>
      </w:tblCellMar>
    </w:tblPr>
  </w:style>
  <w:style w:type="table" w:customStyle="1" w:styleId="af6">
    <w:basedOn w:val="TableNormal2"/>
    <w:tblPr>
      <w:tblStyleRowBandSize w:val="1"/>
      <w:tblStyleColBandSize w:val="1"/>
      <w:tblCellMar>
        <w:left w:w="115" w:type="dxa"/>
        <w:right w:w="115" w:type="dxa"/>
      </w:tblCellMar>
    </w:tblPr>
  </w:style>
  <w:style w:type="table" w:customStyle="1" w:styleId="af7">
    <w:basedOn w:val="TableNormal2"/>
    <w:tblPr>
      <w:tblStyleRowBandSize w:val="1"/>
      <w:tblStyleColBandSize w:val="1"/>
      <w:tblCellMar>
        <w:left w:w="115" w:type="dxa"/>
        <w:right w:w="115" w:type="dxa"/>
      </w:tblCellMar>
    </w:tblPr>
  </w:style>
  <w:style w:type="table" w:customStyle="1" w:styleId="af8">
    <w:basedOn w:val="TableNormal2"/>
    <w:tblPr>
      <w:tblStyleRowBandSize w:val="1"/>
      <w:tblStyleColBandSize w:val="1"/>
      <w:tblCellMar>
        <w:left w:w="115" w:type="dxa"/>
        <w:right w:w="115" w:type="dxa"/>
      </w:tblCellMar>
    </w:tblPr>
  </w:style>
  <w:style w:type="table" w:customStyle="1" w:styleId="af9">
    <w:basedOn w:val="TableNormal2"/>
    <w:tblPr>
      <w:tblStyleRowBandSize w:val="1"/>
      <w:tblStyleColBandSize w:val="1"/>
      <w:tblCellMar>
        <w:left w:w="115" w:type="dxa"/>
        <w:right w:w="115" w:type="dxa"/>
      </w:tblCellMar>
    </w:tblPr>
  </w:style>
  <w:style w:type="table" w:customStyle="1" w:styleId="afa">
    <w:basedOn w:val="TableNormal2"/>
    <w:tblPr>
      <w:tblStyleRowBandSize w:val="1"/>
      <w:tblStyleColBandSize w:val="1"/>
      <w:tblCellMar>
        <w:left w:w="115" w:type="dxa"/>
        <w:right w:w="115" w:type="dxa"/>
      </w:tblCellMar>
    </w:tblPr>
  </w:style>
  <w:style w:type="table" w:customStyle="1" w:styleId="afb">
    <w:basedOn w:val="TableNormal2"/>
    <w:tblPr>
      <w:tblStyleRowBandSize w:val="1"/>
      <w:tblStyleColBandSize w:val="1"/>
      <w:tblCellMar>
        <w:left w:w="115" w:type="dxa"/>
        <w:right w:w="115" w:type="dxa"/>
      </w:tblCellMar>
    </w:tblPr>
  </w:style>
  <w:style w:type="table" w:customStyle="1" w:styleId="afc">
    <w:basedOn w:val="TableNormal2"/>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rmis09100b@pec.istruzione.it" TargetMode="External"/><Relationship Id="rId2" Type="http://schemas.openxmlformats.org/officeDocument/2006/relationships/hyperlink" Target="http://rmis09100b@istruzione.i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8WZi5joE3URdi1EFsHLDn/BPNw==">CgMxLjAyCGguZ2pkZ3hzOAByITFibzNURUJ0c2xSOFBEXzR0RmdUWnh0SlZSTktrQXFZaw==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7</Pages>
  <Words>2045</Words>
  <Characters>11659</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13677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 FERRARA</dc:creator>
  <cp:lastModifiedBy>Alessandro</cp:lastModifiedBy>
  <cp:revision>14</cp:revision>
  <dcterms:created xsi:type="dcterms:W3CDTF">2023-09-26T10:46:00Z</dcterms:created>
  <dcterms:modified xsi:type="dcterms:W3CDTF">2024-03-16T15:26:00Z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2021-04-01T00:00:00Z</vt:filetime>
  </property>
  <property fmtid="{D5CDD505-2E9C-101B-9397-08002B2CF9AE}" pid="3" name="Creator">
    <vt:lpwstr>Microsoft® Word per Microsoft 365</vt:lpwstr>
  </property>
  <property fmtid="{D5CDD505-2E9C-101B-9397-08002B2CF9AE}" pid="4" name="LastSaved">
    <vt:filetime>2021-04-07T00:00:00Z</vt:filetime>
  </property>
</Properties>
</file>