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default" r:id="rId9"/>
          <w:footerReference w:type="default" r:id="rId10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0F5E29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 xml:space="preserve">Anno scolastico </w:t>
      </w:r>
      <w:r w:rsidR="003A5EA9">
        <w:rPr>
          <w:b/>
          <w:bCs/>
          <w:color w:val="000000"/>
          <w:szCs w:val="24"/>
        </w:rPr>
        <w:t>20</w:t>
      </w:r>
      <w:r>
        <w:rPr>
          <w:b/>
          <w:bCs/>
          <w:color w:val="000000"/>
          <w:szCs w:val="24"/>
        </w:rPr>
        <w:t>22</w:t>
      </w:r>
      <w:r w:rsidR="003A5EA9">
        <w:rPr>
          <w:b/>
          <w:bCs/>
          <w:color w:val="000000"/>
          <w:szCs w:val="24"/>
        </w:rPr>
        <w:t xml:space="preserve"> - 20</w:t>
      </w:r>
      <w:r>
        <w:rPr>
          <w:b/>
          <w:bCs/>
          <w:color w:val="000000"/>
          <w:szCs w:val="24"/>
        </w:rPr>
        <w:t>23</w:t>
      </w:r>
    </w:p>
    <w:p w:rsidR="003A5EA9" w:rsidRPr="00240660" w:rsidRDefault="000F5E29" w:rsidP="000F5E29">
      <w:pPr>
        <w:adjustRightInd w:val="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       </w:t>
      </w:r>
      <w:r w:rsidR="003A5EA9" w:rsidRPr="00240660">
        <w:rPr>
          <w:b/>
          <w:bCs/>
          <w:color w:val="000000"/>
          <w:szCs w:val="24"/>
        </w:rPr>
        <w:t xml:space="preserve">Classe </w:t>
      </w:r>
      <w:r w:rsidR="008E6683">
        <w:rPr>
          <w:b/>
          <w:bCs/>
          <w:color w:val="000000"/>
          <w:szCs w:val="24"/>
        </w:rPr>
        <w:t>2BS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0F5E29">
        <w:rPr>
          <w:color w:val="000000"/>
          <w:szCs w:val="24"/>
        </w:rPr>
        <w:t xml:space="preserve"> Prof. Marco Rocco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8E6683">
        <w:rPr>
          <w:color w:val="000000"/>
          <w:szCs w:val="24"/>
        </w:rPr>
        <w:t>Matematica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B3E43" w:rsidRDefault="00FD711E" w:rsidP="000448BE">
      <w:pPr>
        <w:jc w:val="both"/>
        <w:rPr>
          <w:b/>
          <w:color w:val="000000"/>
          <w:sz w:val="20"/>
        </w:rPr>
      </w:pPr>
      <w:r>
        <w:rPr>
          <w:color w:val="000000"/>
          <w:sz w:val="24"/>
          <w:szCs w:val="24"/>
        </w:rPr>
        <w:t xml:space="preserve">La classe ha mostrato un </w:t>
      </w:r>
      <w:r w:rsidR="000F5E29" w:rsidRPr="000448BE">
        <w:rPr>
          <w:color w:val="000000"/>
          <w:sz w:val="24"/>
          <w:szCs w:val="24"/>
        </w:rPr>
        <w:t xml:space="preserve">livello di preparazione </w:t>
      </w:r>
      <w:proofErr w:type="gramStart"/>
      <w:r w:rsidR="000448BE" w:rsidRPr="000448BE">
        <w:rPr>
          <w:color w:val="000000"/>
          <w:sz w:val="24"/>
          <w:szCs w:val="24"/>
        </w:rPr>
        <w:t>pregressa</w:t>
      </w:r>
      <w:proofErr w:type="gramEnd"/>
      <w:r>
        <w:rPr>
          <w:color w:val="000000"/>
          <w:sz w:val="24"/>
          <w:szCs w:val="24"/>
        </w:rPr>
        <w:t xml:space="preserve"> quasi sufficiente</w:t>
      </w:r>
      <w:r w:rsidR="000448BE" w:rsidRPr="000448BE">
        <w:rPr>
          <w:color w:val="000000"/>
          <w:sz w:val="24"/>
          <w:szCs w:val="24"/>
        </w:rPr>
        <w:t>, ha recepito</w:t>
      </w:r>
      <w:r>
        <w:rPr>
          <w:color w:val="000000"/>
          <w:sz w:val="24"/>
          <w:szCs w:val="24"/>
        </w:rPr>
        <w:t xml:space="preserve"> </w:t>
      </w:r>
      <w:r w:rsidR="000448BE" w:rsidRPr="000448BE">
        <w:rPr>
          <w:color w:val="000000"/>
          <w:sz w:val="24"/>
          <w:szCs w:val="24"/>
        </w:rPr>
        <w:t xml:space="preserve">con </w:t>
      </w:r>
      <w:r>
        <w:rPr>
          <w:color w:val="000000"/>
          <w:sz w:val="24"/>
          <w:szCs w:val="24"/>
        </w:rPr>
        <w:t xml:space="preserve">attenzione </w:t>
      </w:r>
      <w:r w:rsidR="000448BE" w:rsidRPr="000448BE">
        <w:rPr>
          <w:color w:val="000000"/>
          <w:sz w:val="24"/>
          <w:szCs w:val="24"/>
        </w:rPr>
        <w:t xml:space="preserve">le informazioni inerenti il programma svolto nel corso dell’anno scolastico ed ha </w:t>
      </w:r>
      <w:proofErr w:type="gramStart"/>
      <w:r w:rsidR="000448BE" w:rsidRPr="000448BE">
        <w:rPr>
          <w:color w:val="000000"/>
          <w:sz w:val="24"/>
          <w:szCs w:val="24"/>
        </w:rPr>
        <w:t>richiesto</w:t>
      </w:r>
      <w:proofErr w:type="gramEnd"/>
      <w:r w:rsidR="000448BE" w:rsidRPr="000448BE">
        <w:rPr>
          <w:color w:val="000000"/>
          <w:sz w:val="24"/>
          <w:szCs w:val="24"/>
        </w:rPr>
        <w:t xml:space="preserve"> ripetizioni ed esercitazioni guidate quando </w:t>
      </w:r>
      <w:r w:rsidR="00B2611D">
        <w:rPr>
          <w:color w:val="000000"/>
          <w:sz w:val="24"/>
          <w:szCs w:val="24"/>
        </w:rPr>
        <w:t>ha avvertito difficoltà per</w:t>
      </w:r>
      <w:r w:rsidR="000448BE" w:rsidRPr="000448BE">
        <w:rPr>
          <w:color w:val="000000"/>
          <w:sz w:val="24"/>
          <w:szCs w:val="24"/>
        </w:rPr>
        <w:t xml:space="preserve"> alcuni argomenti.</w:t>
      </w:r>
      <w:r>
        <w:rPr>
          <w:color w:val="000000"/>
          <w:sz w:val="24"/>
          <w:szCs w:val="24"/>
        </w:rPr>
        <w:t xml:space="preserve"> S</w:t>
      </w:r>
      <w:r w:rsidR="00C33D33">
        <w:rPr>
          <w:color w:val="000000"/>
          <w:sz w:val="24"/>
          <w:szCs w:val="24"/>
        </w:rPr>
        <w:t xml:space="preserve">i è stabilito un rapporto sereno </w:t>
      </w:r>
      <w:proofErr w:type="gramStart"/>
      <w:r w:rsidR="00C33D33">
        <w:rPr>
          <w:color w:val="000000"/>
          <w:sz w:val="24"/>
          <w:szCs w:val="24"/>
        </w:rPr>
        <w:t>ed</w:t>
      </w:r>
      <w:proofErr w:type="gramEnd"/>
      <w:r w:rsidR="00C33D33">
        <w:rPr>
          <w:color w:val="000000"/>
          <w:sz w:val="24"/>
          <w:szCs w:val="24"/>
        </w:rPr>
        <w:t xml:space="preserve"> amichevole tra docente e studenti.</w:t>
      </w:r>
      <w:r w:rsidR="000448BE" w:rsidRPr="000448BE">
        <w:rPr>
          <w:color w:val="000000"/>
          <w:sz w:val="24"/>
          <w:szCs w:val="24"/>
        </w:rPr>
        <w:t xml:space="preserve"> Si valuta sufficiente il livello di preparazione raggiunto</w:t>
      </w:r>
      <w:r>
        <w:rPr>
          <w:color w:val="000000"/>
          <w:sz w:val="24"/>
          <w:szCs w:val="24"/>
        </w:rPr>
        <w:t xml:space="preserve"> dalla classe</w:t>
      </w:r>
      <w:r w:rsidR="000448BE" w:rsidRPr="000448BE">
        <w:rPr>
          <w:color w:val="000000"/>
          <w:sz w:val="24"/>
          <w:szCs w:val="24"/>
        </w:rPr>
        <w:t xml:space="preserve"> alla fine di </w:t>
      </w:r>
      <w:proofErr w:type="gramStart"/>
      <w:r w:rsidR="000448BE" w:rsidRPr="000448BE">
        <w:rPr>
          <w:color w:val="000000"/>
          <w:sz w:val="24"/>
          <w:szCs w:val="24"/>
        </w:rPr>
        <w:t>questo</w:t>
      </w:r>
      <w:proofErr w:type="gramEnd"/>
      <w:r w:rsidR="000448BE" w:rsidRPr="000448BE">
        <w:rPr>
          <w:color w:val="000000"/>
          <w:sz w:val="24"/>
          <w:szCs w:val="24"/>
        </w:rPr>
        <w:t xml:space="preserve"> anno scolastico</w:t>
      </w:r>
      <w:r w:rsidR="000448BE">
        <w:rPr>
          <w:color w:val="000000"/>
          <w:szCs w:val="24"/>
        </w:rPr>
        <w:t xml:space="preserve">. 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B2611D" w:rsidRDefault="00B2611D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3A5EA9" w:rsidRPr="000448BE" w:rsidRDefault="000448B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 w:rsidRPr="000448BE">
        <w:t>Ca</w:t>
      </w:r>
      <w:r>
        <w:t>pacità di eseguire calcoli</w:t>
      </w:r>
      <w:r w:rsidR="00EA09BB">
        <w:t xml:space="preserve"> algebrici</w:t>
      </w:r>
    </w:p>
    <w:p w:rsidR="003A5EA9" w:rsidRPr="00D21307" w:rsidRDefault="0002261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Capacità di affrontare e sviluppare problemi in geometria analitica e nello studio di equazioni di primo e secondo </w:t>
      </w:r>
      <w:proofErr w:type="gramStart"/>
      <w:r>
        <w:t>grado</w:t>
      </w:r>
      <w:proofErr w:type="gramEnd"/>
    </w:p>
    <w:p w:rsidR="003A5EA9" w:rsidRPr="000448BE" w:rsidRDefault="0002261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</w:pPr>
      <w:r>
        <w:t>Maturazione di un atteggiamento più maturo nei confronti della disciplina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B2611D">
      <w:pPr>
        <w:adjustRightInd w:val="0"/>
        <w:jc w:val="both"/>
      </w:pPr>
      <w:r w:rsidRPr="005C2896">
        <w:rPr>
          <w:b/>
          <w:bCs/>
          <w:szCs w:val="24"/>
        </w:rPr>
        <w:t>Materiali di studio proposti</w:t>
      </w:r>
    </w:p>
    <w:p w:rsidR="003A5EA9" w:rsidRPr="00D21307" w:rsidRDefault="00977E6D" w:rsidP="00B2611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Libro di testo</w:t>
      </w:r>
    </w:p>
    <w:p w:rsidR="003A5EA9" w:rsidRPr="00D21307" w:rsidRDefault="00977E6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Schede sinottiche</w:t>
      </w:r>
    </w:p>
    <w:p w:rsidR="003A5EA9" w:rsidRDefault="00977E6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Schede per esercitazioni guidate</w:t>
      </w:r>
    </w:p>
    <w:p w:rsidR="003A5EA9" w:rsidRDefault="003A5EA9" w:rsidP="00977E6D">
      <w:pPr>
        <w:pStyle w:val="Corpotesto"/>
        <w:widowControl/>
        <w:autoSpaceDE/>
        <w:autoSpaceDN/>
        <w:jc w:val="both"/>
        <w:rPr>
          <w:b/>
        </w:rPr>
      </w:pP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977E6D">
        <w:rPr>
          <w:b/>
          <w:color w:val="000000"/>
          <w:szCs w:val="24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Pr="00D21307" w:rsidRDefault="00977E6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Lezione frontale mediante ausilio di lavagna interattiva multimediale</w:t>
      </w:r>
    </w:p>
    <w:p w:rsidR="003A5EA9" w:rsidRPr="00D21307" w:rsidRDefault="00977E6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Lezione mediante utilizzo di materiale fornito </w:t>
      </w:r>
      <w:r w:rsidRPr="00D30713">
        <w:rPr>
          <w:i/>
        </w:rPr>
        <w:t>ad hoc</w:t>
      </w:r>
      <w:r>
        <w:t xml:space="preserve"> in base alle esigenze di </w:t>
      </w:r>
      <w:proofErr w:type="gramStart"/>
      <w:r>
        <w:t>apprendimento</w:t>
      </w:r>
      <w:proofErr w:type="gramEnd"/>
    </w:p>
    <w:p w:rsidR="003A5EA9" w:rsidRDefault="00977E6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Lezione di esercitazione guidata al fine di aiutare ogni singolo studente nella comprensione di ogni passaggio nello sviluppo di un problema </w:t>
      </w:r>
      <w:proofErr w:type="gramStart"/>
      <w:r>
        <w:t>assegnato</w:t>
      </w:r>
      <w:proofErr w:type="gramEnd"/>
    </w:p>
    <w:p w:rsidR="003A5EA9" w:rsidRDefault="003A5EA9" w:rsidP="003A5EA9">
      <w:pPr>
        <w:pStyle w:val="Corpotesto"/>
        <w:jc w:val="both"/>
        <w:rPr>
          <w:b/>
        </w:rPr>
      </w:pPr>
    </w:p>
    <w:p w:rsidR="00977E6D" w:rsidRDefault="00977E6D" w:rsidP="003A5EA9">
      <w:pPr>
        <w:pStyle w:val="Corpotesto"/>
        <w:jc w:val="both"/>
        <w:rPr>
          <w:b/>
        </w:rPr>
      </w:pPr>
    </w:p>
    <w:p w:rsidR="003A5EA9" w:rsidRPr="005469A4" w:rsidRDefault="003A5EA9" w:rsidP="005469A4">
      <w:pPr>
        <w:pStyle w:val="Corpotesto"/>
        <w:jc w:val="both"/>
        <w:rPr>
          <w:b/>
        </w:rPr>
      </w:pPr>
      <w:r>
        <w:rPr>
          <w:b/>
        </w:rPr>
        <w:lastRenderedPageBreak/>
        <w:t xml:space="preserve">  </w:t>
      </w:r>
      <w:r w:rsidRPr="005C2896">
        <w:rPr>
          <w:b/>
          <w:bCs/>
        </w:rPr>
        <w:t>Tipologia di gestione delle interazioni con gli alunni</w:t>
      </w:r>
      <w:r>
        <w:rPr>
          <w:b/>
          <w:bCs/>
        </w:rPr>
        <w:t xml:space="preserve"> – specificare con quale frequenza </w:t>
      </w:r>
    </w:p>
    <w:p w:rsidR="003A5EA9" w:rsidRPr="00D21307" w:rsidRDefault="00D3071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Dialogo interpersonale: SEMPRE</w:t>
      </w:r>
    </w:p>
    <w:p w:rsidR="003A5EA9" w:rsidRPr="00D21307" w:rsidRDefault="00D3071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Comunicazione tramite posta elettronica: SEMPRE</w:t>
      </w:r>
    </w:p>
    <w:p w:rsidR="003A5EA9" w:rsidRDefault="00D3071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Restituzione degli elaborati </w:t>
      </w:r>
      <w:r w:rsidRPr="00D30713">
        <w:rPr>
          <w:i/>
        </w:rPr>
        <w:t xml:space="preserve">ad </w:t>
      </w:r>
      <w:proofErr w:type="spellStart"/>
      <w:r w:rsidRPr="00D30713">
        <w:rPr>
          <w:i/>
        </w:rPr>
        <w:t>personam</w:t>
      </w:r>
      <w:proofErr w:type="spellEnd"/>
      <w:r>
        <w:t>: SEMPRE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B2611D">
      <w:pPr>
        <w:adjustRightInd w:val="0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 xml:space="preserve">Piattaforme strumenti canali di comunicazione </w:t>
      </w:r>
      <w:proofErr w:type="gramStart"/>
      <w:r w:rsidRPr="005C2896">
        <w:rPr>
          <w:b/>
          <w:bCs/>
          <w:iCs/>
          <w:color w:val="000000"/>
          <w:szCs w:val="24"/>
        </w:rPr>
        <w:t>utilizzati</w:t>
      </w:r>
      <w:proofErr w:type="gramEnd"/>
      <w:r>
        <w:rPr>
          <w:b/>
          <w:bCs/>
          <w:iCs/>
          <w:color w:val="000000"/>
          <w:szCs w:val="24"/>
        </w:rPr>
        <w:t xml:space="preserve"> </w:t>
      </w:r>
    </w:p>
    <w:p w:rsidR="003A5EA9" w:rsidRPr="00D21307" w:rsidRDefault="00D30713" w:rsidP="00B2611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Comunicazione in presenza</w:t>
      </w:r>
    </w:p>
    <w:p w:rsidR="003A5EA9" w:rsidRPr="00D21307" w:rsidRDefault="00D3071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proofErr w:type="gramStart"/>
      <w:r>
        <w:t>e-mail</w:t>
      </w:r>
      <w:proofErr w:type="gramEnd"/>
    </w:p>
    <w:p w:rsidR="003A5EA9" w:rsidRDefault="00D30713" w:rsidP="00B2611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Aula virtuale e didattica del registro elettronico</w:t>
      </w:r>
    </w:p>
    <w:p w:rsidR="003A5EA9" w:rsidRPr="00CF2CDC" w:rsidRDefault="003A5EA9" w:rsidP="00B2611D">
      <w:pPr>
        <w:adjustRightInd w:val="0"/>
        <w:jc w:val="both"/>
        <w:rPr>
          <w:iCs/>
          <w:color w:val="000000"/>
          <w:szCs w:val="24"/>
        </w:rPr>
      </w:pPr>
    </w:p>
    <w:p w:rsidR="003A5EA9" w:rsidRPr="00B51DD5" w:rsidRDefault="003A5EA9" w:rsidP="00B2611D">
      <w:pPr>
        <w:ind w:left="360"/>
        <w:rPr>
          <w:iCs/>
          <w:color w:val="000000"/>
          <w:szCs w:val="24"/>
        </w:rPr>
      </w:pPr>
    </w:p>
    <w:p w:rsidR="003A5EA9" w:rsidRDefault="003A5EA9" w:rsidP="00B2611D">
      <w:pPr>
        <w:adjustRightInd w:val="0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</w:t>
      </w:r>
      <w:proofErr w:type="gramStart"/>
      <w:r>
        <w:rPr>
          <w:b/>
          <w:bCs/>
          <w:iCs/>
          <w:color w:val="000000"/>
          <w:szCs w:val="24"/>
        </w:rPr>
        <w:t>)</w:t>
      </w:r>
      <w:proofErr w:type="gramEnd"/>
    </w:p>
    <w:p w:rsidR="003A5EA9" w:rsidRPr="00D21307" w:rsidRDefault="00D30713" w:rsidP="00B2611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Spiegazioni con ausilio d</w:t>
      </w:r>
      <w:r w:rsidR="00D62398">
        <w:t>i formulari e tabelle riassuntive</w:t>
      </w:r>
    </w:p>
    <w:p w:rsidR="003A5EA9" w:rsidRPr="00D21307" w:rsidRDefault="00D6239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Interrogazioni programmate</w:t>
      </w:r>
    </w:p>
    <w:p w:rsidR="003A5EA9" w:rsidRDefault="00D6239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Minore carico di lavoro richiesto nelle interrogazioni e nelle verifiche </w:t>
      </w:r>
      <w:proofErr w:type="gramStart"/>
      <w:r>
        <w:t>scritte</w:t>
      </w:r>
      <w:proofErr w:type="gramEnd"/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 gli Stude</w:t>
      </w:r>
      <w:r w:rsidR="00D62398">
        <w:rPr>
          <w:b/>
          <w:bCs/>
          <w:iCs/>
          <w:color w:val="000000"/>
          <w:szCs w:val="24"/>
        </w:rPr>
        <w:t>nti con disabilità sarà proposta</w:t>
      </w:r>
      <w:r w:rsidRPr="00E84A61">
        <w:rPr>
          <w:b/>
          <w:bCs/>
          <w:iCs/>
          <w:color w:val="000000"/>
          <w:szCs w:val="24"/>
        </w:rPr>
        <w:t xml:space="preserve"> una modifica del PEI</w:t>
      </w:r>
      <w:r>
        <w:rPr>
          <w:b/>
          <w:bCs/>
          <w:iCs/>
          <w:color w:val="000000"/>
          <w:szCs w:val="24"/>
        </w:rPr>
        <w:t xml:space="preserve">, relativo al contributo della disciplina, in coordinazione con l’insegnante di sostegno e gli altri docenti del </w:t>
      </w:r>
      <w:proofErr w:type="spellStart"/>
      <w:r>
        <w:rPr>
          <w:b/>
          <w:bCs/>
          <w:iCs/>
          <w:color w:val="000000"/>
          <w:szCs w:val="24"/>
        </w:rPr>
        <w:t>CdC</w:t>
      </w:r>
      <w:proofErr w:type="spellEnd"/>
      <w:r>
        <w:rPr>
          <w:b/>
          <w:bCs/>
          <w:iCs/>
          <w:color w:val="000000"/>
          <w:szCs w:val="24"/>
        </w:rPr>
        <w:t>.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</w:p>
    <w:p w:rsidR="003A5EA9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60503E">
        <w:rPr>
          <w:b/>
          <w:color w:val="000000"/>
          <w:szCs w:val="24"/>
        </w:rPr>
        <w:t>In presenza</w:t>
      </w:r>
      <w:r w:rsidR="0060503E">
        <w:rPr>
          <w:b/>
          <w:color w:val="000000"/>
          <w:szCs w:val="24"/>
        </w:rPr>
        <w:t xml:space="preserve">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D62398" w:rsidRDefault="00D62398" w:rsidP="003A5EA9">
      <w:pPr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Cs w:val="24"/>
        </w:rPr>
        <w:t>Scritte</w:t>
      </w:r>
      <w:r w:rsidR="003A5EA9">
        <w:rPr>
          <w:b/>
          <w:color w:val="000000"/>
          <w:szCs w:val="24"/>
        </w:rPr>
        <w:t>:</w:t>
      </w:r>
      <w:r>
        <w:rPr>
          <w:color w:val="000000"/>
          <w:sz w:val="24"/>
          <w:szCs w:val="24"/>
        </w:rPr>
        <w:t xml:space="preserve"> Una prova scritt</w:t>
      </w:r>
      <w:r w:rsidR="00EA09BB">
        <w:rPr>
          <w:color w:val="000000"/>
          <w:sz w:val="24"/>
          <w:szCs w:val="24"/>
        </w:rPr>
        <w:t>a nel primo quadrimestre e</w:t>
      </w:r>
      <w:r w:rsidR="00B2611D">
        <w:rPr>
          <w:color w:val="000000"/>
          <w:sz w:val="24"/>
          <w:szCs w:val="24"/>
        </w:rPr>
        <w:t xml:space="preserve"> </w:t>
      </w:r>
      <w:r w:rsidR="00EA09BB">
        <w:rPr>
          <w:color w:val="000000"/>
          <w:sz w:val="24"/>
          <w:szCs w:val="24"/>
        </w:rPr>
        <w:t>quattro</w:t>
      </w:r>
      <w:r w:rsidR="00B2611D">
        <w:rPr>
          <w:color w:val="000000"/>
          <w:sz w:val="24"/>
          <w:szCs w:val="24"/>
        </w:rPr>
        <w:t xml:space="preserve"> </w:t>
      </w:r>
      <w:r w:rsidR="00EA09BB">
        <w:rPr>
          <w:color w:val="000000"/>
          <w:sz w:val="24"/>
          <w:szCs w:val="24"/>
        </w:rPr>
        <w:t>prove scritte</w:t>
      </w:r>
      <w:r>
        <w:rPr>
          <w:color w:val="000000"/>
          <w:sz w:val="24"/>
          <w:szCs w:val="24"/>
        </w:rPr>
        <w:t xml:space="preserve"> nel secondo quadrimestre</w:t>
      </w:r>
      <w:proofErr w:type="gramEnd"/>
    </w:p>
    <w:p w:rsidR="003A5EA9" w:rsidRPr="00D6239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proofErr w:type="gramStart"/>
      <w:r w:rsidR="00942F4C" w:rsidRPr="00D350C2">
        <w:rPr>
          <w:color w:val="000000"/>
          <w:sz w:val="24"/>
          <w:szCs w:val="24"/>
        </w:rPr>
        <w:t xml:space="preserve">Una </w:t>
      </w:r>
      <w:proofErr w:type="gramEnd"/>
      <w:r w:rsidR="00942F4C" w:rsidRPr="00D350C2">
        <w:rPr>
          <w:color w:val="000000"/>
          <w:sz w:val="24"/>
          <w:szCs w:val="24"/>
        </w:rPr>
        <w:t>interrogazione orale</w:t>
      </w:r>
      <w:r w:rsidR="00EA09BB">
        <w:rPr>
          <w:color w:val="000000"/>
          <w:sz w:val="24"/>
          <w:szCs w:val="24"/>
        </w:rPr>
        <w:t xml:space="preserve"> nel primo quadrimestre ed</w:t>
      </w:r>
      <w:r w:rsidR="00391E26">
        <w:rPr>
          <w:color w:val="000000"/>
          <w:sz w:val="24"/>
          <w:szCs w:val="24"/>
        </w:rPr>
        <w:t xml:space="preserve"> una interrogazione orale</w:t>
      </w:r>
      <w:r w:rsidR="00EA09BB">
        <w:rPr>
          <w:color w:val="000000"/>
          <w:sz w:val="24"/>
          <w:szCs w:val="24"/>
        </w:rPr>
        <w:t xml:space="preserve"> </w:t>
      </w:r>
      <w:r w:rsidR="00D62398" w:rsidRPr="00D350C2">
        <w:rPr>
          <w:color w:val="000000"/>
          <w:sz w:val="24"/>
          <w:szCs w:val="24"/>
        </w:rPr>
        <w:t>nel secondo quadrimestre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B2611D">
      <w:pPr>
        <w:adjustRightInd w:val="0"/>
        <w:jc w:val="both"/>
        <w:rPr>
          <w:iCs/>
          <w:color w:val="000000"/>
        </w:rPr>
      </w:pPr>
      <w:proofErr w:type="gramStart"/>
      <w:r w:rsidRPr="005C2896">
        <w:rPr>
          <w:b/>
          <w:bCs/>
          <w:iCs/>
          <w:color w:val="000000"/>
          <w:szCs w:val="24"/>
        </w:rPr>
        <w:t>Modalità</w:t>
      </w:r>
      <w:proofErr w:type="gramEnd"/>
      <w:r w:rsidRPr="005C2896">
        <w:rPr>
          <w:b/>
          <w:bCs/>
          <w:iCs/>
          <w:color w:val="000000"/>
          <w:szCs w:val="24"/>
        </w:rPr>
        <w:t xml:space="preserve"> di verifica formativa </w:t>
      </w:r>
    </w:p>
    <w:p w:rsidR="003A5EA9" w:rsidRPr="00D21307" w:rsidRDefault="00D62398" w:rsidP="00B2611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Restituzione degli elaborati corretti</w:t>
      </w:r>
    </w:p>
    <w:p w:rsidR="003A5EA9" w:rsidRPr="00D21307" w:rsidRDefault="00D6239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Rispetto dei tempi di consegna</w:t>
      </w:r>
    </w:p>
    <w:p w:rsidR="003A5EA9" w:rsidRDefault="00D6239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Livello </w:t>
      </w:r>
      <w:proofErr w:type="gramStart"/>
      <w:r>
        <w:t xml:space="preserve">di </w:t>
      </w:r>
      <w:proofErr w:type="gramEnd"/>
      <w:r>
        <w:t>interazione</w:t>
      </w:r>
    </w:p>
    <w:p w:rsidR="00B2611D" w:rsidRDefault="00B2611D" w:rsidP="003A5EA9">
      <w:pPr>
        <w:jc w:val="both"/>
        <w:rPr>
          <w:color w:val="000000"/>
          <w:szCs w:val="24"/>
        </w:rPr>
      </w:pPr>
    </w:p>
    <w:p w:rsidR="003A5EA9" w:rsidRPr="0060503E" w:rsidRDefault="00B2611D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In </w:t>
      </w:r>
      <w:proofErr w:type="gramStart"/>
      <w:r>
        <w:rPr>
          <w:color w:val="000000"/>
          <w:szCs w:val="24"/>
        </w:rPr>
        <w:t>modalità</w:t>
      </w:r>
      <w:proofErr w:type="gramEnd"/>
      <w:r>
        <w:rPr>
          <w:color w:val="000000"/>
          <w:szCs w:val="24"/>
        </w:rPr>
        <w:t xml:space="preserve"> s</w:t>
      </w:r>
      <w:r w:rsidR="003A5EA9" w:rsidRPr="0060503E">
        <w:rPr>
          <w:color w:val="000000"/>
          <w:szCs w:val="24"/>
        </w:rPr>
        <w:t>incrona:</w:t>
      </w:r>
      <w:r w:rsidR="0060503E">
        <w:rPr>
          <w:color w:val="000000"/>
          <w:szCs w:val="24"/>
        </w:rPr>
        <w:t xml:space="preserve"> </w:t>
      </w:r>
      <w:r w:rsidR="00EA09BB">
        <w:rPr>
          <w:color w:val="000000"/>
          <w:szCs w:val="24"/>
        </w:rPr>
        <w:t>2 ore</w:t>
      </w:r>
    </w:p>
    <w:p w:rsidR="00B2611D" w:rsidRPr="00B2611D" w:rsidRDefault="003A5EA9" w:rsidP="003A5EA9">
      <w:pPr>
        <w:jc w:val="both"/>
        <w:rPr>
          <w:color w:val="000000"/>
          <w:szCs w:val="24"/>
        </w:rPr>
      </w:pPr>
      <w:r w:rsidRPr="0060503E">
        <w:rPr>
          <w:color w:val="000000"/>
          <w:szCs w:val="24"/>
        </w:rPr>
        <w:t xml:space="preserve">In </w:t>
      </w:r>
      <w:proofErr w:type="gramStart"/>
      <w:r w:rsidRPr="0060503E">
        <w:rPr>
          <w:color w:val="000000"/>
          <w:szCs w:val="24"/>
        </w:rPr>
        <w:t>modalità</w:t>
      </w:r>
      <w:proofErr w:type="gramEnd"/>
      <w:r w:rsidRPr="0060503E">
        <w:rPr>
          <w:color w:val="000000"/>
          <w:szCs w:val="24"/>
        </w:rPr>
        <w:t xml:space="preserve"> asincrona:</w:t>
      </w:r>
      <w:r w:rsidR="0060503E">
        <w:rPr>
          <w:color w:val="000000"/>
          <w:szCs w:val="24"/>
        </w:rPr>
        <w:t xml:space="preserve"> </w:t>
      </w:r>
    </w:p>
    <w:p w:rsidR="00B2611D" w:rsidRDefault="00B2611D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D21307" w:rsidRDefault="0060503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color w:val="000000"/>
        </w:rPr>
        <w:t xml:space="preserve">Presenza e partecipazione </w:t>
      </w:r>
    </w:p>
    <w:p w:rsidR="003A5EA9" w:rsidRPr="00D21307" w:rsidRDefault="0060503E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 xml:space="preserve">Volontà e senso del dovere </w:t>
      </w:r>
      <w:r w:rsidR="00E55863">
        <w:t>dimostrati</w:t>
      </w:r>
    </w:p>
    <w:p w:rsidR="003A5EA9" w:rsidRDefault="00E55863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t>Capacità acquisite e competenze sviluppate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942F4C" w:rsidP="00942F4C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3A5EA9">
        <w:rPr>
          <w:color w:val="000000"/>
          <w:szCs w:val="24"/>
        </w:rPr>
        <w:t>Roma,</w:t>
      </w:r>
      <w:r>
        <w:rPr>
          <w:color w:val="000000"/>
          <w:szCs w:val="24"/>
        </w:rPr>
        <w:t xml:space="preserve"> 07/06/2023</w:t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 w:rsidR="003A5EA9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   </w:t>
      </w:r>
      <w:r w:rsidR="003A5EA9">
        <w:rPr>
          <w:color w:val="000000"/>
          <w:szCs w:val="24"/>
        </w:rPr>
        <w:t>Il docente</w:t>
      </w:r>
    </w:p>
    <w:p w:rsidR="00881BCB" w:rsidRDefault="003A5EA9" w:rsidP="00B2611D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E40182">
        <w:rPr>
          <w:color w:val="000000"/>
          <w:szCs w:val="24"/>
        </w:rPr>
        <w:t xml:space="preserve">                                              </w:t>
      </w:r>
    </w:p>
    <w:p w:rsidR="00E40182" w:rsidRPr="00E40182" w:rsidRDefault="00E40182" w:rsidP="00B2611D">
      <w:pPr>
        <w:ind w:left="720"/>
        <w:jc w:val="both"/>
        <w:rPr>
          <w:color w:val="000000"/>
        </w:rPr>
      </w:pPr>
      <w:r w:rsidRPr="00E40182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Pr="00E40182">
        <w:rPr>
          <w:color w:val="000000"/>
        </w:rPr>
        <w:t>Marco Rocco</w:t>
      </w:r>
    </w:p>
    <w:p w:rsidR="00647883" w:rsidRPr="00E40182" w:rsidRDefault="00E40182" w:rsidP="00E40182">
      <w:pPr>
        <w:tabs>
          <w:tab w:val="left" w:pos="7980"/>
        </w:tabs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0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eastAsia="Calibri" w:hAnsiTheme="minorHAnsi" w:cstheme="minorHAnsi"/>
          <w:iCs/>
          <w:sz w:val="20"/>
        </w:rPr>
        <w:t xml:space="preserve">                                                  </w:t>
      </w:r>
    </w:p>
    <w:sectPr w:rsidR="00647883" w:rsidRPr="00E40182" w:rsidSect="009259FE">
      <w:headerReference w:type="default" r:id="rId11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28" w:rsidRDefault="00FB6328" w:rsidP="003E1E65">
      <w:r>
        <w:separator/>
      </w:r>
    </w:p>
  </w:endnote>
  <w:endnote w:type="continuationSeparator" w:id="0">
    <w:p w:rsidR="00FB6328" w:rsidRDefault="00FB632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3E1E65" w:rsidRDefault="00FA71DF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 xml:space="preserve">RELAZIONE FINALE </w:t>
    </w:r>
    <w:r w:rsidR="00942F4C">
      <w:rPr>
        <w:i/>
        <w:sz w:val="16"/>
      </w:rPr>
      <w:t>MATEMATICA</w:t>
    </w:r>
    <w:r w:rsidR="009412F5">
      <w:rPr>
        <w:i/>
        <w:sz w:val="16"/>
      </w:rPr>
      <w:t xml:space="preserve"> </w:t>
    </w:r>
    <w:r w:rsidR="008E6683">
      <w:rPr>
        <w:i/>
        <w:sz w:val="16"/>
      </w:rPr>
      <w:t>2BS</w:t>
    </w:r>
    <w:r>
      <w:rPr>
        <w:i/>
        <w:sz w:val="16"/>
      </w:rPr>
      <w:t xml:space="preserve"> 2022-2023</w:t>
    </w:r>
    <w:proofErr w:type="gramStart"/>
    <w:r w:rsidR="009418E3">
      <w:rPr>
        <w:i/>
        <w:sz w:val="16"/>
      </w:rPr>
      <w:t xml:space="preserve"> </w:t>
    </w:r>
    <w:r w:rsidR="009412F5">
      <w:rPr>
        <w:i/>
        <w:sz w:val="16"/>
      </w:rPr>
      <w:t xml:space="preserve">                                                                                                  </w:t>
    </w:r>
    <w:proofErr w:type="gramEnd"/>
    <w:r w:rsidR="0076211B" w:rsidRPr="003E1E65">
      <w:rPr>
        <w:i/>
        <w:sz w:val="16"/>
      </w:rPr>
      <w:t xml:space="preserve">Pagina </w:t>
    </w:r>
    <w:r w:rsidR="0076211B" w:rsidRPr="003E1E65">
      <w:rPr>
        <w:i/>
        <w:sz w:val="16"/>
      </w:rPr>
      <w:fldChar w:fldCharType="begin"/>
    </w:r>
    <w:r w:rsidR="0076211B" w:rsidRPr="003E1E65">
      <w:rPr>
        <w:i/>
        <w:sz w:val="16"/>
      </w:rPr>
      <w:instrText xml:space="preserve"> PAGE   \* MERGEFORMAT </w:instrText>
    </w:r>
    <w:r w:rsidR="0076211B" w:rsidRPr="003E1E65">
      <w:rPr>
        <w:i/>
        <w:sz w:val="16"/>
      </w:rPr>
      <w:fldChar w:fldCharType="separate"/>
    </w:r>
    <w:r w:rsidR="00E40182">
      <w:rPr>
        <w:i/>
        <w:noProof/>
        <w:sz w:val="16"/>
      </w:rPr>
      <w:t>2</w:t>
    </w:r>
    <w:r w:rsidR="0076211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28" w:rsidRDefault="00FB6328" w:rsidP="003E1E65">
      <w:r>
        <w:separator/>
      </w:r>
    </w:p>
  </w:footnote>
  <w:footnote w:type="continuationSeparator" w:id="0">
    <w:p w:rsidR="00FB6328" w:rsidRDefault="00FB632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 w:rsidP="0076211B">
    <w:pPr>
      <w:pStyle w:val="Intestazione"/>
      <w:jc w:val="center"/>
    </w:pPr>
    <w:r w:rsidRPr="003E1E65">
      <w:rPr>
        <w:noProof/>
        <w:lang w:val="en-GB" w:eastAsia="en-GB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Start"/>
    <w:r>
      <w:rPr>
        <w:rFonts w:ascii="Trebuchet MS" w:hAnsi="Trebuchet MS"/>
        <w:b/>
        <w:spacing w:val="-41"/>
        <w:sz w:val="20"/>
      </w:rPr>
      <w:t xml:space="preserve">  </w:t>
    </w:r>
    <w:proofErr w:type="gramEnd"/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proofErr w:type="gramEnd"/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22616"/>
    <w:rsid w:val="000448BE"/>
    <w:rsid w:val="000F5E29"/>
    <w:rsid w:val="00147F28"/>
    <w:rsid w:val="001A4179"/>
    <w:rsid w:val="00274DF3"/>
    <w:rsid w:val="002D1441"/>
    <w:rsid w:val="002D15CD"/>
    <w:rsid w:val="002E7ADA"/>
    <w:rsid w:val="002F732A"/>
    <w:rsid w:val="00310CAB"/>
    <w:rsid w:val="00333326"/>
    <w:rsid w:val="00380A87"/>
    <w:rsid w:val="00391E26"/>
    <w:rsid w:val="003A5EA9"/>
    <w:rsid w:val="003D7332"/>
    <w:rsid w:val="003E1E65"/>
    <w:rsid w:val="00416A3C"/>
    <w:rsid w:val="004340A5"/>
    <w:rsid w:val="004706F9"/>
    <w:rsid w:val="004D3F79"/>
    <w:rsid w:val="004D56E6"/>
    <w:rsid w:val="0054131B"/>
    <w:rsid w:val="005469A4"/>
    <w:rsid w:val="00547DE3"/>
    <w:rsid w:val="005B0487"/>
    <w:rsid w:val="005F2698"/>
    <w:rsid w:val="0060503E"/>
    <w:rsid w:val="0062088A"/>
    <w:rsid w:val="00647883"/>
    <w:rsid w:val="006808E3"/>
    <w:rsid w:val="00706BA9"/>
    <w:rsid w:val="0076211B"/>
    <w:rsid w:val="007703E6"/>
    <w:rsid w:val="007E5110"/>
    <w:rsid w:val="00802034"/>
    <w:rsid w:val="00834146"/>
    <w:rsid w:val="0084174E"/>
    <w:rsid w:val="008565D1"/>
    <w:rsid w:val="00881BCB"/>
    <w:rsid w:val="00887C73"/>
    <w:rsid w:val="008E6683"/>
    <w:rsid w:val="008E71A2"/>
    <w:rsid w:val="0090149B"/>
    <w:rsid w:val="009259FE"/>
    <w:rsid w:val="009412F5"/>
    <w:rsid w:val="009418E3"/>
    <w:rsid w:val="00942F4C"/>
    <w:rsid w:val="00962898"/>
    <w:rsid w:val="00977E6D"/>
    <w:rsid w:val="009C486A"/>
    <w:rsid w:val="00AB3A7A"/>
    <w:rsid w:val="00AC7485"/>
    <w:rsid w:val="00AD3C18"/>
    <w:rsid w:val="00AE01C5"/>
    <w:rsid w:val="00B2611D"/>
    <w:rsid w:val="00B5486B"/>
    <w:rsid w:val="00B6460C"/>
    <w:rsid w:val="00BA7F6F"/>
    <w:rsid w:val="00C33D33"/>
    <w:rsid w:val="00CF2649"/>
    <w:rsid w:val="00D30713"/>
    <w:rsid w:val="00D3326B"/>
    <w:rsid w:val="00D350C2"/>
    <w:rsid w:val="00D62398"/>
    <w:rsid w:val="00E40182"/>
    <w:rsid w:val="00E55863"/>
    <w:rsid w:val="00EA09BB"/>
    <w:rsid w:val="00EB08EB"/>
    <w:rsid w:val="00EB6650"/>
    <w:rsid w:val="00FA71DF"/>
    <w:rsid w:val="00FB6328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15219-1959-440D-B832-4B163A6A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hp1</cp:lastModifiedBy>
  <cp:revision>26</cp:revision>
  <dcterms:created xsi:type="dcterms:W3CDTF">2021-08-06T09:38:00Z</dcterms:created>
  <dcterms:modified xsi:type="dcterms:W3CDTF">2023-06-06T15:21:00Z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