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474A022B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AA1C5D">
        <w:rPr>
          <w:b/>
          <w:sz w:val="28"/>
          <w:szCs w:val="28"/>
        </w:rPr>
        <w:t>4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proofErr w:type="gramStart"/>
      <w:r w:rsidR="008F24E9">
        <w:rPr>
          <w:b/>
          <w:sz w:val="28"/>
          <w:szCs w:val="28"/>
        </w:rPr>
        <w:t>Ma</w:t>
      </w:r>
      <w:r w:rsidR="00AA1C5D">
        <w:rPr>
          <w:b/>
          <w:sz w:val="28"/>
          <w:szCs w:val="28"/>
        </w:rPr>
        <w:t>ggio</w:t>
      </w:r>
      <w:proofErr w:type="gramEnd"/>
      <w:r w:rsidR="00A16A69">
        <w:rPr>
          <w:b/>
          <w:sz w:val="28"/>
          <w:szCs w:val="28"/>
        </w:rPr>
        <w:t xml:space="preserve"> 202</w:t>
      </w:r>
      <w:r w:rsidR="008F24E9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_____</w:t>
      </w:r>
    </w:p>
    <w:p w14:paraId="1C425136" w14:textId="34E8F56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A1DA7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751ED5">
        <w:rPr>
          <w:b/>
          <w:sz w:val="28"/>
          <w:szCs w:val="28"/>
        </w:rPr>
        <w:t>A</w:t>
      </w:r>
      <w:r w:rsidR="004F489A">
        <w:rPr>
          <w:b/>
          <w:sz w:val="28"/>
          <w:szCs w:val="28"/>
        </w:rPr>
        <w:t>U</w:t>
      </w:r>
      <w:r w:rsidR="0062088A">
        <w:rPr>
          <w:b/>
          <w:sz w:val="28"/>
          <w:szCs w:val="28"/>
        </w:rPr>
        <w:t>___</w:t>
      </w:r>
    </w:p>
    <w:p w14:paraId="3732401C" w14:textId="4C36238C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196D33" w:rsidRPr="00196D33">
        <w:rPr>
          <w:b/>
          <w:sz w:val="28"/>
          <w:szCs w:val="28"/>
        </w:rPr>
        <w:t xml:space="preserve"> </w:t>
      </w:r>
      <w:r w:rsidR="00196D33">
        <w:rPr>
          <w:b/>
          <w:sz w:val="28"/>
          <w:szCs w:val="28"/>
        </w:rPr>
        <w:t xml:space="preserve">SCIENZE UMANE 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22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092307A9" w:rsidR="007E5110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3670"/>
        <w:gridCol w:w="1146"/>
        <w:gridCol w:w="1132"/>
      </w:tblGrid>
      <w:tr w:rsidR="003F5494" w:rsidRPr="00D45D04" w14:paraId="1178383C" w14:textId="77777777" w:rsidTr="00436DD6">
        <w:trPr>
          <w:jc w:val="center"/>
        </w:trPr>
        <w:tc>
          <w:tcPr>
            <w:tcW w:w="4408" w:type="dxa"/>
            <w:vAlign w:val="center"/>
          </w:tcPr>
          <w:p w14:paraId="0975FBE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70" w:type="dxa"/>
            <w:vAlign w:val="center"/>
          </w:tcPr>
          <w:p w14:paraId="0E4E73C4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72BBD04F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2" w:type="dxa"/>
          </w:tcPr>
          <w:p w14:paraId="2A336A0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3F5494" w:rsidRPr="00D45D04" w14:paraId="124A4DF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C122286" w14:textId="6C56427C" w:rsidR="003F5494" w:rsidRPr="003B79FF" w:rsidRDefault="00F63C74" w:rsidP="00436DD6">
            <w:pPr>
              <w:adjustRightInd w:val="0"/>
            </w:pPr>
            <w:r>
              <w:t>VILLANI LUISANNA</w:t>
            </w:r>
          </w:p>
        </w:tc>
        <w:tc>
          <w:tcPr>
            <w:tcW w:w="3670" w:type="dxa"/>
            <w:vAlign w:val="center"/>
          </w:tcPr>
          <w:p w14:paraId="6EC34884" w14:textId="77777777" w:rsidR="003F5494" w:rsidRPr="003B79FF" w:rsidRDefault="003F5494" w:rsidP="00436DD6">
            <w:pPr>
              <w:adjustRightInd w:val="0"/>
            </w:pPr>
            <w:r w:rsidRPr="003B79FF">
              <w:t xml:space="preserve">LINGUA E LETTERATURA ITALIANE, STORIA </w:t>
            </w:r>
          </w:p>
        </w:tc>
        <w:tc>
          <w:tcPr>
            <w:tcW w:w="1146" w:type="dxa"/>
            <w:vAlign w:val="center"/>
          </w:tcPr>
          <w:p w14:paraId="54C1E7FD" w14:textId="359698AA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DEDAE73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372186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79CDA10" w14:textId="77777777" w:rsidR="003F5494" w:rsidRPr="003B79FF" w:rsidRDefault="003F5494" w:rsidP="00436DD6">
            <w:pPr>
              <w:adjustRightInd w:val="0"/>
            </w:pPr>
            <w:r w:rsidRPr="003B79FF">
              <w:t>CARVISIGLIA PATRIZIA</w:t>
            </w:r>
          </w:p>
        </w:tc>
        <w:tc>
          <w:tcPr>
            <w:tcW w:w="3670" w:type="dxa"/>
            <w:vAlign w:val="center"/>
          </w:tcPr>
          <w:p w14:paraId="67666489" w14:textId="77777777" w:rsidR="003F5494" w:rsidRPr="003B79FF" w:rsidRDefault="003F5494" w:rsidP="00436DD6">
            <w:pPr>
              <w:adjustRightInd w:val="0"/>
            </w:pPr>
            <w:r w:rsidRPr="003B79FF">
              <w:t>LINGUA STRANIERA INGLESE</w:t>
            </w:r>
          </w:p>
        </w:tc>
        <w:tc>
          <w:tcPr>
            <w:tcW w:w="1146" w:type="dxa"/>
            <w:vAlign w:val="center"/>
          </w:tcPr>
          <w:p w14:paraId="5E2BDBF8" w14:textId="6D6B7EA2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53A2B121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683459AA" w14:textId="77777777" w:rsidTr="00436DD6">
        <w:trPr>
          <w:jc w:val="center"/>
        </w:trPr>
        <w:tc>
          <w:tcPr>
            <w:tcW w:w="4408" w:type="dxa"/>
            <w:vAlign w:val="center"/>
          </w:tcPr>
          <w:p w14:paraId="6B1E0F76" w14:textId="523A61E8" w:rsidR="003F5494" w:rsidRPr="003B79FF" w:rsidRDefault="00F63C74" w:rsidP="00436DD6">
            <w:pPr>
              <w:adjustRightInd w:val="0"/>
            </w:pPr>
            <w:r>
              <w:t>SAVINI</w:t>
            </w:r>
            <w:r w:rsidR="002A430E">
              <w:t xml:space="preserve"> MARIA ROSARIA</w:t>
            </w:r>
          </w:p>
        </w:tc>
        <w:tc>
          <w:tcPr>
            <w:tcW w:w="3670" w:type="dxa"/>
            <w:vAlign w:val="center"/>
          </w:tcPr>
          <w:p w14:paraId="7B4413FB" w14:textId="77777777" w:rsidR="003F5494" w:rsidRPr="003B79FF" w:rsidRDefault="003F5494" w:rsidP="00436DD6">
            <w:pPr>
              <w:adjustRightInd w:val="0"/>
            </w:pPr>
            <w:r w:rsidRPr="003B79FF">
              <w:t>LINGUA STRANIERA FRANCESE</w:t>
            </w:r>
          </w:p>
        </w:tc>
        <w:tc>
          <w:tcPr>
            <w:tcW w:w="1146" w:type="dxa"/>
            <w:vAlign w:val="center"/>
          </w:tcPr>
          <w:p w14:paraId="7DBF7698" w14:textId="4FE5F4A0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535B382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1374FBD" w14:textId="77777777" w:rsidTr="00436DD6">
        <w:trPr>
          <w:jc w:val="center"/>
        </w:trPr>
        <w:tc>
          <w:tcPr>
            <w:tcW w:w="4408" w:type="dxa"/>
            <w:vAlign w:val="center"/>
          </w:tcPr>
          <w:p w14:paraId="3B60CDFD" w14:textId="6664B85F" w:rsidR="003F5494" w:rsidRPr="003B79FF" w:rsidRDefault="002268D4" w:rsidP="00436DD6">
            <w:pPr>
              <w:adjustRightInd w:val="0"/>
            </w:pPr>
            <w:r>
              <w:t>FALBO</w:t>
            </w:r>
            <w:r w:rsidR="002A430E">
              <w:t xml:space="preserve"> SIMONE</w:t>
            </w:r>
          </w:p>
        </w:tc>
        <w:tc>
          <w:tcPr>
            <w:tcW w:w="3670" w:type="dxa"/>
            <w:vAlign w:val="center"/>
          </w:tcPr>
          <w:p w14:paraId="0BCB26B9" w14:textId="582AE940" w:rsidR="003F5494" w:rsidRPr="003B79FF" w:rsidRDefault="002A430E" w:rsidP="00436DD6">
            <w:pPr>
              <w:adjustRightInd w:val="0"/>
            </w:pPr>
            <w:r>
              <w:t>SCIENZE MOTORIE</w:t>
            </w:r>
          </w:p>
        </w:tc>
        <w:tc>
          <w:tcPr>
            <w:tcW w:w="1146" w:type="dxa"/>
          </w:tcPr>
          <w:p w14:paraId="0B994972" w14:textId="1FA2F204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12A363C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830F07C" w14:textId="77777777" w:rsidTr="00436DD6">
        <w:trPr>
          <w:jc w:val="center"/>
        </w:trPr>
        <w:tc>
          <w:tcPr>
            <w:tcW w:w="4408" w:type="dxa"/>
            <w:vAlign w:val="center"/>
          </w:tcPr>
          <w:p w14:paraId="61FAD0F6" w14:textId="3FD6231C" w:rsidR="003F5494" w:rsidRPr="003B79FF" w:rsidRDefault="008F24E9" w:rsidP="00436DD6">
            <w:pPr>
              <w:adjustRightInd w:val="0"/>
            </w:pPr>
            <w:r>
              <w:t>LEONI CRISTINA</w:t>
            </w:r>
            <w:r w:rsidR="003F5494">
              <w:t xml:space="preserve"> </w:t>
            </w:r>
          </w:p>
        </w:tc>
        <w:tc>
          <w:tcPr>
            <w:tcW w:w="3670" w:type="dxa"/>
            <w:vAlign w:val="center"/>
          </w:tcPr>
          <w:p w14:paraId="6E2F5C42" w14:textId="5E1C3032" w:rsidR="003F5494" w:rsidRPr="003B79FF" w:rsidRDefault="003F5494" w:rsidP="00436DD6">
            <w:pPr>
              <w:adjustRightInd w:val="0"/>
            </w:pPr>
            <w:r w:rsidRPr="003B79FF">
              <w:t>MATEMATICA</w:t>
            </w:r>
          </w:p>
        </w:tc>
        <w:tc>
          <w:tcPr>
            <w:tcW w:w="1146" w:type="dxa"/>
          </w:tcPr>
          <w:p w14:paraId="29F34996" w14:textId="6A2385FE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55AD1D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1099D0B6" w14:textId="77777777" w:rsidTr="00436DD6">
        <w:trPr>
          <w:jc w:val="center"/>
        </w:trPr>
        <w:tc>
          <w:tcPr>
            <w:tcW w:w="4408" w:type="dxa"/>
            <w:vAlign w:val="center"/>
          </w:tcPr>
          <w:p w14:paraId="488694B2" w14:textId="1C588855" w:rsidR="003F5494" w:rsidRPr="003B79FF" w:rsidRDefault="002A430E" w:rsidP="00436DD6">
            <w:pPr>
              <w:adjustRightInd w:val="0"/>
            </w:pPr>
            <w:r>
              <w:t>DI DOMENICO VINCENZO</w:t>
            </w:r>
          </w:p>
        </w:tc>
        <w:tc>
          <w:tcPr>
            <w:tcW w:w="3670" w:type="dxa"/>
            <w:vAlign w:val="center"/>
          </w:tcPr>
          <w:p w14:paraId="6E034DB9" w14:textId="776C81C0" w:rsidR="003F5494" w:rsidRPr="003B79FF" w:rsidRDefault="002A430E" w:rsidP="00436DD6">
            <w:pPr>
              <w:adjustRightInd w:val="0"/>
            </w:pPr>
            <w:r>
              <w:t>DIRITTO</w:t>
            </w:r>
          </w:p>
        </w:tc>
        <w:tc>
          <w:tcPr>
            <w:tcW w:w="1146" w:type="dxa"/>
          </w:tcPr>
          <w:p w14:paraId="0FC9A2FA" w14:textId="492B43A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457E1288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5A0EA4CB" w14:textId="77777777" w:rsidTr="00436DD6">
        <w:trPr>
          <w:jc w:val="center"/>
        </w:trPr>
        <w:tc>
          <w:tcPr>
            <w:tcW w:w="4408" w:type="dxa"/>
            <w:vAlign w:val="center"/>
          </w:tcPr>
          <w:p w14:paraId="77E89FC5" w14:textId="4D2446AE" w:rsidR="003F5494" w:rsidRPr="003B79FF" w:rsidRDefault="00F63C74" w:rsidP="00436DD6">
            <w:pPr>
              <w:adjustRightInd w:val="0"/>
            </w:pPr>
            <w:r>
              <w:t>BRUNO</w:t>
            </w:r>
            <w:r w:rsidR="002A430E">
              <w:t xml:space="preserve"> LOREDANA</w:t>
            </w:r>
          </w:p>
        </w:tc>
        <w:tc>
          <w:tcPr>
            <w:tcW w:w="3670" w:type="dxa"/>
            <w:vAlign w:val="center"/>
          </w:tcPr>
          <w:p w14:paraId="3246379C" w14:textId="1B12EB4B" w:rsidR="003F5494" w:rsidRPr="003B79FF" w:rsidRDefault="002A430E" w:rsidP="00436DD6">
            <w:pPr>
              <w:adjustRightInd w:val="0"/>
            </w:pPr>
            <w:r>
              <w:t>SCIENZE NATURALI</w:t>
            </w:r>
          </w:p>
        </w:tc>
        <w:tc>
          <w:tcPr>
            <w:tcW w:w="1146" w:type="dxa"/>
          </w:tcPr>
          <w:p w14:paraId="4AD03D01" w14:textId="59BEC6E6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1C12755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A6DF481" w14:textId="77777777" w:rsidTr="00436DD6">
        <w:trPr>
          <w:jc w:val="center"/>
        </w:trPr>
        <w:tc>
          <w:tcPr>
            <w:tcW w:w="4408" w:type="dxa"/>
            <w:vAlign w:val="center"/>
          </w:tcPr>
          <w:p w14:paraId="7ED4F36F" w14:textId="77777777" w:rsidR="003F5494" w:rsidRPr="003B79FF" w:rsidRDefault="003F5494" w:rsidP="00436DD6">
            <w:pPr>
              <w:adjustRightInd w:val="0"/>
            </w:pPr>
            <w:r>
              <w:t>DE MARCO MICHELA</w:t>
            </w:r>
          </w:p>
        </w:tc>
        <w:tc>
          <w:tcPr>
            <w:tcW w:w="3670" w:type="dxa"/>
            <w:vAlign w:val="center"/>
          </w:tcPr>
          <w:p w14:paraId="4A8BD48C" w14:textId="6A2C0860" w:rsidR="003F5494" w:rsidRPr="003B79FF" w:rsidRDefault="002A430E" w:rsidP="00436DD6">
            <w:pPr>
              <w:adjustRightInd w:val="0"/>
            </w:pPr>
            <w:r>
              <w:t>SCIENZE UMANE</w:t>
            </w:r>
          </w:p>
        </w:tc>
        <w:tc>
          <w:tcPr>
            <w:tcW w:w="1146" w:type="dxa"/>
          </w:tcPr>
          <w:p w14:paraId="7165D600" w14:textId="0B74C9E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6ACFA15A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2E33D0B" w14:textId="77777777" w:rsidTr="00436DD6">
        <w:trPr>
          <w:jc w:val="center"/>
        </w:trPr>
        <w:tc>
          <w:tcPr>
            <w:tcW w:w="4408" w:type="dxa"/>
            <w:vAlign w:val="center"/>
          </w:tcPr>
          <w:p w14:paraId="2749C79D" w14:textId="0126FB05" w:rsidR="003F5494" w:rsidRPr="003B79FF" w:rsidRDefault="005C00DB" w:rsidP="00436DD6">
            <w:pPr>
              <w:adjustRightInd w:val="0"/>
            </w:pPr>
            <w:r>
              <w:t>CALCIOLI MIRKO</w:t>
            </w:r>
          </w:p>
        </w:tc>
        <w:tc>
          <w:tcPr>
            <w:tcW w:w="3670" w:type="dxa"/>
            <w:vAlign w:val="center"/>
          </w:tcPr>
          <w:p w14:paraId="547BA834" w14:textId="1736A741" w:rsidR="003F5494" w:rsidRPr="003B79FF" w:rsidRDefault="002A430E" w:rsidP="00436DD6">
            <w:pPr>
              <w:adjustRightInd w:val="0"/>
            </w:pPr>
            <w:r>
              <w:t>RELIGIONE</w:t>
            </w:r>
          </w:p>
        </w:tc>
        <w:tc>
          <w:tcPr>
            <w:tcW w:w="1146" w:type="dxa"/>
          </w:tcPr>
          <w:p w14:paraId="26F0A863" w14:textId="4567E57D" w:rsidR="003F5494" w:rsidRPr="00E65916" w:rsidRDefault="008754A4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9789B1A" w14:textId="03173CCC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A022FE0" w14:textId="77777777" w:rsidTr="00436DD6">
        <w:trPr>
          <w:jc w:val="center"/>
        </w:trPr>
        <w:tc>
          <w:tcPr>
            <w:tcW w:w="4408" w:type="dxa"/>
            <w:vAlign w:val="center"/>
          </w:tcPr>
          <w:p w14:paraId="02A98792" w14:textId="2F30B19B" w:rsidR="003F5494" w:rsidRPr="003B79FF" w:rsidRDefault="003F5494" w:rsidP="00436DD6">
            <w:pPr>
              <w:adjustRightInd w:val="0"/>
            </w:pPr>
          </w:p>
        </w:tc>
        <w:tc>
          <w:tcPr>
            <w:tcW w:w="3670" w:type="dxa"/>
            <w:vAlign w:val="center"/>
          </w:tcPr>
          <w:p w14:paraId="3CC2A4D6" w14:textId="37616A1D" w:rsidR="003F5494" w:rsidRPr="003B79FF" w:rsidRDefault="003F5494" w:rsidP="00436DD6">
            <w:pPr>
              <w:adjustRightInd w:val="0"/>
            </w:pPr>
          </w:p>
        </w:tc>
        <w:tc>
          <w:tcPr>
            <w:tcW w:w="1146" w:type="dxa"/>
          </w:tcPr>
          <w:p w14:paraId="123A7373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76BB4C1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792B882" w14:textId="77777777" w:rsidTr="00436DD6">
        <w:trPr>
          <w:jc w:val="center"/>
        </w:trPr>
        <w:tc>
          <w:tcPr>
            <w:tcW w:w="4408" w:type="dxa"/>
            <w:vAlign w:val="center"/>
          </w:tcPr>
          <w:p w14:paraId="30F35D19" w14:textId="1C3BCD35" w:rsidR="003F5494" w:rsidRPr="003B79FF" w:rsidRDefault="003F5494" w:rsidP="00436DD6">
            <w:pPr>
              <w:adjustRightInd w:val="0"/>
            </w:pPr>
          </w:p>
        </w:tc>
        <w:tc>
          <w:tcPr>
            <w:tcW w:w="3670" w:type="dxa"/>
            <w:vAlign w:val="center"/>
          </w:tcPr>
          <w:p w14:paraId="03474ED2" w14:textId="681C2EC9" w:rsidR="003F5494" w:rsidRPr="003B79FF" w:rsidRDefault="003F5494" w:rsidP="00436DD6">
            <w:pPr>
              <w:adjustRightInd w:val="0"/>
            </w:pPr>
          </w:p>
        </w:tc>
        <w:tc>
          <w:tcPr>
            <w:tcW w:w="1146" w:type="dxa"/>
          </w:tcPr>
          <w:p w14:paraId="61A76D62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F1C310D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</w:tbl>
    <w:p w14:paraId="1FE98B94" w14:textId="5D9C748C" w:rsidR="003F5494" w:rsidRDefault="003F5494" w:rsidP="007E5110">
      <w:pPr>
        <w:spacing w:after="120"/>
        <w:rPr>
          <w:b/>
        </w:rPr>
      </w:pPr>
    </w:p>
    <w:p w14:paraId="562FF926" w14:textId="77777777" w:rsidR="003F5494" w:rsidRPr="00D45D04" w:rsidRDefault="003F5494" w:rsidP="007E5110">
      <w:pPr>
        <w:spacing w:after="120"/>
        <w:rPr>
          <w:b/>
        </w:rPr>
      </w:pPr>
    </w:p>
    <w:p w14:paraId="01F2E36D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84EB0" w14:textId="67B0E9A2" w:rsidR="006A1DA7" w:rsidRPr="00556A2A" w:rsidRDefault="006A1DA7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Il giorno </w:t>
      </w:r>
      <w:r w:rsidR="00AA1C5D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8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 mese di </w:t>
      </w:r>
      <w:r w:rsidR="008F24E9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ma</w:t>
      </w:r>
      <w:r w:rsidR="00AA1C5D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ggio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dell’anno scolastico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alle ore </w:t>
      </w:r>
      <w:r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1</w:t>
      </w:r>
      <w:r w:rsidR="00AA1C5D">
        <w:rPr>
          <w:rStyle w:val="Nessuno"/>
          <w:rFonts w:ascii="Times New Roman" w:hAnsi="Times New Roman" w:cs="Times New Roman"/>
          <w:b/>
          <w:sz w:val="24"/>
          <w:szCs w:val="24"/>
        </w:rPr>
        <w:t>9</w:t>
      </w:r>
      <w:r w:rsidR="00F63C74"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.00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in modalità telematica si riunisce il Consiglio di Classe della </w:t>
      </w:r>
      <w:r w:rsidR="00F63C7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A</w:t>
      </w:r>
      <w:r w:rsidR="003F549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U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convocato con circolare n. </w:t>
      </w:r>
      <w:r w:rsidR="00AA1C5D">
        <w:rPr>
          <w:rStyle w:val="Nessuno"/>
          <w:rFonts w:ascii="Times New Roman" w:hAnsi="Times New Roman" w:cs="Times New Roman"/>
          <w:sz w:val="24"/>
          <w:szCs w:val="24"/>
        </w:rPr>
        <w:t>317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A2A">
        <w:rPr>
          <w:rStyle w:val="Nessuno"/>
          <w:rFonts w:ascii="Times New Roman" w:hAnsi="Times New Roman" w:cs="Times New Roman"/>
          <w:sz w:val="24"/>
          <w:szCs w:val="24"/>
        </w:rPr>
        <w:t>del  2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7</w:t>
      </w:r>
      <w:proofErr w:type="gramEnd"/>
      <w:r w:rsidRPr="00556A2A">
        <w:rPr>
          <w:rStyle w:val="Nessuno"/>
          <w:rFonts w:ascii="Times New Roman" w:hAnsi="Times New Roman" w:cs="Times New Roman"/>
          <w:sz w:val="24"/>
          <w:szCs w:val="24"/>
        </w:rPr>
        <w:t>/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0</w:t>
      </w:r>
      <w:r w:rsidR="00AA1C5D">
        <w:rPr>
          <w:rStyle w:val="Nessuno"/>
          <w:rFonts w:ascii="Times New Roman" w:hAnsi="Times New Roman" w:cs="Times New Roman"/>
          <w:sz w:val="24"/>
          <w:szCs w:val="24"/>
        </w:rPr>
        <w:t>4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/2</w:t>
      </w:r>
      <w:r w:rsidR="000D7725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, con la quale sono stati convocati le componenti (Docenti; Genitori e Alunni) del </w:t>
      </w:r>
      <w:proofErr w:type="spellStart"/>
      <w:r w:rsidRPr="00556A2A">
        <w:rPr>
          <w:rStyle w:val="Nessuno"/>
          <w:rFonts w:ascii="Times New Roman" w:hAnsi="Times New Roman" w:cs="Times New Roman"/>
          <w:sz w:val="24"/>
          <w:szCs w:val="24"/>
        </w:rPr>
        <w:t>C.d.c</w:t>
      </w:r>
      <w:proofErr w:type="spellEnd"/>
      <w:r w:rsidRPr="00556A2A">
        <w:rPr>
          <w:rStyle w:val="Nessuno"/>
          <w:rFonts w:ascii="Times New Roman" w:hAnsi="Times New Roman" w:cs="Times New Roman"/>
          <w:sz w:val="24"/>
          <w:szCs w:val="24"/>
        </w:rPr>
        <w:t>..</w:t>
      </w:r>
    </w:p>
    <w:p w14:paraId="78F85930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A827C26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Il Dirigente Scolastico è presente nei diversi </w:t>
      </w:r>
      <w:proofErr w:type="spellStart"/>
      <w:r w:rsidRPr="00556A2A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556A2A">
        <w:rPr>
          <w:rFonts w:ascii="Times New Roman" w:hAnsi="Times New Roman" w:cs="Times New Roman"/>
          <w:sz w:val="24"/>
          <w:szCs w:val="24"/>
        </w:rPr>
        <w:t>. che si effettuano contemporaneamente.</w:t>
      </w:r>
    </w:p>
    <w:p w14:paraId="2AE1A56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44ED2" w14:textId="5E67CEE3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Presiede la riunione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la</w:t>
      </w:r>
      <w:r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0F0CD3" w:rsidRPr="00556A2A">
        <w:rPr>
          <w:rFonts w:ascii="Times New Roman" w:hAnsi="Times New Roman" w:cs="Times New Roman"/>
          <w:sz w:val="24"/>
          <w:szCs w:val="24"/>
        </w:rPr>
        <w:t xml:space="preserve">Prof.ssa </w:t>
      </w:r>
      <w:r w:rsidR="00F63C74" w:rsidRPr="00556A2A">
        <w:rPr>
          <w:rFonts w:ascii="Times New Roman" w:hAnsi="Times New Roman" w:cs="Times New Roman"/>
          <w:sz w:val="24"/>
          <w:szCs w:val="24"/>
        </w:rPr>
        <w:t>Michela De Marco</w:t>
      </w:r>
      <w:r w:rsidRPr="00556A2A">
        <w:rPr>
          <w:rFonts w:ascii="Times New Roman" w:hAnsi="Times New Roman" w:cs="Times New Roman"/>
          <w:sz w:val="24"/>
          <w:szCs w:val="24"/>
        </w:rPr>
        <w:t xml:space="preserve">, funge da segretario </w:t>
      </w:r>
      <w:r w:rsidR="008754A4">
        <w:rPr>
          <w:rFonts w:ascii="Times New Roman" w:hAnsi="Times New Roman" w:cs="Times New Roman"/>
          <w:sz w:val="24"/>
          <w:szCs w:val="24"/>
        </w:rPr>
        <w:t>la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Prof</w:t>
      </w:r>
      <w:r w:rsidR="00F63C74" w:rsidRPr="00556A2A">
        <w:rPr>
          <w:rFonts w:ascii="Times New Roman" w:hAnsi="Times New Roman" w:cs="Times New Roman"/>
          <w:sz w:val="24"/>
          <w:szCs w:val="24"/>
        </w:rPr>
        <w:t>.</w:t>
      </w:r>
      <w:r w:rsidR="008754A4">
        <w:rPr>
          <w:rFonts w:ascii="Times New Roman" w:hAnsi="Times New Roman" w:cs="Times New Roman"/>
          <w:sz w:val="24"/>
          <w:szCs w:val="24"/>
        </w:rPr>
        <w:t xml:space="preserve">ssa </w:t>
      </w:r>
      <w:r w:rsidR="005C00DB">
        <w:rPr>
          <w:rFonts w:ascii="Times New Roman" w:hAnsi="Times New Roman" w:cs="Times New Roman"/>
          <w:sz w:val="24"/>
          <w:szCs w:val="24"/>
        </w:rPr>
        <w:t>Cristina Leoni</w:t>
      </w:r>
      <w:r w:rsidR="001B7E2D" w:rsidRPr="00556A2A">
        <w:rPr>
          <w:rFonts w:ascii="Times New Roman" w:hAnsi="Times New Roman" w:cs="Times New Roman"/>
          <w:sz w:val="24"/>
          <w:szCs w:val="24"/>
        </w:rPr>
        <w:t>.</w:t>
      </w:r>
    </w:p>
    <w:p w14:paraId="2DA08A4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6BF23" w14:textId="77777777" w:rsidR="000F0CD3" w:rsidRPr="00556A2A" w:rsidRDefault="000F0CD3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F4B4C" w14:textId="5D56EC49" w:rsidR="007E5110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Riconosciuta la validità della seduta, il presidente la dichiara aperta, dando inizio alla discussione dei </w:t>
      </w:r>
      <w:r w:rsidRPr="00556A2A">
        <w:rPr>
          <w:rFonts w:ascii="Times New Roman" w:hAnsi="Times New Roman" w:cs="Times New Roman"/>
          <w:sz w:val="24"/>
          <w:szCs w:val="24"/>
        </w:rPr>
        <w:lastRenderedPageBreak/>
        <w:t>seguenti punti all’ordine del giorno</w:t>
      </w:r>
      <w:r w:rsidR="000D7725">
        <w:rPr>
          <w:rFonts w:ascii="Times New Roman" w:hAnsi="Times New Roman" w:cs="Times New Roman"/>
          <w:sz w:val="24"/>
          <w:szCs w:val="24"/>
        </w:rPr>
        <w:t>:</w:t>
      </w:r>
    </w:p>
    <w:p w14:paraId="3C389B8C" w14:textId="21985892" w:rsidR="007E5110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956E" w14:textId="1B93863D" w:rsidR="000D7725" w:rsidRDefault="000D7725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60D40" w14:textId="41C1651F" w:rsidR="00AA1C5D" w:rsidRPr="00AA1C5D" w:rsidRDefault="00AA1C5D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 w:rsidRPr="00AA1C5D">
        <w:rPr>
          <w:rFonts w:ascii="Times New Roman" w:hAnsi="Times New Roman" w:cs="Times New Roman"/>
          <w:sz w:val="24"/>
          <w:szCs w:val="24"/>
        </w:rPr>
        <w:t>1. Andamento didattico-disciplinare;</w:t>
      </w:r>
    </w:p>
    <w:p w14:paraId="30474DC2" w14:textId="77777777" w:rsidR="00AA1C5D" w:rsidRPr="00AA1C5D" w:rsidRDefault="00AA1C5D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 w:rsidRPr="00AA1C5D">
        <w:rPr>
          <w:rFonts w:ascii="Times New Roman" w:hAnsi="Times New Roman" w:cs="Times New Roman"/>
          <w:sz w:val="24"/>
          <w:szCs w:val="24"/>
        </w:rPr>
        <w:t>2. Analisi del rendimento e della situazione assenze dei singoli studenti in situazioni di rischio;</w:t>
      </w:r>
    </w:p>
    <w:p w14:paraId="3A7EC88B" w14:textId="77777777" w:rsidR="00AA1C5D" w:rsidRPr="00AA1C5D" w:rsidRDefault="00AA1C5D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 w:rsidRPr="00AA1C5D">
        <w:rPr>
          <w:rFonts w:ascii="Times New Roman" w:hAnsi="Times New Roman" w:cs="Times New Roman"/>
          <w:sz w:val="24"/>
          <w:szCs w:val="24"/>
        </w:rPr>
        <w:t>3. Proposte adozione libri di testo 2023/2024 (come da circolare 312 del 20/04/2023);</w:t>
      </w:r>
    </w:p>
    <w:p w14:paraId="35939075" w14:textId="1EAF4BC1" w:rsidR="00AA1C5D" w:rsidRPr="00AA1C5D" w:rsidRDefault="00AA1C5D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 w:rsidRPr="00AA1C5D">
        <w:rPr>
          <w:rFonts w:ascii="Times New Roman" w:hAnsi="Times New Roman" w:cs="Times New Roman"/>
          <w:sz w:val="24"/>
          <w:szCs w:val="24"/>
        </w:rPr>
        <w:t>4. Analisi percorsi PCTO (ore svolte, modulistica, ecc.) – classi terze, quarte e quinte;</w:t>
      </w:r>
    </w:p>
    <w:p w14:paraId="7919B051" w14:textId="1DE2D845" w:rsidR="00AA1C5D" w:rsidRPr="00AA1C5D" w:rsidRDefault="00E001EC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1C5D" w:rsidRPr="00AA1C5D">
        <w:rPr>
          <w:rFonts w:ascii="Times New Roman" w:hAnsi="Times New Roman" w:cs="Times New Roman"/>
          <w:sz w:val="24"/>
          <w:szCs w:val="24"/>
        </w:rPr>
        <w:t>. Verifica finale del PEI per gli alunni con Bisogni Educativi Speciali;</w:t>
      </w:r>
    </w:p>
    <w:p w14:paraId="698E0F21" w14:textId="7B022CF4" w:rsidR="00AA1C5D" w:rsidRPr="00AA1C5D" w:rsidRDefault="00E001EC" w:rsidP="00AA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C5D" w:rsidRPr="00AA1C5D">
        <w:rPr>
          <w:rFonts w:ascii="Times New Roman" w:hAnsi="Times New Roman" w:cs="Times New Roman"/>
          <w:sz w:val="24"/>
          <w:szCs w:val="24"/>
        </w:rPr>
        <w:t>. Varie ed eventuali</w:t>
      </w:r>
    </w:p>
    <w:p w14:paraId="3184A944" w14:textId="7965642F" w:rsidR="000D7725" w:rsidRDefault="000D7725" w:rsidP="00AA1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02AE3" w14:textId="155A14FE" w:rsidR="000D7725" w:rsidRDefault="000D7725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68877" w14:textId="54D1D747" w:rsidR="007E5110" w:rsidRDefault="007E5110" w:rsidP="007E5110">
      <w:pPr>
        <w:jc w:val="both"/>
      </w:pPr>
    </w:p>
    <w:p w14:paraId="6DDE135E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29673B1B" w14:textId="77777777" w:rsidTr="004A66C6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B99ECB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B1B1427" w14:textId="0CD5590B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F61863" w:rsidRPr="00D20E06">
              <w:rPr>
                <w:b/>
              </w:rPr>
              <w:t>ANDAMENTO DIDATTICO-DISCIPLINARE</w:t>
            </w:r>
          </w:p>
          <w:p w14:paraId="38E0F6C2" w14:textId="77777777" w:rsidR="008D25CF" w:rsidRDefault="008D25CF" w:rsidP="004A66C6">
            <w:pPr>
              <w:pStyle w:val="Normal1"/>
            </w:pPr>
          </w:p>
        </w:tc>
      </w:tr>
      <w:tr w:rsidR="008D25CF" w14:paraId="2F64BBAB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8535159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38845B35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41303C5" w14:textId="728EB5F7" w:rsidR="00160BEE" w:rsidRPr="00FC4DCF" w:rsidRDefault="002A430E" w:rsidP="004A66C6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36181" w:rsidRPr="00556A2A">
              <w:rPr>
                <w:sz w:val="24"/>
                <w:szCs w:val="24"/>
              </w:rPr>
              <w:t>a prof. De Marco</w:t>
            </w:r>
            <w:r>
              <w:rPr>
                <w:sz w:val="24"/>
                <w:szCs w:val="24"/>
              </w:rPr>
              <w:t>, Coordinatrice della classe,</w:t>
            </w:r>
            <w:r w:rsidR="00536181" w:rsidRPr="00556A2A">
              <w:rPr>
                <w:sz w:val="24"/>
                <w:szCs w:val="24"/>
              </w:rPr>
              <w:t xml:space="preserve"> </w:t>
            </w:r>
            <w:r w:rsidR="007940E7">
              <w:rPr>
                <w:sz w:val="24"/>
                <w:szCs w:val="24"/>
              </w:rPr>
              <w:t xml:space="preserve">continua a </w:t>
            </w:r>
            <w:r w:rsidR="00536181" w:rsidRPr="00556A2A">
              <w:rPr>
                <w:sz w:val="24"/>
                <w:szCs w:val="24"/>
              </w:rPr>
              <w:t>presenta</w:t>
            </w:r>
            <w:r w:rsidR="007940E7">
              <w:rPr>
                <w:sz w:val="24"/>
                <w:szCs w:val="24"/>
              </w:rPr>
              <w:t>re</w:t>
            </w:r>
            <w:r w:rsidR="00536181" w:rsidRPr="00556A2A">
              <w:rPr>
                <w:sz w:val="24"/>
                <w:szCs w:val="24"/>
              </w:rPr>
              <w:t xml:space="preserve"> un quadro </w:t>
            </w:r>
            <w:r w:rsidR="00B615F7" w:rsidRPr="00556A2A">
              <w:rPr>
                <w:sz w:val="24"/>
                <w:szCs w:val="24"/>
              </w:rPr>
              <w:t>globalmente</w:t>
            </w:r>
            <w:r w:rsidR="00536181" w:rsidRPr="00556A2A">
              <w:rPr>
                <w:sz w:val="24"/>
                <w:szCs w:val="24"/>
              </w:rPr>
              <w:t xml:space="preserve"> buono della classe. I ragazzi sono</w:t>
            </w:r>
            <w:r w:rsidR="007940E7">
              <w:rPr>
                <w:sz w:val="24"/>
                <w:szCs w:val="24"/>
              </w:rPr>
              <w:t>, nel complesso</w:t>
            </w:r>
            <w:r w:rsidR="00B615F7">
              <w:rPr>
                <w:sz w:val="24"/>
                <w:szCs w:val="24"/>
              </w:rPr>
              <w:t>,</w:t>
            </w:r>
            <w:r w:rsidR="00536181" w:rsidRPr="00556A2A">
              <w:rPr>
                <w:sz w:val="24"/>
                <w:szCs w:val="24"/>
              </w:rPr>
              <w:t xml:space="preserve"> educati</w:t>
            </w:r>
            <w:r w:rsidR="007940E7">
              <w:rPr>
                <w:sz w:val="24"/>
                <w:szCs w:val="24"/>
              </w:rPr>
              <w:t xml:space="preserve"> e</w:t>
            </w:r>
            <w:r w:rsidR="00536181" w:rsidRPr="00556A2A">
              <w:rPr>
                <w:sz w:val="24"/>
                <w:szCs w:val="24"/>
              </w:rPr>
              <w:t xml:space="preserve"> </w:t>
            </w:r>
            <w:r w:rsidR="001010E9">
              <w:rPr>
                <w:sz w:val="24"/>
                <w:szCs w:val="24"/>
              </w:rPr>
              <w:t>corretti</w:t>
            </w:r>
            <w:r w:rsidR="007940E7">
              <w:rPr>
                <w:sz w:val="24"/>
                <w:szCs w:val="24"/>
              </w:rPr>
              <w:t xml:space="preserve">, anche se rispetto alla prima parte dell’anno scolastico si </w:t>
            </w:r>
            <w:r w:rsidR="005C00DB">
              <w:rPr>
                <w:sz w:val="24"/>
                <w:szCs w:val="24"/>
              </w:rPr>
              <w:t xml:space="preserve">sono </w:t>
            </w:r>
            <w:r w:rsidR="007940E7">
              <w:rPr>
                <w:sz w:val="24"/>
                <w:szCs w:val="24"/>
              </w:rPr>
              <w:t>mostra</w:t>
            </w:r>
            <w:r w:rsidR="005C00DB">
              <w:rPr>
                <w:sz w:val="24"/>
                <w:szCs w:val="24"/>
              </w:rPr>
              <w:t>ti</w:t>
            </w:r>
            <w:r w:rsidR="007940E7">
              <w:rPr>
                <w:sz w:val="24"/>
                <w:szCs w:val="24"/>
              </w:rPr>
              <w:t xml:space="preserve"> più vivaci</w:t>
            </w:r>
            <w:r w:rsidR="005C00DB">
              <w:rPr>
                <w:sz w:val="24"/>
                <w:szCs w:val="24"/>
              </w:rPr>
              <w:t xml:space="preserve">, incorrendo a volte in </w:t>
            </w:r>
            <w:r w:rsidR="00B865A4">
              <w:rPr>
                <w:sz w:val="24"/>
                <w:szCs w:val="24"/>
              </w:rPr>
              <w:t>ammonizioni da</w:t>
            </w:r>
            <w:r w:rsidR="007940E7">
              <w:rPr>
                <w:sz w:val="24"/>
                <w:szCs w:val="24"/>
              </w:rPr>
              <w:t xml:space="preserve"> parte di </w:t>
            </w:r>
            <w:r w:rsidR="005C00DB">
              <w:rPr>
                <w:sz w:val="24"/>
                <w:szCs w:val="24"/>
              </w:rPr>
              <w:t xml:space="preserve">alcuni </w:t>
            </w:r>
            <w:r w:rsidR="007940E7">
              <w:rPr>
                <w:sz w:val="24"/>
                <w:szCs w:val="24"/>
              </w:rPr>
              <w:t xml:space="preserve">docenti. </w:t>
            </w:r>
          </w:p>
        </w:tc>
      </w:tr>
    </w:tbl>
    <w:p w14:paraId="48ABD466" w14:textId="77777777" w:rsidR="008D25CF" w:rsidRDefault="008D25CF" w:rsidP="008D25CF">
      <w:pPr>
        <w:jc w:val="both"/>
      </w:pPr>
    </w:p>
    <w:p w14:paraId="03002639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320518C8" w14:textId="77777777" w:rsidTr="004A66C6">
        <w:tc>
          <w:tcPr>
            <w:tcW w:w="10582" w:type="dxa"/>
            <w:vAlign w:val="center"/>
          </w:tcPr>
          <w:p w14:paraId="37C7120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B0B6EA9" w14:textId="2DD54B1C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F61863" w:rsidRPr="00AA1C5D">
              <w:rPr>
                <w:rFonts w:eastAsia="Times New Roman"/>
                <w:b/>
                <w:caps/>
              </w:rPr>
              <w:t>Analisi del rendimento e della situazione assenze dei singoli studenti in situazioni di rischio</w:t>
            </w:r>
          </w:p>
          <w:p w14:paraId="30A12B41" w14:textId="77777777" w:rsidR="008D25CF" w:rsidRDefault="008D25CF" w:rsidP="004A66C6">
            <w:pPr>
              <w:pStyle w:val="Normal1"/>
            </w:pPr>
          </w:p>
        </w:tc>
      </w:tr>
      <w:tr w:rsidR="008D25CF" w14:paraId="44C02540" w14:textId="77777777" w:rsidTr="004A66C6">
        <w:tc>
          <w:tcPr>
            <w:tcW w:w="10582" w:type="dxa"/>
          </w:tcPr>
          <w:p w14:paraId="08948507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13E74B50" w14:textId="77777777" w:rsidTr="004A66C6">
        <w:trPr>
          <w:trHeight w:val="1927"/>
        </w:trPr>
        <w:tc>
          <w:tcPr>
            <w:tcW w:w="10582" w:type="dxa"/>
          </w:tcPr>
          <w:p w14:paraId="1A61DB93" w14:textId="77777777" w:rsidR="008D25CF" w:rsidRDefault="008D25CF" w:rsidP="004A66C6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1EBF373" w14:textId="496586EB" w:rsidR="008D25CF" w:rsidRPr="007940E7" w:rsidRDefault="00B865A4" w:rsidP="00794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quanto riguarda il numero di assenze nessuno studente presenta una situazione di rischio</w:t>
            </w:r>
            <w:r w:rsidR="00894B7A">
              <w:rPr>
                <w:rFonts w:ascii="Times New Roman" w:hAnsi="Times New Roman" w:cs="Times New Roman"/>
                <w:sz w:val="24"/>
                <w:szCs w:val="24"/>
              </w:rPr>
              <w:t xml:space="preserve"> anche a seguito delle segnalazioni effettuate all’inizio del secondo quadrimestre. Il rendimento continua ad essere globalmente discreto; </w:t>
            </w:r>
            <w:r w:rsidR="00894B7A">
              <w:rPr>
                <w:rFonts w:ascii="Times New Roman" w:hAnsi="Times New Roman" w:cs="Times New Roman"/>
                <w:sz w:val="24"/>
                <w:szCs w:val="24"/>
              </w:rPr>
              <w:t>al momento</w:t>
            </w:r>
            <w:r w:rsidR="00894B7A">
              <w:rPr>
                <w:rFonts w:ascii="Times New Roman" w:hAnsi="Times New Roman" w:cs="Times New Roman"/>
                <w:sz w:val="24"/>
                <w:szCs w:val="24"/>
              </w:rPr>
              <w:t xml:space="preserve"> nessuno studente rischia di non superare l’anno pur permanendo alcune carenze nelle lingue straniere e in matematica.  Il CDC ha, pertanto, deciso di inviare una comunicazione alle famiglie degli studenti con criticità, affinché sollecitino un </w:t>
            </w:r>
            <w:proofErr w:type="gramStart"/>
            <w:r w:rsidR="00894B7A">
              <w:rPr>
                <w:rFonts w:ascii="Times New Roman" w:hAnsi="Times New Roman" w:cs="Times New Roman"/>
                <w:sz w:val="24"/>
                <w:szCs w:val="24"/>
              </w:rPr>
              <w:t>loro  maggiore</w:t>
            </w:r>
            <w:proofErr w:type="gramEnd"/>
            <w:r w:rsidR="00894B7A">
              <w:rPr>
                <w:rFonts w:ascii="Times New Roman" w:hAnsi="Times New Roman" w:cs="Times New Roman"/>
                <w:sz w:val="24"/>
                <w:szCs w:val="24"/>
              </w:rPr>
              <w:t xml:space="preserve"> impegno in questo ultimo scorcio di anno scolastico.</w:t>
            </w:r>
          </w:p>
        </w:tc>
      </w:tr>
    </w:tbl>
    <w:p w14:paraId="7E3C1BF8" w14:textId="77777777" w:rsidR="008D25CF" w:rsidRPr="00D73492" w:rsidRDefault="008D25CF" w:rsidP="008D25CF">
      <w:pPr>
        <w:jc w:val="both"/>
      </w:pPr>
    </w:p>
    <w:tbl>
      <w:tblPr>
        <w:tblW w:w="10490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8D25CF" w:rsidRPr="00497CB1" w14:paraId="0DE1EAA3" w14:textId="77777777" w:rsidTr="000A1E04">
        <w:trPr>
          <w:trHeight w:val="545"/>
        </w:trPr>
        <w:tc>
          <w:tcPr>
            <w:tcW w:w="10490" w:type="dxa"/>
            <w:vAlign w:val="center"/>
          </w:tcPr>
          <w:p w14:paraId="6309E6A3" w14:textId="39556EB8" w:rsidR="007940E7" w:rsidRPr="007940E7" w:rsidRDefault="008D25CF" w:rsidP="004A66C6">
            <w:pPr>
              <w:pStyle w:val="Normal1"/>
              <w:rPr>
                <w:b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C53AD2" w:rsidRPr="00C53AD2">
              <w:rPr>
                <w:rFonts w:eastAsia="Times New Roman"/>
                <w:b/>
                <w:caps/>
              </w:rPr>
              <w:t>Proposte adozione libri di testo 2023/2024 (come da circolare 312 del 20/04/2023)</w:t>
            </w:r>
          </w:p>
        </w:tc>
      </w:tr>
      <w:tr w:rsidR="008D25CF" w:rsidRPr="00497CB1" w14:paraId="41194B61" w14:textId="77777777" w:rsidTr="000A1E04">
        <w:tc>
          <w:tcPr>
            <w:tcW w:w="10490" w:type="dxa"/>
            <w:vAlign w:val="center"/>
          </w:tcPr>
          <w:p w14:paraId="0156AB2A" w14:textId="77777777" w:rsidR="008D25CF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  <w:p w14:paraId="5DD58C16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1F415209" w14:textId="20DC471B" w:rsidR="00EB20E3" w:rsidRPr="009F68FB" w:rsidRDefault="00E001EC" w:rsidP="001010E9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  <w:r>
              <w:rPr>
                <w:rFonts w:eastAsia="Carlito"/>
                <w:sz w:val="24"/>
                <w:szCs w:val="24"/>
                <w:lang w:eastAsia="en-US" w:bidi="ar-SA"/>
              </w:rPr>
              <w:t>Fatta eccezione per il testo di Scienze Motorie, il CDC conferma l’adozione, per il prossimo anno scolastico i testi attualmente in uso.</w:t>
            </w:r>
          </w:p>
          <w:p w14:paraId="78C21954" w14:textId="77777777" w:rsidR="00EB20E3" w:rsidRPr="009F68FB" w:rsidRDefault="00EB20E3" w:rsidP="004A66C6">
            <w:pPr>
              <w:pStyle w:val="Normal1"/>
              <w:rPr>
                <w:rFonts w:eastAsia="Carlito"/>
                <w:sz w:val="24"/>
                <w:szCs w:val="24"/>
                <w:lang w:eastAsia="en-US" w:bidi="ar-SA"/>
              </w:rPr>
            </w:pPr>
          </w:p>
          <w:p w14:paraId="033C4779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0EEF5A02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722786D2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5878B649" w14:textId="77777777" w:rsidR="00EB20E3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  <w:p w14:paraId="2EF32683" w14:textId="716C07EB" w:rsidR="00EB20E3" w:rsidRPr="00497CB1" w:rsidRDefault="00EB20E3" w:rsidP="004A66C6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8D25CF" w:rsidRPr="00497CB1" w14:paraId="611F4C9B" w14:textId="77777777" w:rsidTr="000A1E04">
        <w:trPr>
          <w:cantSplit/>
          <w:trHeight w:val="368"/>
        </w:trPr>
        <w:tc>
          <w:tcPr>
            <w:tcW w:w="10490" w:type="dxa"/>
            <w:vAlign w:val="center"/>
          </w:tcPr>
          <w:p w14:paraId="2A3F8007" w14:textId="2830543C" w:rsidR="00234859" w:rsidRPr="00497CB1" w:rsidRDefault="00234859" w:rsidP="0023485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8CABBC4" w14:textId="77777777" w:rsidR="008D25CF" w:rsidRDefault="008D25CF" w:rsidP="008D25CF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500105C3" w14:textId="77777777" w:rsidTr="004A66C6">
        <w:trPr>
          <w:trHeight w:val="545"/>
          <w:jc w:val="center"/>
        </w:trPr>
        <w:tc>
          <w:tcPr>
            <w:tcW w:w="10580" w:type="dxa"/>
            <w:vAlign w:val="center"/>
          </w:tcPr>
          <w:p w14:paraId="6B131457" w14:textId="714E21CB" w:rsidR="00E001EC" w:rsidRPr="00E001EC" w:rsidRDefault="008D25CF" w:rsidP="00E001EC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001EC" w:rsidRPr="00E001EC">
              <w:rPr>
                <w:rFonts w:eastAsia="Times New Roman"/>
                <w:b/>
                <w:caps/>
              </w:rPr>
              <w:t>Analisi percorsi PCTO (ore svolte, modulistica, ecc.) – classi terze, quarte e quinte</w:t>
            </w:r>
          </w:p>
          <w:p w14:paraId="6491FF6E" w14:textId="56003E5F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05CFCDEB" w14:textId="77777777" w:rsidTr="004A66C6">
        <w:trPr>
          <w:jc w:val="center"/>
        </w:trPr>
        <w:tc>
          <w:tcPr>
            <w:tcW w:w="10580" w:type="dxa"/>
            <w:vAlign w:val="center"/>
          </w:tcPr>
          <w:p w14:paraId="5246EBC5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198BEFD" w14:textId="77777777" w:rsidTr="004A66C6">
        <w:trPr>
          <w:cantSplit/>
          <w:trHeight w:val="1823"/>
          <w:jc w:val="center"/>
        </w:trPr>
        <w:tc>
          <w:tcPr>
            <w:tcW w:w="10580" w:type="dxa"/>
            <w:vAlign w:val="center"/>
          </w:tcPr>
          <w:p w14:paraId="47878467" w14:textId="77777777" w:rsidR="00E001EC" w:rsidRPr="00E001EC" w:rsidRDefault="00E001EC" w:rsidP="00E001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bidi="it-IT"/>
              </w:rPr>
            </w:pPr>
            <w:r w:rsidRPr="00E001EC">
              <w:rPr>
                <w:rFonts w:ascii="Times New Roman" w:hAnsi="Times New Roman" w:cs="Times New Roman"/>
                <w:bCs/>
                <w:lang w:bidi="it-IT"/>
              </w:rPr>
              <w:t>Non sono previsti percorsi PCTO per le classi prime</w:t>
            </w:r>
          </w:p>
          <w:p w14:paraId="3A6A0D9B" w14:textId="5A6533DB" w:rsidR="000A1E04" w:rsidRPr="000A1E04" w:rsidRDefault="000A1E04" w:rsidP="00E001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BE3B4EC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7D69B704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59A08060" w14:textId="3205CC88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br w:type="page"/>
            </w: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001EC" w:rsidRPr="00E001EC">
              <w:rPr>
                <w:rFonts w:eastAsia="Times New Roman"/>
                <w:b/>
                <w:caps/>
              </w:rPr>
              <w:t>Verifica finale del PEI per gli alunni con Bisogni Educativi Speciali</w:t>
            </w:r>
          </w:p>
        </w:tc>
      </w:tr>
      <w:tr w:rsidR="008D25CF" w:rsidRPr="00497CB1" w14:paraId="00CE6405" w14:textId="77777777" w:rsidTr="004A66C6">
        <w:tc>
          <w:tcPr>
            <w:tcW w:w="10312" w:type="dxa"/>
            <w:vAlign w:val="center"/>
          </w:tcPr>
          <w:p w14:paraId="5B9F13FB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8600544" w14:textId="77777777" w:rsidTr="004A66C6">
        <w:trPr>
          <w:cantSplit/>
          <w:trHeight w:val="961"/>
        </w:trPr>
        <w:tc>
          <w:tcPr>
            <w:tcW w:w="10312" w:type="dxa"/>
            <w:vAlign w:val="center"/>
          </w:tcPr>
          <w:p w14:paraId="55D50414" w14:textId="77777777" w:rsidR="00E001EC" w:rsidRDefault="00E001EC" w:rsidP="00E001EC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</w:p>
          <w:p w14:paraId="333181BA" w14:textId="6C69999C" w:rsidR="00E001EC" w:rsidRDefault="00E001EC" w:rsidP="00E001EC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>L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e</w:t>
            </w:r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 xml:space="preserve"> misure compensative e dispensative previste dai 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cinque </w:t>
            </w:r>
            <w:proofErr w:type="spellStart"/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>pdp</w:t>
            </w:r>
            <w:proofErr w:type="spellEnd"/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 xml:space="preserve"> elaborati dal </w:t>
            </w:r>
            <w:proofErr w:type="spellStart"/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>CdC</w:t>
            </w:r>
            <w:proofErr w:type="spellEnd"/>
            <w:r w:rsidRPr="009F68FB">
              <w:rPr>
                <w:rFonts w:eastAsia="Carli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si 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sono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di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mostra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te per lo più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adeguate al raggiungimento di risultati sufficienti in quasi tutte le discipline. </w:t>
            </w:r>
          </w:p>
          <w:p w14:paraId="0D4A8C73" w14:textId="332AEBE7" w:rsidR="00E001EC" w:rsidRPr="009F68FB" w:rsidRDefault="00E001EC" w:rsidP="00E001EC">
            <w:pPr>
              <w:pStyle w:val="Normal1"/>
              <w:spacing w:line="360" w:lineRule="auto"/>
              <w:rPr>
                <w:rFonts w:eastAsia="Carlito"/>
                <w:sz w:val="24"/>
                <w:szCs w:val="24"/>
                <w:lang w:eastAsia="en-US" w:bidi="ar-SA"/>
              </w:rPr>
            </w:pPr>
            <w:r>
              <w:rPr>
                <w:rFonts w:eastAsia="Carlito"/>
                <w:sz w:val="24"/>
                <w:szCs w:val="24"/>
                <w:lang w:eastAsia="en-US" w:bidi="ar-SA"/>
              </w:rPr>
              <w:t>Due studenti in particolare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hanno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richie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sto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ai docenti una 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>particolare</w:t>
            </w:r>
            <w:r>
              <w:rPr>
                <w:rFonts w:eastAsia="Carlito"/>
                <w:sz w:val="24"/>
                <w:szCs w:val="24"/>
                <w:lang w:eastAsia="en-US" w:bidi="ar-SA"/>
              </w:rPr>
              <w:t xml:space="preserve"> attenzione alla sfera relazionale ed emotiva.</w:t>
            </w:r>
          </w:p>
          <w:p w14:paraId="7FFABD03" w14:textId="77777777" w:rsidR="00E001EC" w:rsidRPr="009F68FB" w:rsidRDefault="00E001EC" w:rsidP="00E001EC">
            <w:pPr>
              <w:pStyle w:val="Normal1"/>
              <w:rPr>
                <w:rFonts w:eastAsia="Carlito"/>
                <w:sz w:val="24"/>
                <w:szCs w:val="24"/>
                <w:lang w:eastAsia="en-US" w:bidi="ar-SA"/>
              </w:rPr>
            </w:pPr>
          </w:p>
          <w:p w14:paraId="6274DD70" w14:textId="4A01F36C" w:rsidR="008D25CF" w:rsidRPr="00E001EC" w:rsidRDefault="008D25CF" w:rsidP="00E001EC">
            <w:pPr>
              <w:pStyle w:val="Normal1"/>
              <w:rPr>
                <w:rFonts w:eastAsia="Times New Roman"/>
                <w:bCs/>
                <w:caps/>
              </w:rPr>
            </w:pPr>
          </w:p>
        </w:tc>
      </w:tr>
    </w:tbl>
    <w:p w14:paraId="56B6CF54" w14:textId="77777777" w:rsidR="008D25CF" w:rsidRDefault="008D25CF" w:rsidP="008D25CF">
      <w:pPr>
        <w:jc w:val="both"/>
        <w:rPr>
          <w:b/>
          <w:sz w:val="18"/>
        </w:rPr>
      </w:pPr>
    </w:p>
    <w:p w14:paraId="5B84D27E" w14:textId="77777777" w:rsidR="008D25CF" w:rsidRDefault="008D25CF" w:rsidP="008D25CF">
      <w:pPr>
        <w:jc w:val="both"/>
      </w:pPr>
    </w:p>
    <w:p w14:paraId="490E75E1" w14:textId="77777777" w:rsidR="00F60C13" w:rsidRDefault="00F60C13" w:rsidP="008D25CF">
      <w:pPr>
        <w:jc w:val="both"/>
      </w:pPr>
    </w:p>
    <w:p w14:paraId="599E042A" w14:textId="77777777" w:rsidR="00F60C13" w:rsidRDefault="00F60C13" w:rsidP="008D25CF">
      <w:pPr>
        <w:jc w:val="both"/>
      </w:pPr>
    </w:p>
    <w:p w14:paraId="5EA8C6C0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4F468C8B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BDDA100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0762A08" w14:textId="494D01E4" w:rsidR="008D25CF" w:rsidRPr="00F60C1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E001E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="009D7EBD">
              <w:rPr>
                <w:rFonts w:ascii="Times New Roman" w:hAnsi="Times New Roman" w:cs="Times New Roman"/>
                <w:b/>
                <w:sz w:val="20"/>
                <w:szCs w:val="20"/>
              </w:rPr>
              <w:t>Varie ed eventuali</w:t>
            </w:r>
          </w:p>
          <w:p w14:paraId="6037551D" w14:textId="77777777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1C11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40F1F3FF" w14:textId="77777777" w:rsidTr="004A66C6">
        <w:tc>
          <w:tcPr>
            <w:tcW w:w="10312" w:type="dxa"/>
            <w:vAlign w:val="center"/>
          </w:tcPr>
          <w:p w14:paraId="608A9E90" w14:textId="41514069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</w:p>
        </w:tc>
      </w:tr>
      <w:tr w:rsidR="008D25CF" w:rsidRPr="00497CB1" w14:paraId="0FCCDB98" w14:textId="77777777" w:rsidTr="004A66C6">
        <w:trPr>
          <w:cantSplit/>
          <w:trHeight w:val="2189"/>
        </w:trPr>
        <w:tc>
          <w:tcPr>
            <w:tcW w:w="10312" w:type="dxa"/>
            <w:vAlign w:val="center"/>
          </w:tcPr>
          <w:p w14:paraId="1D2A56E1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C53B606" w14:textId="78793FE9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Alle ore 1</w:t>
            </w:r>
            <w:r w:rsidR="00F61863">
              <w:rPr>
                <w:sz w:val="24"/>
                <w:szCs w:val="24"/>
              </w:rPr>
              <w:t>9</w:t>
            </w:r>
            <w:r w:rsidRPr="002268D4">
              <w:rPr>
                <w:sz w:val="24"/>
                <w:szCs w:val="24"/>
              </w:rPr>
              <w:t xml:space="preserve">:40 sono invitati ad entrare i rappresentanti della componente genitori, la </w:t>
            </w:r>
            <w:r w:rsidR="00E16D64">
              <w:rPr>
                <w:sz w:val="24"/>
                <w:szCs w:val="24"/>
              </w:rPr>
              <w:t>S</w:t>
            </w:r>
            <w:r w:rsidRPr="002268D4">
              <w:rPr>
                <w:sz w:val="24"/>
                <w:szCs w:val="24"/>
              </w:rPr>
              <w:t>ig.ra</w:t>
            </w:r>
            <w:r w:rsidR="00E16D64">
              <w:rPr>
                <w:sz w:val="24"/>
                <w:szCs w:val="24"/>
              </w:rPr>
              <w:t xml:space="preserve"> Cervelli</w:t>
            </w:r>
            <w:r w:rsidRPr="002268D4">
              <w:rPr>
                <w:sz w:val="24"/>
                <w:szCs w:val="24"/>
              </w:rPr>
              <w:t>, e</w:t>
            </w:r>
            <w:r w:rsidR="00E16D64">
              <w:rPr>
                <w:sz w:val="24"/>
                <w:szCs w:val="24"/>
              </w:rPr>
              <w:t xml:space="preserve"> i rappresentanti</w:t>
            </w:r>
            <w:r w:rsidRPr="002268D4">
              <w:rPr>
                <w:sz w:val="24"/>
                <w:szCs w:val="24"/>
              </w:rPr>
              <w:t xml:space="preserve"> della componente alunni</w:t>
            </w:r>
            <w:r w:rsidR="000A1E04">
              <w:rPr>
                <w:sz w:val="24"/>
                <w:szCs w:val="24"/>
              </w:rPr>
              <w:t>:</w:t>
            </w:r>
            <w:r w:rsidR="00F60C13" w:rsidRPr="002268D4">
              <w:rPr>
                <w:sz w:val="24"/>
                <w:szCs w:val="24"/>
              </w:rPr>
              <w:t xml:space="preserve"> </w:t>
            </w:r>
            <w:r w:rsidR="003125D4">
              <w:rPr>
                <w:sz w:val="24"/>
                <w:szCs w:val="24"/>
              </w:rPr>
              <w:t xml:space="preserve">Lisa Lattanzi </w:t>
            </w:r>
            <w:r w:rsidR="00E16D64">
              <w:rPr>
                <w:sz w:val="24"/>
                <w:szCs w:val="24"/>
              </w:rPr>
              <w:t xml:space="preserve">e </w:t>
            </w:r>
            <w:r w:rsidR="003125D4">
              <w:rPr>
                <w:sz w:val="24"/>
                <w:szCs w:val="24"/>
              </w:rPr>
              <w:t>Matteo Tarsia</w:t>
            </w:r>
            <w:r w:rsidRPr="002268D4">
              <w:rPr>
                <w:sz w:val="24"/>
                <w:szCs w:val="24"/>
              </w:rPr>
              <w:t xml:space="preserve">. La </w:t>
            </w:r>
            <w:r w:rsidR="00E16D64">
              <w:rPr>
                <w:sz w:val="24"/>
                <w:szCs w:val="24"/>
              </w:rPr>
              <w:t>C</w:t>
            </w:r>
            <w:r w:rsidRPr="002268D4">
              <w:rPr>
                <w:sz w:val="24"/>
                <w:szCs w:val="24"/>
              </w:rPr>
              <w:t xml:space="preserve">oordinatrice relaziona sui punti </w:t>
            </w:r>
            <w:r w:rsidR="00E001EC">
              <w:rPr>
                <w:sz w:val="24"/>
                <w:szCs w:val="24"/>
              </w:rPr>
              <w:t>all’o.d.g.</w:t>
            </w:r>
            <w:r w:rsidRPr="002268D4">
              <w:rPr>
                <w:sz w:val="24"/>
                <w:szCs w:val="24"/>
              </w:rPr>
              <w:t xml:space="preserve"> </w:t>
            </w:r>
          </w:p>
          <w:p w14:paraId="327AFE8A" w14:textId="4BADC30C" w:rsidR="008D25CF" w:rsidRPr="002268D4" w:rsidRDefault="00FB1756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D25CF" w:rsidRPr="002268D4">
              <w:rPr>
                <w:sz w:val="24"/>
                <w:szCs w:val="24"/>
              </w:rPr>
              <w:t xml:space="preserve"> rappresentanti degli studenti</w:t>
            </w:r>
            <w:r w:rsidR="00E23943">
              <w:rPr>
                <w:sz w:val="24"/>
                <w:szCs w:val="24"/>
              </w:rPr>
              <w:t>, non avendo nulla da riferire da parte dei compagni,</w:t>
            </w:r>
            <w:r w:rsidR="008D25CF" w:rsidRPr="002268D4">
              <w:rPr>
                <w:sz w:val="24"/>
                <w:szCs w:val="24"/>
              </w:rPr>
              <w:t xml:space="preserve"> vengono invitat</w:t>
            </w:r>
            <w:r>
              <w:rPr>
                <w:sz w:val="24"/>
                <w:szCs w:val="24"/>
              </w:rPr>
              <w:t>i</w:t>
            </w:r>
            <w:r w:rsidR="008D25CF" w:rsidRPr="002268D4">
              <w:rPr>
                <w:sz w:val="24"/>
                <w:szCs w:val="24"/>
              </w:rPr>
              <w:t xml:space="preserve"> a condividere con </w:t>
            </w:r>
            <w:r w:rsidR="00E23943">
              <w:rPr>
                <w:sz w:val="24"/>
                <w:szCs w:val="24"/>
              </w:rPr>
              <w:t xml:space="preserve">la classe quanto </w:t>
            </w:r>
            <w:r w:rsidR="008D25CF" w:rsidRPr="002268D4">
              <w:rPr>
                <w:sz w:val="24"/>
                <w:szCs w:val="24"/>
              </w:rPr>
              <w:t>discusso</w:t>
            </w:r>
            <w:r w:rsidR="00E23943">
              <w:rPr>
                <w:sz w:val="24"/>
                <w:szCs w:val="24"/>
              </w:rPr>
              <w:t xml:space="preserve"> durante la riunione</w:t>
            </w:r>
            <w:r w:rsidR="008D25CF" w:rsidRPr="002268D4">
              <w:rPr>
                <w:sz w:val="24"/>
                <w:szCs w:val="24"/>
              </w:rPr>
              <w:t xml:space="preserve">. </w:t>
            </w:r>
          </w:p>
          <w:p w14:paraId="3383BF70" w14:textId="30653548" w:rsidR="008D25CF" w:rsidRPr="002268D4" w:rsidRDefault="008D25CF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La componente genitoriale prende atto di quanto relazionato</w:t>
            </w:r>
            <w:r w:rsidR="002D77B9">
              <w:rPr>
                <w:sz w:val="24"/>
                <w:szCs w:val="24"/>
              </w:rPr>
              <w:t xml:space="preserve"> e riferisce che da parte dei</w:t>
            </w:r>
            <w:r w:rsidR="00CA3649">
              <w:rPr>
                <w:sz w:val="24"/>
                <w:szCs w:val="24"/>
              </w:rPr>
              <w:t xml:space="preserve"> genitori</w:t>
            </w:r>
            <w:r w:rsidR="002D77B9">
              <w:rPr>
                <w:sz w:val="24"/>
                <w:szCs w:val="24"/>
              </w:rPr>
              <w:t xml:space="preserve"> </w:t>
            </w:r>
            <w:r w:rsidR="00CA3649">
              <w:rPr>
                <w:sz w:val="24"/>
                <w:szCs w:val="24"/>
              </w:rPr>
              <w:t>non è stato segnalato nulla da comunicare.</w:t>
            </w:r>
          </w:p>
          <w:p w14:paraId="6053F437" w14:textId="77777777" w:rsidR="008D25CF" w:rsidRPr="002268D4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</w:tbl>
    <w:p w14:paraId="6DD5A131" w14:textId="77777777" w:rsidR="008D25CF" w:rsidRDefault="008D25CF"/>
    <w:p w14:paraId="2343E1DA" w14:textId="77777777" w:rsidR="008D25CF" w:rsidRDefault="008D25CF"/>
    <w:p w14:paraId="5F40074C" w14:textId="77777777" w:rsidR="009C2D57" w:rsidRDefault="009C2D57"/>
    <w:p w14:paraId="586CBBC5" w14:textId="77777777" w:rsidR="009C2D57" w:rsidRDefault="009C2D57"/>
    <w:p w14:paraId="7C7BB847" w14:textId="77777777" w:rsidR="009C2D57" w:rsidRDefault="009C2D57"/>
    <w:p w14:paraId="4F308BD1" w14:textId="77777777" w:rsidR="009C2D57" w:rsidRDefault="009C2D57"/>
    <w:p w14:paraId="4225C96F" w14:textId="77777777" w:rsidR="009C2D57" w:rsidRDefault="009C2D57"/>
    <w:p w14:paraId="2218903B" w14:textId="77777777" w:rsidR="009C2D57" w:rsidRDefault="009C2D57"/>
    <w:p w14:paraId="017310A2" w14:textId="77777777" w:rsidR="009C2D57" w:rsidRDefault="009C2D57"/>
    <w:p w14:paraId="0269DD86" w14:textId="77777777" w:rsidR="00E63A55" w:rsidRDefault="00E63A55" w:rsidP="00E63A55"/>
    <w:p w14:paraId="289E3DB0" w14:textId="4A2A0221" w:rsidR="00E63A55" w:rsidRPr="009D7EBD" w:rsidRDefault="00E63A55" w:rsidP="00E63A55">
      <w:pPr>
        <w:rPr>
          <w:rFonts w:ascii="Times New Roman" w:eastAsia="Cambria" w:hAnsi="Times New Roman" w:cs="Times New Roman"/>
          <w:sz w:val="24"/>
          <w:szCs w:val="24"/>
          <w:lang w:eastAsia="it-IT" w:bidi="it-IT"/>
        </w:rPr>
      </w:pPr>
      <w:r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 xml:space="preserve">Il presente verbale viene redatto, letto ed approvato all’unanimità alle ore </w:t>
      </w:r>
      <w:r w:rsidR="00F61863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>20</w:t>
      </w:r>
      <w:r w:rsidRPr="009D7EBD">
        <w:rPr>
          <w:rFonts w:ascii="Times New Roman" w:eastAsia="Cambria" w:hAnsi="Times New Roman" w:cs="Times New Roman"/>
          <w:sz w:val="24"/>
          <w:szCs w:val="24"/>
          <w:lang w:eastAsia="it-IT" w:bidi="it-IT"/>
        </w:rPr>
        <w:t>.00, terminata la trattazione degli argomenti posti all’ordine del giorno, il Presidente dichiara sciolta la seduta.</w:t>
      </w:r>
    </w:p>
    <w:p w14:paraId="52D2E272" w14:textId="77777777" w:rsidR="00E63A55" w:rsidRPr="009D7EBD" w:rsidRDefault="00E63A55" w:rsidP="00E63A55">
      <w:pPr>
        <w:rPr>
          <w:rFonts w:ascii="Times New Roman" w:eastAsia="Cambria" w:hAnsi="Times New Roman" w:cs="Times New Roman"/>
          <w:sz w:val="24"/>
          <w:szCs w:val="24"/>
          <w:lang w:eastAsia="it-IT" w:bidi="it-IT"/>
        </w:rPr>
      </w:pPr>
    </w:p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3EDF3B16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E16D64">
        <w:t>0</w:t>
      </w:r>
      <w:r w:rsidR="001C38AB">
        <w:t>8</w:t>
      </w:r>
      <w:r w:rsidR="00F60C13">
        <w:t>/</w:t>
      </w:r>
      <w:r w:rsidR="001C38AB">
        <w:t>05</w:t>
      </w:r>
      <w:r w:rsidR="00E63A55">
        <w:t>/202</w:t>
      </w:r>
      <w:r w:rsidR="009D7EBD">
        <w:t>3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14:paraId="33EDE520" w14:textId="72311112" w:rsidR="007E5110" w:rsidRPr="009D7EBD" w:rsidRDefault="009D7EBD" w:rsidP="009D7EBD">
                            <w:pPr>
                              <w:ind w:left="72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="001C38AB">
                              <w:rPr>
                                <w:i/>
                                <w:sz w:val="32"/>
                                <w:szCs w:val="32"/>
                              </w:rPr>
                              <w:t>Cristina Leoni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87E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33EDE520" w14:textId="72311112" w:rsidR="007E5110" w:rsidRPr="009D7EBD" w:rsidRDefault="009D7EBD" w:rsidP="009D7EBD">
                      <w:pPr>
                        <w:ind w:left="720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r w:rsidR="001C38AB">
                        <w:rPr>
                          <w:i/>
                          <w:sz w:val="32"/>
                          <w:szCs w:val="32"/>
                        </w:rPr>
                        <w:t>Cristina Leoni</w:t>
                      </w: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Corpodeltesto2"/>
      </w:pPr>
    </w:p>
    <w:p w14:paraId="3968D76D" w14:textId="77777777" w:rsidR="007E5110" w:rsidRDefault="007E5110" w:rsidP="007E5110">
      <w:pPr>
        <w:pStyle w:val="Corpodeltesto2"/>
      </w:pPr>
    </w:p>
    <w:p w14:paraId="061D304A" w14:textId="77777777" w:rsidR="007E5110" w:rsidRDefault="007E5110" w:rsidP="007E5110">
      <w:pPr>
        <w:pStyle w:val="Corpodeltesto2"/>
      </w:pPr>
    </w:p>
    <w:p w14:paraId="28D2497F" w14:textId="77777777" w:rsidR="007E5110" w:rsidRDefault="007E5110" w:rsidP="007E5110">
      <w:pPr>
        <w:pStyle w:val="Corpodeltesto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9A73" w14:textId="77777777" w:rsidR="005303D6" w:rsidRDefault="005303D6" w:rsidP="003E1E65">
      <w:r>
        <w:separator/>
      </w:r>
    </w:p>
  </w:endnote>
  <w:endnote w:type="continuationSeparator" w:id="0">
    <w:p w14:paraId="6C1357D5" w14:textId="77777777" w:rsidR="005303D6" w:rsidRDefault="005303D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C33596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5C72" w14:textId="77777777" w:rsidR="005303D6" w:rsidRDefault="005303D6" w:rsidP="003E1E65">
      <w:r>
        <w:separator/>
      </w:r>
    </w:p>
  </w:footnote>
  <w:footnote w:type="continuationSeparator" w:id="0">
    <w:p w14:paraId="44127F31" w14:textId="77777777" w:rsidR="005303D6" w:rsidRDefault="005303D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Intestazione"/>
      <w:jc w:val="center"/>
    </w:pPr>
  </w:p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8D2047"/>
    <w:multiLevelType w:val="hybridMultilevel"/>
    <w:tmpl w:val="5B0E97A8"/>
    <w:lvl w:ilvl="0" w:tplc="C8D6494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3865"/>
    <w:multiLevelType w:val="hybridMultilevel"/>
    <w:tmpl w:val="5E98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5387"/>
    <w:multiLevelType w:val="hybridMultilevel"/>
    <w:tmpl w:val="F0B26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8800">
    <w:abstractNumId w:val="0"/>
  </w:num>
  <w:num w:numId="2" w16cid:durableId="114370871">
    <w:abstractNumId w:val="2"/>
  </w:num>
  <w:num w:numId="3" w16cid:durableId="2042243367">
    <w:abstractNumId w:val="3"/>
  </w:num>
  <w:num w:numId="4" w16cid:durableId="6988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248A"/>
    <w:rsid w:val="00041302"/>
    <w:rsid w:val="000423E7"/>
    <w:rsid w:val="000524D9"/>
    <w:rsid w:val="00057FD6"/>
    <w:rsid w:val="00060F75"/>
    <w:rsid w:val="00061289"/>
    <w:rsid w:val="00082349"/>
    <w:rsid w:val="000A1E04"/>
    <w:rsid w:val="000D0BDB"/>
    <w:rsid w:val="000D7725"/>
    <w:rsid w:val="000F0CD3"/>
    <w:rsid w:val="000F516E"/>
    <w:rsid w:val="001010E9"/>
    <w:rsid w:val="00147F28"/>
    <w:rsid w:val="00160BEE"/>
    <w:rsid w:val="00164E68"/>
    <w:rsid w:val="00173FB8"/>
    <w:rsid w:val="00196D33"/>
    <w:rsid w:val="001A195F"/>
    <w:rsid w:val="001A7CFB"/>
    <w:rsid w:val="001B7E2D"/>
    <w:rsid w:val="001C38AB"/>
    <w:rsid w:val="002268D4"/>
    <w:rsid w:val="00234859"/>
    <w:rsid w:val="00247896"/>
    <w:rsid w:val="00253BF3"/>
    <w:rsid w:val="00264F87"/>
    <w:rsid w:val="00270EAF"/>
    <w:rsid w:val="00274DF3"/>
    <w:rsid w:val="002A430E"/>
    <w:rsid w:val="002B30CB"/>
    <w:rsid w:val="002D15CD"/>
    <w:rsid w:val="002D77B9"/>
    <w:rsid w:val="002E1477"/>
    <w:rsid w:val="003125D4"/>
    <w:rsid w:val="003160B9"/>
    <w:rsid w:val="00333326"/>
    <w:rsid w:val="003339C2"/>
    <w:rsid w:val="00357FE7"/>
    <w:rsid w:val="00392410"/>
    <w:rsid w:val="003B79FF"/>
    <w:rsid w:val="003D7332"/>
    <w:rsid w:val="003E1E65"/>
    <w:rsid w:val="003E3302"/>
    <w:rsid w:val="003F5494"/>
    <w:rsid w:val="0043166C"/>
    <w:rsid w:val="004340A5"/>
    <w:rsid w:val="00480D07"/>
    <w:rsid w:val="004D3F79"/>
    <w:rsid w:val="004D56E6"/>
    <w:rsid w:val="004E0903"/>
    <w:rsid w:val="004F489A"/>
    <w:rsid w:val="004F7D0C"/>
    <w:rsid w:val="005303D6"/>
    <w:rsid w:val="00536181"/>
    <w:rsid w:val="00556A2A"/>
    <w:rsid w:val="00561046"/>
    <w:rsid w:val="00561BCB"/>
    <w:rsid w:val="005A1909"/>
    <w:rsid w:val="005B659B"/>
    <w:rsid w:val="005C00DB"/>
    <w:rsid w:val="005D235B"/>
    <w:rsid w:val="005E4E38"/>
    <w:rsid w:val="005F7441"/>
    <w:rsid w:val="0062088A"/>
    <w:rsid w:val="00647883"/>
    <w:rsid w:val="006808E3"/>
    <w:rsid w:val="006970CF"/>
    <w:rsid w:val="006A1DA7"/>
    <w:rsid w:val="0070043F"/>
    <w:rsid w:val="0070054F"/>
    <w:rsid w:val="0074726D"/>
    <w:rsid w:val="0074766D"/>
    <w:rsid w:val="00751ED5"/>
    <w:rsid w:val="00777AB2"/>
    <w:rsid w:val="007822E8"/>
    <w:rsid w:val="007940E7"/>
    <w:rsid w:val="007C1467"/>
    <w:rsid w:val="007C78B5"/>
    <w:rsid w:val="007E2ECD"/>
    <w:rsid w:val="007E5110"/>
    <w:rsid w:val="00802034"/>
    <w:rsid w:val="00807465"/>
    <w:rsid w:val="0084174E"/>
    <w:rsid w:val="008754A4"/>
    <w:rsid w:val="008776E8"/>
    <w:rsid w:val="00887C73"/>
    <w:rsid w:val="008901CE"/>
    <w:rsid w:val="00894B7A"/>
    <w:rsid w:val="008A4C98"/>
    <w:rsid w:val="008A4D95"/>
    <w:rsid w:val="008D25CF"/>
    <w:rsid w:val="008E71A2"/>
    <w:rsid w:val="008F24E9"/>
    <w:rsid w:val="00917E7E"/>
    <w:rsid w:val="009259FE"/>
    <w:rsid w:val="009546CC"/>
    <w:rsid w:val="009B1C4E"/>
    <w:rsid w:val="009C2D57"/>
    <w:rsid w:val="009C2FBD"/>
    <w:rsid w:val="009C486A"/>
    <w:rsid w:val="009D7EBD"/>
    <w:rsid w:val="009F68FB"/>
    <w:rsid w:val="00A16A69"/>
    <w:rsid w:val="00A272BE"/>
    <w:rsid w:val="00A508D1"/>
    <w:rsid w:val="00A741BA"/>
    <w:rsid w:val="00AA1C5D"/>
    <w:rsid w:val="00AD3C18"/>
    <w:rsid w:val="00AE01C5"/>
    <w:rsid w:val="00B5486B"/>
    <w:rsid w:val="00B615F7"/>
    <w:rsid w:val="00B646B0"/>
    <w:rsid w:val="00B86331"/>
    <w:rsid w:val="00B865A4"/>
    <w:rsid w:val="00BA7F6F"/>
    <w:rsid w:val="00BC34D8"/>
    <w:rsid w:val="00C07786"/>
    <w:rsid w:val="00C12594"/>
    <w:rsid w:val="00C33596"/>
    <w:rsid w:val="00C53AD2"/>
    <w:rsid w:val="00CA3649"/>
    <w:rsid w:val="00CA587D"/>
    <w:rsid w:val="00CE2EE6"/>
    <w:rsid w:val="00CE456B"/>
    <w:rsid w:val="00CF2649"/>
    <w:rsid w:val="00D05EAF"/>
    <w:rsid w:val="00D3326B"/>
    <w:rsid w:val="00D364BB"/>
    <w:rsid w:val="00D43558"/>
    <w:rsid w:val="00D570B5"/>
    <w:rsid w:val="00D642C4"/>
    <w:rsid w:val="00DB31F0"/>
    <w:rsid w:val="00E001EC"/>
    <w:rsid w:val="00E15382"/>
    <w:rsid w:val="00E16D64"/>
    <w:rsid w:val="00E23943"/>
    <w:rsid w:val="00E55099"/>
    <w:rsid w:val="00E57623"/>
    <w:rsid w:val="00E6133B"/>
    <w:rsid w:val="00E620CC"/>
    <w:rsid w:val="00E63A55"/>
    <w:rsid w:val="00E86FFB"/>
    <w:rsid w:val="00E969E7"/>
    <w:rsid w:val="00EB08EB"/>
    <w:rsid w:val="00EB20E3"/>
    <w:rsid w:val="00F04275"/>
    <w:rsid w:val="00F60C13"/>
    <w:rsid w:val="00F61863"/>
    <w:rsid w:val="00F63C74"/>
    <w:rsid w:val="00F87802"/>
    <w:rsid w:val="00F97CE6"/>
    <w:rsid w:val="00FA171F"/>
    <w:rsid w:val="00FB11A5"/>
    <w:rsid w:val="00FB1756"/>
    <w:rsid w:val="00FC49DA"/>
    <w:rsid w:val="00FC4DCF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6EA36730-E412-4C1E-B71F-93923D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6A1D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A1DA7"/>
  </w:style>
  <w:style w:type="paragraph" w:customStyle="1" w:styleId="CorpoA">
    <w:name w:val="Corpo A"/>
    <w:rsid w:val="00F60C1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EA20-1BFC-4C01-8E4D-C0E392BF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Michela De Marco</cp:lastModifiedBy>
  <cp:revision>27</cp:revision>
  <cp:lastPrinted>2023-05-08T16:42:00Z</cp:lastPrinted>
  <dcterms:created xsi:type="dcterms:W3CDTF">2022-11-10T18:32:00Z</dcterms:created>
  <dcterms:modified xsi:type="dcterms:W3CDTF">2023-05-11T17:28:00Z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