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D07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36647FAF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488323C2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69FF9261" w14:textId="1D917128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</w:t>
      </w:r>
      <w:r w:rsidR="00E9338D">
        <w:rPr>
          <w:b/>
          <w:sz w:val="28"/>
          <w:szCs w:val="28"/>
        </w:rPr>
        <w:t>1</w:t>
      </w:r>
      <w:r w:rsidR="0062088A">
        <w:rPr>
          <w:b/>
          <w:sz w:val="28"/>
          <w:szCs w:val="28"/>
        </w:rPr>
        <w:t>_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E9338D">
        <w:rPr>
          <w:b/>
          <w:sz w:val="28"/>
          <w:szCs w:val="28"/>
        </w:rPr>
        <w:t>OTTOBRE</w:t>
      </w:r>
    </w:p>
    <w:p w14:paraId="0C9F8954" w14:textId="1474126F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</w:t>
      </w:r>
      <w:r w:rsidR="00143418">
        <w:rPr>
          <w:b/>
          <w:sz w:val="28"/>
          <w:szCs w:val="28"/>
        </w:rPr>
        <w:t>I</w:t>
      </w:r>
      <w:r w:rsidR="00E9338D">
        <w:rPr>
          <w:b/>
          <w:sz w:val="28"/>
          <w:szCs w:val="28"/>
        </w:rPr>
        <w:t>V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E9338D">
        <w:rPr>
          <w:b/>
          <w:sz w:val="28"/>
          <w:szCs w:val="28"/>
        </w:rPr>
        <w:t>A</w:t>
      </w:r>
      <w:r w:rsidR="00C61C4C">
        <w:rPr>
          <w:b/>
          <w:sz w:val="28"/>
          <w:szCs w:val="28"/>
        </w:rPr>
        <w:t>U</w:t>
      </w:r>
    </w:p>
    <w:p w14:paraId="5F64192E" w14:textId="5EBCE22B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143418">
        <w:rPr>
          <w:b/>
          <w:sz w:val="28"/>
          <w:szCs w:val="28"/>
        </w:rPr>
        <w:t>SCIENZE UMANE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E9338D">
        <w:rPr>
          <w:b/>
          <w:sz w:val="28"/>
          <w:szCs w:val="28"/>
        </w:rPr>
        <w:t xml:space="preserve">23 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E9338D">
        <w:rPr>
          <w:b/>
          <w:sz w:val="28"/>
          <w:szCs w:val="28"/>
        </w:rPr>
        <w:t>24</w:t>
      </w:r>
    </w:p>
    <w:p w14:paraId="1E26E65C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5560196F" w14:textId="77777777" w:rsidR="007E5110" w:rsidRDefault="007E5110" w:rsidP="007E5110">
      <w:pPr>
        <w:rPr>
          <w:b/>
        </w:rPr>
      </w:pPr>
    </w:p>
    <w:p w14:paraId="62BC9223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3591"/>
        <w:gridCol w:w="1069"/>
        <w:gridCol w:w="1191"/>
      </w:tblGrid>
      <w:tr w:rsidR="007E5110" w:rsidRPr="00D45D04" w14:paraId="1ED36A74" w14:textId="77777777" w:rsidTr="00DE407E">
        <w:trPr>
          <w:jc w:val="center"/>
        </w:trPr>
        <w:tc>
          <w:tcPr>
            <w:tcW w:w="4505" w:type="dxa"/>
            <w:vAlign w:val="center"/>
          </w:tcPr>
          <w:p w14:paraId="773F283F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591" w:type="dxa"/>
            <w:vAlign w:val="center"/>
          </w:tcPr>
          <w:p w14:paraId="4CF7E96E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69" w:type="dxa"/>
            <w:vAlign w:val="center"/>
          </w:tcPr>
          <w:p w14:paraId="5DC2F434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91" w:type="dxa"/>
          </w:tcPr>
          <w:p w14:paraId="1B1F6787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143418" w:rsidRPr="00D45D04" w14:paraId="4C92C007" w14:textId="77777777" w:rsidTr="003D459F">
        <w:trPr>
          <w:jc w:val="center"/>
        </w:trPr>
        <w:tc>
          <w:tcPr>
            <w:tcW w:w="4505" w:type="dxa"/>
            <w:vAlign w:val="center"/>
          </w:tcPr>
          <w:p w14:paraId="2142181F" w14:textId="76F78268" w:rsidR="00143418" w:rsidRPr="00E9338D" w:rsidRDefault="00143418" w:rsidP="003D459F">
            <w:pPr>
              <w:widowControl/>
              <w:shd w:val="clear" w:color="auto" w:fill="FFFFFF"/>
              <w:autoSpaceDE/>
              <w:autoSpaceDN/>
              <w:spacing w:line="300" w:lineRule="atLeast"/>
              <w:rPr>
                <w:rFonts w:eastAsia="Times New Roman"/>
                <w:color w:val="000000"/>
                <w:spacing w:val="3"/>
                <w:lang w:eastAsia="it-IT"/>
              </w:rPr>
            </w:pPr>
            <w:r>
              <w:rPr>
                <w:rFonts w:eastAsia="Times New Roman"/>
                <w:color w:val="000000"/>
                <w:spacing w:val="3"/>
                <w:lang w:eastAsia="it-IT"/>
              </w:rPr>
              <w:t>CARBONE  DANIELA</w:t>
            </w:r>
          </w:p>
        </w:tc>
        <w:tc>
          <w:tcPr>
            <w:tcW w:w="3591" w:type="dxa"/>
            <w:vAlign w:val="center"/>
          </w:tcPr>
          <w:p w14:paraId="7FA42BB5" w14:textId="3CD1F16E" w:rsidR="00143418" w:rsidRPr="00E9338D" w:rsidRDefault="009B4C05" w:rsidP="003D459F">
            <w:pPr>
              <w:adjustRightInd w:val="0"/>
            </w:pPr>
            <w:r>
              <w:t>SCIENZE GIURIDICHE</w:t>
            </w:r>
          </w:p>
        </w:tc>
        <w:tc>
          <w:tcPr>
            <w:tcW w:w="1069" w:type="dxa"/>
            <w:vAlign w:val="center"/>
          </w:tcPr>
          <w:p w14:paraId="582DC5C6" w14:textId="77777777" w:rsidR="00143418" w:rsidRPr="00E65916" w:rsidRDefault="00143418" w:rsidP="003D459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91" w:type="dxa"/>
          </w:tcPr>
          <w:p w14:paraId="6F09230E" w14:textId="77777777" w:rsidR="00143418" w:rsidRPr="00E65916" w:rsidRDefault="00143418" w:rsidP="003D459F">
            <w:pPr>
              <w:jc w:val="center"/>
            </w:pPr>
          </w:p>
        </w:tc>
      </w:tr>
      <w:tr w:rsidR="00143418" w:rsidRPr="00D45D04" w14:paraId="4C92ACAC" w14:textId="77777777" w:rsidTr="003D459F">
        <w:trPr>
          <w:jc w:val="center"/>
        </w:trPr>
        <w:tc>
          <w:tcPr>
            <w:tcW w:w="4505" w:type="dxa"/>
            <w:vAlign w:val="center"/>
          </w:tcPr>
          <w:p w14:paraId="03DC4DF4" w14:textId="4FBF3F98" w:rsidR="00143418" w:rsidRPr="00E9338D" w:rsidRDefault="00143418" w:rsidP="003D459F">
            <w:pPr>
              <w:widowControl/>
              <w:shd w:val="clear" w:color="auto" w:fill="FFFFFF"/>
              <w:autoSpaceDE/>
              <w:autoSpaceDN/>
              <w:spacing w:line="300" w:lineRule="atLeast"/>
              <w:rPr>
                <w:rFonts w:eastAsia="Times New Roman"/>
                <w:color w:val="000000"/>
                <w:spacing w:val="3"/>
                <w:lang w:eastAsia="it-IT"/>
              </w:rPr>
            </w:pPr>
            <w:r>
              <w:rPr>
                <w:rFonts w:eastAsia="Times New Roman"/>
                <w:color w:val="000000"/>
                <w:spacing w:val="3"/>
                <w:lang w:eastAsia="it-IT"/>
              </w:rPr>
              <w:t>MATTEINI</w:t>
            </w:r>
            <w:r w:rsidRPr="00E9338D">
              <w:rPr>
                <w:rFonts w:eastAsia="Times New Roman"/>
                <w:color w:val="000000"/>
                <w:spacing w:val="3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lang w:eastAsia="it-IT"/>
              </w:rPr>
              <w:t xml:space="preserve"> ANDREA</w:t>
            </w:r>
          </w:p>
        </w:tc>
        <w:tc>
          <w:tcPr>
            <w:tcW w:w="3591" w:type="dxa"/>
            <w:vAlign w:val="center"/>
          </w:tcPr>
          <w:p w14:paraId="35A742D0" w14:textId="750F6D2E" w:rsidR="00143418" w:rsidRPr="00E9338D" w:rsidRDefault="00143418" w:rsidP="003D459F">
            <w:pPr>
              <w:adjustRightInd w:val="0"/>
            </w:pPr>
            <w:r>
              <w:t>ITALIANO, STORIA</w:t>
            </w:r>
          </w:p>
        </w:tc>
        <w:tc>
          <w:tcPr>
            <w:tcW w:w="1069" w:type="dxa"/>
            <w:vAlign w:val="center"/>
          </w:tcPr>
          <w:p w14:paraId="6CBAEFBD" w14:textId="77777777" w:rsidR="00143418" w:rsidRPr="00E65916" w:rsidRDefault="00143418" w:rsidP="003D459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91" w:type="dxa"/>
          </w:tcPr>
          <w:p w14:paraId="5A8C1F1E" w14:textId="77777777" w:rsidR="00143418" w:rsidRPr="00E65916" w:rsidRDefault="00143418" w:rsidP="003D459F">
            <w:pPr>
              <w:jc w:val="center"/>
            </w:pPr>
          </w:p>
        </w:tc>
      </w:tr>
      <w:tr w:rsidR="007E5110" w:rsidRPr="00D45D04" w14:paraId="24709211" w14:textId="77777777" w:rsidTr="00DE407E">
        <w:trPr>
          <w:jc w:val="center"/>
        </w:trPr>
        <w:tc>
          <w:tcPr>
            <w:tcW w:w="4505" w:type="dxa"/>
            <w:vAlign w:val="center"/>
          </w:tcPr>
          <w:p w14:paraId="2FA7B7C3" w14:textId="0EB5FF62" w:rsidR="007E5110" w:rsidRPr="00E9338D" w:rsidRDefault="001A63F2" w:rsidP="001A63F2">
            <w:pPr>
              <w:widowControl/>
              <w:shd w:val="clear" w:color="auto" w:fill="FFFFFF"/>
              <w:autoSpaceDE/>
              <w:autoSpaceDN/>
              <w:spacing w:line="300" w:lineRule="atLeast"/>
              <w:rPr>
                <w:rFonts w:eastAsia="Times New Roman"/>
                <w:color w:val="000000"/>
                <w:spacing w:val="3"/>
                <w:lang w:eastAsia="it-IT"/>
              </w:rPr>
            </w:pPr>
            <w:r w:rsidRPr="00E9338D">
              <w:rPr>
                <w:rFonts w:eastAsia="Times New Roman"/>
                <w:color w:val="000000"/>
                <w:spacing w:val="3"/>
                <w:lang w:eastAsia="it-IT"/>
              </w:rPr>
              <w:t>SAVINI  MARIA ROSARIA</w:t>
            </w:r>
          </w:p>
        </w:tc>
        <w:tc>
          <w:tcPr>
            <w:tcW w:w="3591" w:type="dxa"/>
            <w:vAlign w:val="center"/>
          </w:tcPr>
          <w:p w14:paraId="50418297" w14:textId="4B1547F8" w:rsidR="007E5110" w:rsidRPr="00E9338D" w:rsidRDefault="00E9338D" w:rsidP="00696443">
            <w:pPr>
              <w:adjustRightInd w:val="0"/>
            </w:pPr>
            <w:r w:rsidRPr="00E9338D">
              <w:t>FRANCESE</w:t>
            </w:r>
          </w:p>
        </w:tc>
        <w:tc>
          <w:tcPr>
            <w:tcW w:w="1069" w:type="dxa"/>
            <w:vAlign w:val="center"/>
          </w:tcPr>
          <w:p w14:paraId="7C3BB105" w14:textId="2EEB5643" w:rsidR="007E5110" w:rsidRPr="00E65916" w:rsidRDefault="00DE407E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91" w:type="dxa"/>
          </w:tcPr>
          <w:p w14:paraId="190308AD" w14:textId="77777777" w:rsidR="007E5110" w:rsidRPr="00E65916" w:rsidRDefault="007E5110" w:rsidP="00696443">
            <w:pPr>
              <w:jc w:val="center"/>
            </w:pPr>
          </w:p>
        </w:tc>
      </w:tr>
      <w:tr w:rsidR="00DE407E" w:rsidRPr="00D45D04" w14:paraId="63B2D367" w14:textId="77777777" w:rsidTr="00DE407E">
        <w:trPr>
          <w:jc w:val="center"/>
        </w:trPr>
        <w:tc>
          <w:tcPr>
            <w:tcW w:w="4505" w:type="dxa"/>
            <w:vAlign w:val="center"/>
          </w:tcPr>
          <w:p w14:paraId="0FB2030D" w14:textId="72AE6B90" w:rsidR="00DE407E" w:rsidRPr="00E9338D" w:rsidRDefault="00DE407E" w:rsidP="00DE407E">
            <w:pPr>
              <w:widowControl/>
              <w:shd w:val="clear" w:color="auto" w:fill="FFFFFF"/>
              <w:autoSpaceDE/>
              <w:autoSpaceDN/>
              <w:spacing w:line="300" w:lineRule="atLeast"/>
              <w:rPr>
                <w:rFonts w:eastAsia="Times New Roman"/>
                <w:color w:val="000000"/>
                <w:spacing w:val="3"/>
                <w:lang w:eastAsia="it-IT"/>
              </w:rPr>
            </w:pPr>
            <w:r w:rsidRPr="00E9338D">
              <w:rPr>
                <w:rFonts w:eastAsia="Times New Roman"/>
                <w:color w:val="000000"/>
                <w:spacing w:val="3"/>
                <w:lang w:eastAsia="it-IT"/>
              </w:rPr>
              <w:t xml:space="preserve">CARVISIGLIA  PATRIZIA </w:t>
            </w:r>
          </w:p>
        </w:tc>
        <w:tc>
          <w:tcPr>
            <w:tcW w:w="3591" w:type="dxa"/>
            <w:vAlign w:val="center"/>
          </w:tcPr>
          <w:p w14:paraId="3B2BC837" w14:textId="0E3B256A" w:rsidR="00DE407E" w:rsidRPr="00E9338D" w:rsidRDefault="00DE407E" w:rsidP="00DE407E">
            <w:pPr>
              <w:adjustRightInd w:val="0"/>
            </w:pPr>
            <w:r>
              <w:t>INGLESE</w:t>
            </w:r>
          </w:p>
        </w:tc>
        <w:tc>
          <w:tcPr>
            <w:tcW w:w="1069" w:type="dxa"/>
          </w:tcPr>
          <w:p w14:paraId="19ACAC31" w14:textId="5AC444AE" w:rsidR="00DE407E" w:rsidRPr="00E65916" w:rsidRDefault="00DE407E" w:rsidP="00DE407E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</w:tcPr>
          <w:p w14:paraId="10568ED9" w14:textId="77777777" w:rsidR="00DE407E" w:rsidRPr="00E65916" w:rsidRDefault="00DE407E" w:rsidP="00DE407E">
            <w:pPr>
              <w:jc w:val="center"/>
              <w:rPr>
                <w:b/>
              </w:rPr>
            </w:pPr>
          </w:p>
        </w:tc>
      </w:tr>
      <w:tr w:rsidR="00DE407E" w:rsidRPr="00D45D04" w14:paraId="7D42BDC7" w14:textId="77777777" w:rsidTr="00DE407E">
        <w:trPr>
          <w:jc w:val="center"/>
        </w:trPr>
        <w:tc>
          <w:tcPr>
            <w:tcW w:w="4505" w:type="dxa"/>
            <w:vAlign w:val="center"/>
          </w:tcPr>
          <w:p w14:paraId="5E64F593" w14:textId="36248F41" w:rsidR="00DE407E" w:rsidRPr="00E9338D" w:rsidRDefault="00143418" w:rsidP="00DE407E">
            <w:pPr>
              <w:adjustRightInd w:val="0"/>
            </w:pPr>
            <w:r>
              <w:rPr>
                <w:rFonts w:eastAsia="Times New Roman"/>
                <w:color w:val="000000"/>
                <w:spacing w:val="3"/>
                <w:lang w:eastAsia="it-IT"/>
              </w:rPr>
              <w:t>SERAFINI</w:t>
            </w:r>
            <w:r w:rsidR="00DE407E" w:rsidRPr="00E9338D">
              <w:rPr>
                <w:rFonts w:eastAsia="Times New Roman"/>
                <w:color w:val="000000"/>
                <w:spacing w:val="3"/>
                <w:lang w:eastAsia="it-IT"/>
              </w:rPr>
              <w:t xml:space="preserve">  </w:t>
            </w:r>
            <w:r>
              <w:rPr>
                <w:rFonts w:eastAsia="Times New Roman"/>
                <w:color w:val="000000"/>
                <w:spacing w:val="3"/>
                <w:lang w:eastAsia="it-IT"/>
              </w:rPr>
              <w:t>LORELLA</w:t>
            </w:r>
          </w:p>
        </w:tc>
        <w:tc>
          <w:tcPr>
            <w:tcW w:w="3591" w:type="dxa"/>
            <w:vAlign w:val="center"/>
          </w:tcPr>
          <w:p w14:paraId="622DFC77" w14:textId="79835569" w:rsidR="00DE407E" w:rsidRPr="00E9338D" w:rsidRDefault="009B4C05" w:rsidP="00DE407E">
            <w:pPr>
              <w:adjustRightInd w:val="0"/>
            </w:pPr>
            <w:r>
              <w:t>SCIENZE UMANE</w:t>
            </w:r>
          </w:p>
        </w:tc>
        <w:tc>
          <w:tcPr>
            <w:tcW w:w="1069" w:type="dxa"/>
          </w:tcPr>
          <w:p w14:paraId="193B48EF" w14:textId="368BB5E2" w:rsidR="00DE407E" w:rsidRPr="00E65916" w:rsidRDefault="00DE407E" w:rsidP="00DE407E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</w:tcPr>
          <w:p w14:paraId="1269BB4A" w14:textId="77777777" w:rsidR="00DE407E" w:rsidRPr="00E65916" w:rsidRDefault="00DE407E" w:rsidP="00DE407E">
            <w:pPr>
              <w:jc w:val="center"/>
              <w:rPr>
                <w:b/>
              </w:rPr>
            </w:pPr>
          </w:p>
        </w:tc>
      </w:tr>
      <w:tr w:rsidR="00DE407E" w:rsidRPr="00D45D04" w14:paraId="5FA6DADC" w14:textId="77777777" w:rsidTr="00DE407E">
        <w:trPr>
          <w:jc w:val="center"/>
        </w:trPr>
        <w:tc>
          <w:tcPr>
            <w:tcW w:w="4505" w:type="dxa"/>
            <w:vAlign w:val="center"/>
          </w:tcPr>
          <w:p w14:paraId="04776878" w14:textId="2C860690" w:rsidR="00DE407E" w:rsidRPr="00E9338D" w:rsidRDefault="00DE407E" w:rsidP="00DE407E">
            <w:pPr>
              <w:widowControl/>
              <w:shd w:val="clear" w:color="auto" w:fill="FFFFFF"/>
              <w:autoSpaceDE/>
              <w:autoSpaceDN/>
              <w:spacing w:line="300" w:lineRule="atLeast"/>
              <w:rPr>
                <w:rFonts w:eastAsia="Times New Roman"/>
                <w:color w:val="000000"/>
                <w:spacing w:val="3"/>
                <w:lang w:eastAsia="it-IT"/>
              </w:rPr>
            </w:pPr>
            <w:r w:rsidRPr="00E9338D">
              <w:rPr>
                <w:rFonts w:eastAsia="Times New Roman"/>
                <w:color w:val="000000"/>
                <w:spacing w:val="3"/>
                <w:lang w:eastAsia="it-IT"/>
              </w:rPr>
              <w:t xml:space="preserve">MINGHETTI  ANNA </w:t>
            </w:r>
          </w:p>
        </w:tc>
        <w:tc>
          <w:tcPr>
            <w:tcW w:w="3591" w:type="dxa"/>
            <w:vAlign w:val="center"/>
          </w:tcPr>
          <w:p w14:paraId="73EF69BB" w14:textId="073DE909" w:rsidR="00DE407E" w:rsidRPr="00E9338D" w:rsidRDefault="00DE407E" w:rsidP="00DE407E">
            <w:pPr>
              <w:adjustRightInd w:val="0"/>
            </w:pPr>
            <w:r>
              <w:t>FILOSOFIA</w:t>
            </w:r>
          </w:p>
        </w:tc>
        <w:tc>
          <w:tcPr>
            <w:tcW w:w="1069" w:type="dxa"/>
          </w:tcPr>
          <w:p w14:paraId="42B8163B" w14:textId="28CD5D72" w:rsidR="00DE407E" w:rsidRPr="00E65916" w:rsidRDefault="00DE407E" w:rsidP="00DE407E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</w:tcPr>
          <w:p w14:paraId="2B39B378" w14:textId="77777777" w:rsidR="00DE407E" w:rsidRPr="00E65916" w:rsidRDefault="00DE407E" w:rsidP="00DE407E">
            <w:pPr>
              <w:jc w:val="center"/>
              <w:rPr>
                <w:b/>
              </w:rPr>
            </w:pPr>
          </w:p>
        </w:tc>
      </w:tr>
      <w:tr w:rsidR="00DE407E" w:rsidRPr="00D45D04" w14:paraId="06C60EBC" w14:textId="77777777" w:rsidTr="00DE407E">
        <w:trPr>
          <w:jc w:val="center"/>
        </w:trPr>
        <w:tc>
          <w:tcPr>
            <w:tcW w:w="4505" w:type="dxa"/>
            <w:vAlign w:val="center"/>
          </w:tcPr>
          <w:p w14:paraId="1F2702B7" w14:textId="4D1C7D1C" w:rsidR="00DE407E" w:rsidRPr="00E9338D" w:rsidRDefault="00DE407E" w:rsidP="00DE407E">
            <w:pPr>
              <w:adjustRightInd w:val="0"/>
            </w:pPr>
            <w:r w:rsidRPr="00E9338D">
              <w:rPr>
                <w:rFonts w:eastAsia="Times New Roman"/>
                <w:color w:val="000000"/>
                <w:spacing w:val="3"/>
                <w:lang w:eastAsia="it-IT"/>
              </w:rPr>
              <w:t>FLACCO  ANTONINO</w:t>
            </w:r>
          </w:p>
        </w:tc>
        <w:tc>
          <w:tcPr>
            <w:tcW w:w="3591" w:type="dxa"/>
            <w:vAlign w:val="center"/>
          </w:tcPr>
          <w:p w14:paraId="369FE353" w14:textId="064CD802" w:rsidR="00DE407E" w:rsidRPr="00E9338D" w:rsidRDefault="00DE407E" w:rsidP="00DE407E">
            <w:pPr>
              <w:adjustRightInd w:val="0"/>
            </w:pPr>
            <w:r>
              <w:t>STORIA DELL’ARTE</w:t>
            </w:r>
          </w:p>
        </w:tc>
        <w:tc>
          <w:tcPr>
            <w:tcW w:w="1069" w:type="dxa"/>
          </w:tcPr>
          <w:p w14:paraId="2EE0AD83" w14:textId="698696AF" w:rsidR="00DE407E" w:rsidRPr="00E65916" w:rsidRDefault="00DE407E" w:rsidP="00DE407E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</w:tcPr>
          <w:p w14:paraId="7C6D4391" w14:textId="77777777" w:rsidR="00DE407E" w:rsidRPr="00E65916" w:rsidRDefault="00DE407E" w:rsidP="00DE407E">
            <w:pPr>
              <w:jc w:val="center"/>
              <w:rPr>
                <w:b/>
              </w:rPr>
            </w:pPr>
          </w:p>
        </w:tc>
      </w:tr>
      <w:tr w:rsidR="00DE407E" w:rsidRPr="00D45D04" w14:paraId="05A39B9C" w14:textId="77777777" w:rsidTr="00DE407E">
        <w:trPr>
          <w:jc w:val="center"/>
        </w:trPr>
        <w:tc>
          <w:tcPr>
            <w:tcW w:w="4505" w:type="dxa"/>
            <w:vAlign w:val="center"/>
          </w:tcPr>
          <w:p w14:paraId="772FFBEA" w14:textId="37411803" w:rsidR="00DE407E" w:rsidRPr="00E9338D" w:rsidRDefault="00143418" w:rsidP="00DE407E">
            <w:pPr>
              <w:adjustRightInd w:val="0"/>
            </w:pPr>
            <w:r>
              <w:rPr>
                <w:rFonts w:eastAsia="Times New Roman"/>
                <w:color w:val="000000"/>
                <w:spacing w:val="3"/>
                <w:lang w:eastAsia="it-IT"/>
              </w:rPr>
              <w:t>PASQUALINA  STELLA</w:t>
            </w:r>
          </w:p>
        </w:tc>
        <w:tc>
          <w:tcPr>
            <w:tcW w:w="3591" w:type="dxa"/>
            <w:vAlign w:val="center"/>
          </w:tcPr>
          <w:p w14:paraId="06E03400" w14:textId="6525C197" w:rsidR="00DE407E" w:rsidRPr="00E9338D" w:rsidRDefault="00DE407E" w:rsidP="00DE407E">
            <w:pPr>
              <w:adjustRightInd w:val="0"/>
            </w:pPr>
            <w:r>
              <w:t>MATEMATICA, FISICA</w:t>
            </w:r>
          </w:p>
        </w:tc>
        <w:tc>
          <w:tcPr>
            <w:tcW w:w="1069" w:type="dxa"/>
          </w:tcPr>
          <w:p w14:paraId="62379E5E" w14:textId="6B4FA139" w:rsidR="00DE407E" w:rsidRPr="00E65916" w:rsidRDefault="00DE407E" w:rsidP="00DE407E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</w:tcPr>
          <w:p w14:paraId="0AC36919" w14:textId="77777777" w:rsidR="00DE407E" w:rsidRPr="00E65916" w:rsidRDefault="00DE407E" w:rsidP="00DE407E">
            <w:pPr>
              <w:jc w:val="center"/>
              <w:rPr>
                <w:b/>
              </w:rPr>
            </w:pPr>
          </w:p>
        </w:tc>
      </w:tr>
      <w:tr w:rsidR="00DE407E" w:rsidRPr="00D45D04" w14:paraId="32432EFF" w14:textId="77777777" w:rsidTr="00DE407E">
        <w:trPr>
          <w:jc w:val="center"/>
        </w:trPr>
        <w:tc>
          <w:tcPr>
            <w:tcW w:w="4505" w:type="dxa"/>
            <w:vAlign w:val="center"/>
          </w:tcPr>
          <w:p w14:paraId="31095466" w14:textId="17222177" w:rsidR="00DE407E" w:rsidRPr="00E9338D" w:rsidRDefault="00143418" w:rsidP="00DE407E">
            <w:pPr>
              <w:adjustRightInd w:val="0"/>
            </w:pPr>
            <w:r>
              <w:rPr>
                <w:rFonts w:eastAsia="Times New Roman"/>
                <w:color w:val="000000"/>
                <w:spacing w:val="3"/>
                <w:lang w:eastAsia="it-IT"/>
              </w:rPr>
              <w:t>RUSSO</w:t>
            </w:r>
            <w:r w:rsidR="00DE407E" w:rsidRPr="00E9338D">
              <w:rPr>
                <w:rFonts w:eastAsia="Times New Roman"/>
                <w:color w:val="000000"/>
                <w:spacing w:val="3"/>
                <w:lang w:eastAsia="it-IT"/>
              </w:rPr>
              <w:t xml:space="preserve">  </w:t>
            </w:r>
            <w:r>
              <w:rPr>
                <w:rFonts w:eastAsia="Times New Roman"/>
                <w:color w:val="000000"/>
                <w:spacing w:val="3"/>
                <w:lang w:eastAsia="it-IT"/>
              </w:rPr>
              <w:t>CARMELO</w:t>
            </w:r>
          </w:p>
        </w:tc>
        <w:tc>
          <w:tcPr>
            <w:tcW w:w="3591" w:type="dxa"/>
            <w:vAlign w:val="center"/>
          </w:tcPr>
          <w:p w14:paraId="4DF7AA31" w14:textId="6D1E0448" w:rsidR="00DE407E" w:rsidRPr="00E9338D" w:rsidRDefault="00DE407E" w:rsidP="00DE407E">
            <w:pPr>
              <w:adjustRightInd w:val="0"/>
            </w:pPr>
            <w:r>
              <w:t>SCIENZE MOTORIE</w:t>
            </w:r>
          </w:p>
        </w:tc>
        <w:tc>
          <w:tcPr>
            <w:tcW w:w="1069" w:type="dxa"/>
          </w:tcPr>
          <w:p w14:paraId="3148EB2D" w14:textId="49C8421B" w:rsidR="00DE407E" w:rsidRPr="00E65916" w:rsidRDefault="00DE407E" w:rsidP="00DE407E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</w:tcPr>
          <w:p w14:paraId="5572DADD" w14:textId="77777777" w:rsidR="00DE407E" w:rsidRPr="00E65916" w:rsidRDefault="00DE407E" w:rsidP="00DE407E">
            <w:pPr>
              <w:jc w:val="center"/>
              <w:rPr>
                <w:b/>
              </w:rPr>
            </w:pPr>
          </w:p>
        </w:tc>
      </w:tr>
      <w:tr w:rsidR="00DE407E" w:rsidRPr="00D45D04" w14:paraId="2E7D5033" w14:textId="77777777" w:rsidTr="00DE407E">
        <w:trPr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2648" w14:textId="283833E5" w:rsidR="00DE407E" w:rsidRPr="00E9338D" w:rsidRDefault="00143418" w:rsidP="00DE407E">
            <w:pPr>
              <w:adjustRightInd w:val="0"/>
            </w:pPr>
            <w:r>
              <w:rPr>
                <w:rFonts w:eastAsia="Times New Roman"/>
                <w:color w:val="000000"/>
                <w:spacing w:val="3"/>
                <w:lang w:eastAsia="it-IT"/>
              </w:rPr>
              <w:t>CALCIOLI  MIRKO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7EE1" w14:textId="2737A2E3" w:rsidR="00DE407E" w:rsidRPr="00E9338D" w:rsidRDefault="00DE407E" w:rsidP="00DE407E">
            <w:pPr>
              <w:adjustRightInd w:val="0"/>
            </w:pPr>
            <w:r>
              <w:t>RELIGIONE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7F12" w14:textId="229CDD54" w:rsidR="00DE407E" w:rsidRPr="00E65916" w:rsidRDefault="00DE407E" w:rsidP="00DE407E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766E" w14:textId="77777777" w:rsidR="00DE407E" w:rsidRPr="00E65916" w:rsidRDefault="00DE407E" w:rsidP="00DE407E">
            <w:pPr>
              <w:jc w:val="center"/>
              <w:rPr>
                <w:b/>
              </w:rPr>
            </w:pPr>
          </w:p>
        </w:tc>
      </w:tr>
      <w:tr w:rsidR="00DE407E" w:rsidRPr="00D45D04" w14:paraId="528EA57D" w14:textId="77777777" w:rsidTr="00DE407E">
        <w:trPr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AB25" w14:textId="440C27F1" w:rsidR="00DE407E" w:rsidRPr="00E9338D" w:rsidRDefault="00DE407E" w:rsidP="00DE407E">
            <w:pPr>
              <w:adjustRightInd w:val="0"/>
            </w:pPr>
            <w:r w:rsidRPr="00E9338D">
              <w:rPr>
                <w:rFonts w:eastAsia="Times New Roman"/>
                <w:color w:val="000000"/>
                <w:spacing w:val="3"/>
                <w:lang w:eastAsia="it-IT"/>
              </w:rPr>
              <w:t>RATTO  MARIAGABRIELLA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9D88" w14:textId="0F04317E" w:rsidR="00DE407E" w:rsidRPr="00E9338D" w:rsidRDefault="00DE407E" w:rsidP="00DE407E">
            <w:pPr>
              <w:adjustRightInd w:val="0"/>
            </w:pPr>
            <w:r>
              <w:t>SOSTEGNO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443E" w14:textId="76E398FC" w:rsidR="00DE407E" w:rsidRPr="00E65916" w:rsidRDefault="00DE407E" w:rsidP="00DE407E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F68F" w14:textId="77777777" w:rsidR="00DE407E" w:rsidRPr="00E65916" w:rsidRDefault="00DE407E" w:rsidP="00DE407E">
            <w:pPr>
              <w:jc w:val="center"/>
              <w:rPr>
                <w:b/>
              </w:rPr>
            </w:pPr>
          </w:p>
        </w:tc>
      </w:tr>
      <w:tr w:rsidR="00143418" w:rsidRPr="00D45D04" w14:paraId="2B82CD1E" w14:textId="77777777" w:rsidTr="00143418">
        <w:trPr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9AC8" w14:textId="15B114F1" w:rsidR="00143418" w:rsidRPr="00143418" w:rsidRDefault="00143418" w:rsidP="003D459F">
            <w:pPr>
              <w:adjustRightInd w:val="0"/>
              <w:rPr>
                <w:rFonts w:eastAsia="Times New Roman"/>
                <w:color w:val="000000"/>
                <w:spacing w:val="3"/>
                <w:lang w:eastAsia="it-IT"/>
              </w:rPr>
            </w:pPr>
            <w:r w:rsidRPr="00E9338D">
              <w:rPr>
                <w:rFonts w:eastAsia="Times New Roman"/>
                <w:color w:val="000000"/>
                <w:spacing w:val="3"/>
                <w:lang w:eastAsia="it-IT"/>
              </w:rPr>
              <w:t>R</w:t>
            </w:r>
            <w:r>
              <w:rPr>
                <w:rFonts w:eastAsia="Times New Roman"/>
                <w:color w:val="000000"/>
                <w:spacing w:val="3"/>
                <w:lang w:eastAsia="it-IT"/>
              </w:rPr>
              <w:t>UOTOLO</w:t>
            </w:r>
            <w:r w:rsidRPr="00E9338D">
              <w:rPr>
                <w:rFonts w:eastAsia="Times New Roman"/>
                <w:color w:val="000000"/>
                <w:spacing w:val="3"/>
                <w:lang w:eastAsia="it-IT"/>
              </w:rPr>
              <w:t xml:space="preserve">  </w:t>
            </w:r>
            <w:r>
              <w:rPr>
                <w:rFonts w:eastAsia="Times New Roman"/>
                <w:color w:val="000000"/>
                <w:spacing w:val="3"/>
                <w:lang w:eastAsia="it-IT"/>
              </w:rPr>
              <w:t>LUISA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EA6A" w14:textId="77777777" w:rsidR="00143418" w:rsidRPr="00E9338D" w:rsidRDefault="00143418" w:rsidP="003D459F">
            <w:pPr>
              <w:adjustRightInd w:val="0"/>
            </w:pPr>
            <w:r>
              <w:t>SOSTEGNO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360" w14:textId="77777777" w:rsidR="00143418" w:rsidRPr="00E65916" w:rsidRDefault="00143418" w:rsidP="003D459F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C8F" w14:textId="77777777" w:rsidR="00143418" w:rsidRPr="00E65916" w:rsidRDefault="00143418" w:rsidP="003D459F">
            <w:pPr>
              <w:jc w:val="center"/>
              <w:rPr>
                <w:b/>
              </w:rPr>
            </w:pPr>
          </w:p>
        </w:tc>
      </w:tr>
    </w:tbl>
    <w:p w14:paraId="4EE8DDC1" w14:textId="77777777" w:rsidR="007E5110" w:rsidRPr="0032092E" w:rsidRDefault="007E5110" w:rsidP="007E5110">
      <w:pPr>
        <w:jc w:val="both"/>
      </w:pPr>
    </w:p>
    <w:p w14:paraId="56900E5A" w14:textId="4CA33860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143418">
        <w:rPr>
          <w:b/>
          <w:szCs w:val="24"/>
        </w:rPr>
        <w:t>6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C6182E">
        <w:rPr>
          <w:b/>
          <w:szCs w:val="24"/>
        </w:rPr>
        <w:t>ottobre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C6182E">
        <w:rPr>
          <w:b/>
          <w:szCs w:val="24"/>
        </w:rPr>
        <w:t>2023/2024</w:t>
      </w:r>
      <w:r w:rsidRPr="00B155D3">
        <w:rPr>
          <w:szCs w:val="24"/>
        </w:rPr>
        <w:t xml:space="preserve">, alle ore </w:t>
      </w:r>
      <w:r w:rsidR="00C6182E">
        <w:rPr>
          <w:b/>
          <w:szCs w:val="24"/>
        </w:rPr>
        <w:t>1</w:t>
      </w:r>
      <w:r w:rsidR="00143418">
        <w:rPr>
          <w:b/>
          <w:szCs w:val="24"/>
        </w:rPr>
        <w:t>6</w:t>
      </w:r>
      <w:r w:rsidR="00627FDF">
        <w:rPr>
          <w:b/>
          <w:szCs w:val="24"/>
        </w:rPr>
        <w:t>:00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70677E">
        <w:rPr>
          <w:szCs w:val="24"/>
        </w:rPr>
        <w:t>I</w:t>
      </w:r>
      <w:r w:rsidR="00C6182E">
        <w:rPr>
          <w:szCs w:val="24"/>
        </w:rPr>
        <w:t>V A</w:t>
      </w:r>
      <w:r w:rsidR="0070677E">
        <w:rPr>
          <w:szCs w:val="24"/>
        </w:rPr>
        <w:t>U</w:t>
      </w:r>
      <w:r w:rsidR="00C6182E">
        <w:rPr>
          <w:szCs w:val="24"/>
        </w:rPr>
        <w:t xml:space="preserve"> </w:t>
      </w:r>
      <w:r w:rsidRPr="00B155D3">
        <w:rPr>
          <w:szCs w:val="24"/>
        </w:rPr>
        <w:t xml:space="preserve">convocato con circolare n. </w:t>
      </w:r>
      <w:r w:rsidR="00E04592">
        <w:rPr>
          <w:szCs w:val="24"/>
        </w:rPr>
        <w:t>46</w:t>
      </w:r>
      <w:r w:rsidRPr="00B155D3">
        <w:rPr>
          <w:szCs w:val="24"/>
        </w:rPr>
        <w:t>/</w:t>
      </w:r>
      <w:r w:rsidR="00E04592">
        <w:rPr>
          <w:szCs w:val="24"/>
        </w:rPr>
        <w:t>23</w:t>
      </w:r>
      <w:r w:rsidRPr="00B155D3">
        <w:rPr>
          <w:szCs w:val="24"/>
        </w:rPr>
        <w:t xml:space="preserve"> del .</w:t>
      </w:r>
      <w:r w:rsidR="00E04592">
        <w:rPr>
          <w:szCs w:val="24"/>
        </w:rPr>
        <w:t>26</w:t>
      </w:r>
      <w:r w:rsidRPr="00B155D3">
        <w:rPr>
          <w:szCs w:val="24"/>
        </w:rPr>
        <w:t>/</w:t>
      </w:r>
      <w:r w:rsidR="00E04592">
        <w:rPr>
          <w:szCs w:val="24"/>
        </w:rPr>
        <w:t>09/2023</w:t>
      </w:r>
      <w:r w:rsidRPr="00B155D3">
        <w:rPr>
          <w:szCs w:val="24"/>
        </w:rPr>
        <w:t xml:space="preserve">, con la quale </w:t>
      </w:r>
      <w:r w:rsidR="00F30313">
        <w:rPr>
          <w:szCs w:val="24"/>
        </w:rPr>
        <w:t xml:space="preserve">è </w:t>
      </w:r>
      <w:r w:rsidRPr="00B155D3">
        <w:rPr>
          <w:szCs w:val="24"/>
        </w:rPr>
        <w:t>stat</w:t>
      </w:r>
      <w:r w:rsidR="00F30313">
        <w:rPr>
          <w:szCs w:val="24"/>
        </w:rPr>
        <w:t xml:space="preserve">a </w:t>
      </w:r>
      <w:r w:rsidRPr="00B155D3">
        <w:rPr>
          <w:szCs w:val="24"/>
        </w:rPr>
        <w:t>convocat</w:t>
      </w:r>
      <w:r w:rsidR="00F30313">
        <w:rPr>
          <w:szCs w:val="24"/>
        </w:rPr>
        <w:t>a</w:t>
      </w:r>
      <w:r w:rsidRPr="00B155D3">
        <w:rPr>
          <w:szCs w:val="24"/>
        </w:rPr>
        <w:t xml:space="preserve"> l</w:t>
      </w:r>
      <w:r w:rsidR="001F7BFF">
        <w:rPr>
          <w:szCs w:val="24"/>
        </w:rPr>
        <w:t>a</w:t>
      </w:r>
      <w:r w:rsidRPr="00B155D3">
        <w:rPr>
          <w:szCs w:val="24"/>
        </w:rPr>
        <w:t xml:space="preserve"> component</w:t>
      </w:r>
      <w:r w:rsidR="001F7BFF">
        <w:rPr>
          <w:szCs w:val="24"/>
        </w:rPr>
        <w:t xml:space="preserve">e dei </w:t>
      </w:r>
      <w:r w:rsidRPr="00B155D3">
        <w:rPr>
          <w:szCs w:val="24"/>
        </w:rPr>
        <w:t>Docenti</w:t>
      </w:r>
      <w:r w:rsidR="001F7BFF">
        <w:rPr>
          <w:szCs w:val="24"/>
        </w:rPr>
        <w:t xml:space="preserve"> </w:t>
      </w:r>
      <w:r w:rsidRPr="00B155D3">
        <w:rPr>
          <w:szCs w:val="24"/>
        </w:rPr>
        <w:t xml:space="preserve">del </w:t>
      </w:r>
      <w:proofErr w:type="spellStart"/>
      <w:r w:rsidRPr="00B155D3">
        <w:rPr>
          <w:szCs w:val="24"/>
        </w:rPr>
        <w:t>C.d.c</w:t>
      </w:r>
      <w:proofErr w:type="spellEnd"/>
      <w:r w:rsidRPr="00B155D3">
        <w:rPr>
          <w:szCs w:val="24"/>
        </w:rPr>
        <w:t>..</w:t>
      </w:r>
    </w:p>
    <w:p w14:paraId="6F837958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21D31F54" w14:textId="77777777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 xml:space="preserve">Il Dirigente Scolastico è presente nei diversi </w:t>
      </w:r>
      <w:proofErr w:type="spellStart"/>
      <w:r w:rsidRPr="00B155D3">
        <w:rPr>
          <w:b/>
          <w:szCs w:val="24"/>
        </w:rPr>
        <w:t>c.d.c</w:t>
      </w:r>
      <w:proofErr w:type="spellEnd"/>
      <w:r w:rsidRPr="00B155D3">
        <w:rPr>
          <w:b/>
          <w:szCs w:val="24"/>
        </w:rPr>
        <w:t>. che si effettuano contemporaneamente.</w:t>
      </w:r>
    </w:p>
    <w:p w14:paraId="3B65A4D2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4570D4D2" w14:textId="055FA239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>Presiede la riunione,</w:t>
      </w:r>
      <w:r w:rsidR="00AA60BE">
        <w:rPr>
          <w:b/>
          <w:szCs w:val="24"/>
        </w:rPr>
        <w:t xml:space="preserve"> la prof.ssa </w:t>
      </w:r>
      <w:r w:rsidR="00143418">
        <w:rPr>
          <w:b/>
          <w:szCs w:val="24"/>
        </w:rPr>
        <w:t>Daniela Carbone</w:t>
      </w:r>
      <w:r w:rsidRPr="00B155D3">
        <w:rPr>
          <w:b/>
          <w:szCs w:val="24"/>
        </w:rPr>
        <w:t xml:space="preserve">, funge da segretario </w:t>
      </w:r>
      <w:r w:rsidR="00AA60BE">
        <w:rPr>
          <w:b/>
          <w:szCs w:val="24"/>
        </w:rPr>
        <w:t>la prof.ssa Patrizia Carvisiglia.</w:t>
      </w:r>
    </w:p>
    <w:p w14:paraId="14A14F8A" w14:textId="77777777" w:rsidR="007E5110" w:rsidRPr="00B155D3" w:rsidRDefault="007E5110" w:rsidP="007E5110">
      <w:pPr>
        <w:jc w:val="both"/>
        <w:rPr>
          <w:szCs w:val="24"/>
        </w:rPr>
      </w:pPr>
    </w:p>
    <w:p w14:paraId="0B750D0B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24822368" w14:textId="77777777" w:rsidR="007E5110" w:rsidRDefault="007E5110" w:rsidP="007E5110">
      <w:pPr>
        <w:jc w:val="both"/>
        <w:rPr>
          <w:szCs w:val="24"/>
        </w:rPr>
      </w:pPr>
    </w:p>
    <w:p w14:paraId="7F367D9F" w14:textId="77777777" w:rsidR="00C61C4C" w:rsidRPr="00B155D3" w:rsidRDefault="00C61C4C" w:rsidP="007E5110">
      <w:pPr>
        <w:jc w:val="both"/>
        <w:rPr>
          <w:szCs w:val="24"/>
        </w:rPr>
      </w:pPr>
    </w:p>
    <w:p w14:paraId="02A5C42F" w14:textId="77777777" w:rsidR="00183019" w:rsidRPr="00183019" w:rsidRDefault="0018301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83019">
        <w:rPr>
          <w:b/>
        </w:rPr>
        <w:t xml:space="preserve">Andamento didattico-disciplinare; </w:t>
      </w:r>
    </w:p>
    <w:p w14:paraId="4A0400D5" w14:textId="77777777" w:rsidR="00183019" w:rsidRPr="00183019" w:rsidRDefault="0018301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83019">
        <w:rPr>
          <w:b/>
        </w:rPr>
        <w:lastRenderedPageBreak/>
        <w:t xml:space="preserve"> Programmazione e gestione visite culturali e uscite didattiche, come indicato nella Circolare 45 del 26/09/2023; </w:t>
      </w:r>
    </w:p>
    <w:p w14:paraId="0BE22EA7" w14:textId="67D43F16" w:rsidR="00183019" w:rsidRPr="00183019" w:rsidRDefault="0018301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83019">
        <w:rPr>
          <w:b/>
        </w:rPr>
        <w:t>Viaggi di istruzione, come indicato nella</w:t>
      </w:r>
      <w:r>
        <w:rPr>
          <w:b/>
        </w:rPr>
        <w:t xml:space="preserve"> </w:t>
      </w:r>
      <w:r w:rsidRPr="00183019">
        <w:rPr>
          <w:b/>
        </w:rPr>
        <w:t xml:space="preserve">Circolare </w:t>
      </w:r>
      <w:r>
        <w:rPr>
          <w:b/>
        </w:rPr>
        <w:t>n.50</w:t>
      </w:r>
    </w:p>
    <w:p w14:paraId="27BF7205" w14:textId="77777777" w:rsidR="00183019" w:rsidRPr="00183019" w:rsidRDefault="0018301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83019">
        <w:rPr>
          <w:b/>
        </w:rPr>
        <w:t xml:space="preserve">Proposte interventi di recupero e valorizzazione delle eccellenze; </w:t>
      </w:r>
    </w:p>
    <w:p w14:paraId="17825926" w14:textId="77777777" w:rsidR="00183019" w:rsidRPr="00183019" w:rsidRDefault="0018301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83019">
        <w:rPr>
          <w:b/>
        </w:rPr>
        <w:t xml:space="preserve">Nomina coordinatore di Educazione Civica; </w:t>
      </w:r>
    </w:p>
    <w:p w14:paraId="6C835CBD" w14:textId="77777777" w:rsidR="00183019" w:rsidRPr="00183019" w:rsidRDefault="0018301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83019">
        <w:rPr>
          <w:b/>
        </w:rPr>
        <w:t xml:space="preserve">Per le classi terze, quarte e quinte: individuazione progetto PCTO; </w:t>
      </w:r>
    </w:p>
    <w:p w14:paraId="61EC6E3D" w14:textId="77777777" w:rsidR="00183019" w:rsidRPr="00183019" w:rsidRDefault="0018301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83019">
        <w:rPr>
          <w:b/>
        </w:rPr>
        <w:t xml:space="preserve">Nomina ufficiale tutor PCTO; </w:t>
      </w:r>
    </w:p>
    <w:p w14:paraId="72197933" w14:textId="77777777" w:rsidR="00183019" w:rsidRPr="00183019" w:rsidRDefault="0018301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83019">
        <w:rPr>
          <w:b/>
        </w:rPr>
        <w:t xml:space="preserve">Individuazione nominativi alunni eccellenti per incarico peer tutoring in Inglese, Fisica, Matematica e Francese, da inviare alla Funzione Strumentale “Sostegno allo Studio”, prof.ssa Villani via mail. </w:t>
      </w:r>
    </w:p>
    <w:p w14:paraId="58E0CC36" w14:textId="77777777" w:rsidR="00183019" w:rsidRPr="00183019" w:rsidRDefault="0018301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83019">
        <w:rPr>
          <w:b/>
        </w:rPr>
        <w:t xml:space="preserve">Per la classi quarte e quinte: individuazione modulo CLIL; </w:t>
      </w:r>
    </w:p>
    <w:p w14:paraId="3D289847" w14:textId="77777777" w:rsidR="00183019" w:rsidRPr="00183019" w:rsidRDefault="0018301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83019">
        <w:rPr>
          <w:b/>
        </w:rPr>
        <w:t xml:space="preserve">Sperimentazione alunni atleti di alto livello, se presenti; </w:t>
      </w:r>
    </w:p>
    <w:p w14:paraId="67690DF9" w14:textId="77777777" w:rsidR="00183019" w:rsidRPr="00183019" w:rsidRDefault="0018301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83019">
        <w:rPr>
          <w:b/>
        </w:rPr>
        <w:t xml:space="preserve">Segnalazione alunni non frequentanti; </w:t>
      </w:r>
    </w:p>
    <w:p w14:paraId="5C35745C" w14:textId="77777777" w:rsidR="00183019" w:rsidRPr="00183019" w:rsidRDefault="0018301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83019">
        <w:rPr>
          <w:b/>
        </w:rPr>
        <w:t xml:space="preserve">Individuazione nominativi alunni per attivazione corso Italiano L2 (Italiano per stranieri) da inviare alla Funzione Strumentale “Sostegno allo Studio”, prof.ssa Villani via mail. </w:t>
      </w:r>
    </w:p>
    <w:p w14:paraId="019233E1" w14:textId="09BDE623" w:rsidR="007E5110" w:rsidRPr="00183019" w:rsidRDefault="007E5110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83019">
        <w:rPr>
          <w:b/>
          <w:szCs w:val="24"/>
          <w:shd w:val="clear" w:color="auto" w:fill="FFFFFF"/>
        </w:rPr>
        <w:t>Varie ed eventuali</w:t>
      </w:r>
    </w:p>
    <w:p w14:paraId="60DCFBF4" w14:textId="77777777"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14:paraId="18BAA8D8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20B47EC9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BEC264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D86753F" w14:textId="6C2A8D6C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183019" w:rsidRPr="00183019">
              <w:rPr>
                <w:b/>
              </w:rPr>
              <w:t>Andamento didattico-disciplinare</w:t>
            </w:r>
          </w:p>
          <w:p w14:paraId="6A4CD5D7" w14:textId="77777777" w:rsidR="007E5110" w:rsidRDefault="007E5110" w:rsidP="00696443">
            <w:pPr>
              <w:pStyle w:val="Normal1"/>
            </w:pPr>
          </w:p>
        </w:tc>
      </w:tr>
      <w:tr w:rsidR="007E5110" w14:paraId="4862D19B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770AB27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75340113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2100A5E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472518C4" w14:textId="1C91582A" w:rsidR="007E5110" w:rsidRDefault="00812A75" w:rsidP="00A8707E">
            <w:pPr>
              <w:pStyle w:val="Normal1"/>
              <w:jc w:val="both"/>
            </w:pPr>
            <w:r>
              <w:rPr>
                <w:sz w:val="22"/>
                <w:szCs w:val="22"/>
              </w:rPr>
              <w:t xml:space="preserve">Apre la seduta la coordinatrice prof.ssa </w:t>
            </w:r>
            <w:r w:rsidR="00143418">
              <w:rPr>
                <w:sz w:val="22"/>
                <w:szCs w:val="22"/>
              </w:rPr>
              <w:t>Carbone</w:t>
            </w:r>
            <w:r>
              <w:rPr>
                <w:sz w:val="22"/>
                <w:szCs w:val="22"/>
              </w:rPr>
              <w:t xml:space="preserve"> la quale</w:t>
            </w:r>
            <w:r w:rsidR="00C278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invita il Consiglio a fare una valutazione iniziale sull’andamento didattico</w:t>
            </w:r>
            <w:r w:rsidR="00627FD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disciplinare della classe</w:t>
            </w:r>
            <w:r w:rsidR="00C2782D">
              <w:rPr>
                <w:sz w:val="22"/>
                <w:szCs w:val="22"/>
              </w:rPr>
              <w:t>. I docenti concordano nel ritenere la classe nel complesso corretta e collaborativa</w:t>
            </w:r>
            <w:r w:rsidR="00286DA0">
              <w:rPr>
                <w:sz w:val="22"/>
                <w:szCs w:val="22"/>
              </w:rPr>
              <w:t>,</w:t>
            </w:r>
            <w:r w:rsidR="00C2782D">
              <w:rPr>
                <w:sz w:val="22"/>
                <w:szCs w:val="22"/>
              </w:rPr>
              <w:t xml:space="preserve"> sebbene ci siano studenti che </w:t>
            </w:r>
            <w:r w:rsidR="00A8707E">
              <w:rPr>
                <w:sz w:val="22"/>
                <w:szCs w:val="22"/>
              </w:rPr>
              <w:t>si distraggono facilmente</w:t>
            </w:r>
            <w:r w:rsidR="00C2782D">
              <w:rPr>
                <w:sz w:val="22"/>
                <w:szCs w:val="22"/>
              </w:rPr>
              <w:t xml:space="preserve"> e </w:t>
            </w:r>
            <w:r w:rsidR="00A8707E">
              <w:rPr>
                <w:sz w:val="22"/>
                <w:szCs w:val="22"/>
              </w:rPr>
              <w:t xml:space="preserve">si </w:t>
            </w:r>
            <w:r w:rsidR="00C2782D">
              <w:rPr>
                <w:sz w:val="22"/>
                <w:szCs w:val="22"/>
              </w:rPr>
              <w:t>impegn</w:t>
            </w:r>
            <w:r w:rsidR="00A8707E">
              <w:rPr>
                <w:sz w:val="22"/>
                <w:szCs w:val="22"/>
              </w:rPr>
              <w:t>ano poco a casa. Si evidenziano anche dei ritardi reiterati soprattutto di uno studente</w:t>
            </w:r>
            <w:r w:rsidR="009B4C05">
              <w:rPr>
                <w:sz w:val="22"/>
                <w:szCs w:val="22"/>
              </w:rPr>
              <w:t>. Il Consiglio concorda nel monitorarlo.</w:t>
            </w:r>
            <w:r w:rsidR="00A8707E">
              <w:rPr>
                <w:sz w:val="22"/>
                <w:szCs w:val="22"/>
              </w:rPr>
              <w:t xml:space="preserve"> </w:t>
            </w:r>
          </w:p>
        </w:tc>
      </w:tr>
    </w:tbl>
    <w:p w14:paraId="671A28FD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2971DDE9" w14:textId="77777777" w:rsidTr="00696443">
        <w:tc>
          <w:tcPr>
            <w:tcW w:w="10582" w:type="dxa"/>
            <w:vAlign w:val="center"/>
          </w:tcPr>
          <w:p w14:paraId="71A3721C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65D9435" w14:textId="38E52C5C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183019" w:rsidRPr="00183019">
              <w:rPr>
                <w:b/>
              </w:rPr>
              <w:t>Programmazione e gestione visite culturali e uscite didattiche, come indicato nella Circolare 45 del 26/09/2023</w:t>
            </w:r>
          </w:p>
          <w:p w14:paraId="6F0B8ECA" w14:textId="77777777" w:rsidR="007E5110" w:rsidRDefault="007E5110" w:rsidP="00696443">
            <w:pPr>
              <w:pStyle w:val="Normal1"/>
            </w:pPr>
          </w:p>
        </w:tc>
      </w:tr>
      <w:tr w:rsidR="007E5110" w14:paraId="0CCE4601" w14:textId="77777777" w:rsidTr="00696443">
        <w:tc>
          <w:tcPr>
            <w:tcW w:w="10582" w:type="dxa"/>
          </w:tcPr>
          <w:p w14:paraId="105AF74F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:rsidRPr="00235BD7" w14:paraId="2C645F1E" w14:textId="77777777" w:rsidTr="00696443">
        <w:trPr>
          <w:trHeight w:val="58"/>
        </w:trPr>
        <w:tc>
          <w:tcPr>
            <w:tcW w:w="10582" w:type="dxa"/>
          </w:tcPr>
          <w:p w14:paraId="60603F98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66325E1A" w14:textId="58D66805" w:rsidR="007E5110" w:rsidRDefault="004E05A0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docenti propongono le seguenti uscite didattiche</w:t>
            </w:r>
            <w:r w:rsidR="00210813">
              <w:rPr>
                <w:sz w:val="22"/>
                <w:szCs w:val="22"/>
              </w:rPr>
              <w:t xml:space="preserve"> e visite culturali</w:t>
            </w:r>
            <w:r>
              <w:rPr>
                <w:sz w:val="22"/>
                <w:szCs w:val="22"/>
              </w:rPr>
              <w:t xml:space="preserve">: </w:t>
            </w:r>
          </w:p>
          <w:p w14:paraId="658DB238" w14:textId="17AE6655" w:rsidR="00A8707E" w:rsidRDefault="00A8707E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visione del film “Io Capitano” (9 ottobre)</w:t>
            </w:r>
          </w:p>
          <w:p w14:paraId="604F8BFC" w14:textId="1AC3BFEE" w:rsidR="00A8707E" w:rsidRDefault="00A8707E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-spettacolo teatrale “Romeo e Giulietta” (15 novembre)</w:t>
            </w:r>
          </w:p>
          <w:p w14:paraId="63626D16" w14:textId="149893CB" w:rsidR="00A8707E" w:rsidRDefault="00235BD7" w:rsidP="00A8707E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-spettacol</w:t>
            </w:r>
            <w:r w:rsidR="00A8707E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teatral</w:t>
            </w:r>
            <w:r w:rsidR="00A8707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in lingua francese</w:t>
            </w:r>
          </w:p>
          <w:p w14:paraId="6FB5327F" w14:textId="64E24884" w:rsidR="00A8707E" w:rsidRPr="002E0AA9" w:rsidRDefault="00A8707E" w:rsidP="00A8707E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visita al Museo Nazionale Romano e alla Galleria Borghese</w:t>
            </w:r>
          </w:p>
          <w:p w14:paraId="18B82704" w14:textId="240AD654" w:rsidR="00A8707E" w:rsidRPr="002E0AA9" w:rsidRDefault="00A8707E" w:rsidP="00A8707E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10813" w:rsidRPr="002E0AA9">
              <w:rPr>
                <w:sz w:val="22"/>
                <w:szCs w:val="22"/>
              </w:rPr>
              <w:t xml:space="preserve">passeggiata </w:t>
            </w:r>
            <w:r>
              <w:rPr>
                <w:sz w:val="22"/>
                <w:szCs w:val="22"/>
              </w:rPr>
              <w:t xml:space="preserve">barocca </w:t>
            </w:r>
            <w:r w:rsidR="00210813" w:rsidRPr="002E0AA9">
              <w:rPr>
                <w:sz w:val="22"/>
                <w:szCs w:val="22"/>
              </w:rPr>
              <w:t xml:space="preserve">nei luoghi </w:t>
            </w:r>
            <w:r>
              <w:rPr>
                <w:sz w:val="22"/>
                <w:szCs w:val="22"/>
              </w:rPr>
              <w:t>francesi</w:t>
            </w:r>
          </w:p>
          <w:p w14:paraId="7DDD431B" w14:textId="655743E6" w:rsidR="007E5110" w:rsidRPr="00235BD7" w:rsidRDefault="007E5110" w:rsidP="00696443">
            <w:pPr>
              <w:pStyle w:val="Normal1"/>
              <w:jc w:val="both"/>
            </w:pPr>
          </w:p>
        </w:tc>
      </w:tr>
    </w:tbl>
    <w:p w14:paraId="311FD9CE" w14:textId="77777777" w:rsidR="009C2FBD" w:rsidRDefault="009C2FBD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E5110" w:rsidRPr="00497CB1" w14:paraId="7404D237" w14:textId="77777777" w:rsidTr="00627FDF">
        <w:trPr>
          <w:trHeight w:val="545"/>
        </w:trPr>
        <w:tc>
          <w:tcPr>
            <w:tcW w:w="10080" w:type="dxa"/>
            <w:vAlign w:val="center"/>
          </w:tcPr>
          <w:p w14:paraId="5273CC47" w14:textId="70306BB0" w:rsidR="00183019" w:rsidRPr="00183019" w:rsidRDefault="007E5110" w:rsidP="00AA60BE">
            <w:pPr>
              <w:widowControl/>
              <w:autoSpaceDE/>
              <w:autoSpaceDN/>
              <w:rPr>
                <w:b/>
                <w:szCs w:val="24"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183019" w:rsidRPr="00183019">
              <w:rPr>
                <w:b/>
              </w:rPr>
              <w:t xml:space="preserve">Viaggi di istruzione, come indicato nella Circolare </w:t>
            </w:r>
            <w:r w:rsidR="00183019">
              <w:rPr>
                <w:b/>
              </w:rPr>
              <w:t>n.50</w:t>
            </w:r>
            <w:r w:rsidR="00183019" w:rsidRPr="00183019">
              <w:rPr>
                <w:b/>
              </w:rPr>
              <w:t xml:space="preserve"> </w:t>
            </w:r>
          </w:p>
          <w:p w14:paraId="2DF390C0" w14:textId="17E54AD0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7E5110" w:rsidRPr="00497CB1" w14:paraId="6B6E0071" w14:textId="77777777" w:rsidTr="00627FDF">
        <w:tc>
          <w:tcPr>
            <w:tcW w:w="10080" w:type="dxa"/>
            <w:vAlign w:val="center"/>
          </w:tcPr>
          <w:p w14:paraId="78017838" w14:textId="77777777"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14:paraId="3235DC55" w14:textId="77777777" w:rsidTr="00627FDF">
        <w:trPr>
          <w:cantSplit/>
          <w:trHeight w:val="476"/>
        </w:trPr>
        <w:tc>
          <w:tcPr>
            <w:tcW w:w="10080" w:type="dxa"/>
            <w:vAlign w:val="center"/>
          </w:tcPr>
          <w:p w14:paraId="4C0D384E" w14:textId="6B96D959" w:rsidR="00210813" w:rsidRPr="00210813" w:rsidRDefault="00210813" w:rsidP="00696443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Viene proposto il viaggio di istruzione a </w:t>
            </w:r>
            <w:r w:rsidR="00A8707E">
              <w:rPr>
                <w:sz w:val="22"/>
                <w:szCs w:val="22"/>
              </w:rPr>
              <w:t>Torino e Lione</w:t>
            </w:r>
            <w:r>
              <w:rPr>
                <w:sz w:val="22"/>
                <w:szCs w:val="22"/>
              </w:rPr>
              <w:t xml:space="preserve">. Docenti accompagnatori: </w:t>
            </w:r>
            <w:proofErr w:type="spellStart"/>
            <w:r>
              <w:rPr>
                <w:sz w:val="22"/>
                <w:szCs w:val="22"/>
              </w:rPr>
              <w:t>prof.sse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A8707E">
              <w:rPr>
                <w:sz w:val="22"/>
                <w:szCs w:val="22"/>
              </w:rPr>
              <w:t>Carbone</w:t>
            </w:r>
            <w:r>
              <w:rPr>
                <w:sz w:val="22"/>
                <w:szCs w:val="22"/>
              </w:rPr>
              <w:t xml:space="preserve"> e </w:t>
            </w:r>
            <w:r w:rsidR="00A8707E">
              <w:rPr>
                <w:sz w:val="22"/>
                <w:szCs w:val="22"/>
              </w:rPr>
              <w:t>Ruotolo. Docente sostituto: prof. Russo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752741B" w14:textId="77777777" w:rsidR="007E5110" w:rsidRDefault="007E5110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6FC45EA9" w14:textId="77777777" w:rsidTr="002D15CD">
        <w:trPr>
          <w:trHeight w:val="545"/>
          <w:jc w:val="center"/>
        </w:trPr>
        <w:tc>
          <w:tcPr>
            <w:tcW w:w="10580" w:type="dxa"/>
            <w:vAlign w:val="center"/>
          </w:tcPr>
          <w:p w14:paraId="113D17BD" w14:textId="4D4F3A4D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183019" w:rsidRPr="00183019">
              <w:rPr>
                <w:b/>
              </w:rPr>
              <w:t>Proposte interventi di recupero e valorizzazione delle eccellenze</w:t>
            </w:r>
          </w:p>
        </w:tc>
      </w:tr>
      <w:tr w:rsidR="002D15CD" w:rsidRPr="00497CB1" w14:paraId="03C5020B" w14:textId="77777777" w:rsidTr="002D15CD">
        <w:trPr>
          <w:jc w:val="center"/>
        </w:trPr>
        <w:tc>
          <w:tcPr>
            <w:tcW w:w="10580" w:type="dxa"/>
            <w:vAlign w:val="center"/>
          </w:tcPr>
          <w:p w14:paraId="5B7071A7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49FA58DD" w14:textId="77777777" w:rsidTr="00B50337">
        <w:trPr>
          <w:cantSplit/>
          <w:trHeight w:val="1306"/>
          <w:jc w:val="center"/>
        </w:trPr>
        <w:tc>
          <w:tcPr>
            <w:tcW w:w="10580" w:type="dxa"/>
            <w:vAlign w:val="center"/>
          </w:tcPr>
          <w:p w14:paraId="37EC0277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EE3D609" w14:textId="76A8E00F" w:rsidR="002D15CD" w:rsidRDefault="00210813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sz w:val="22"/>
                <w:szCs w:val="22"/>
              </w:rPr>
              <w:t xml:space="preserve">Il </w:t>
            </w:r>
            <w:proofErr w:type="spellStart"/>
            <w:r>
              <w:rPr>
                <w:sz w:val="22"/>
                <w:szCs w:val="22"/>
              </w:rPr>
              <w:t>Cdc</w:t>
            </w:r>
            <w:proofErr w:type="spellEnd"/>
            <w:r>
              <w:rPr>
                <w:sz w:val="22"/>
                <w:szCs w:val="22"/>
              </w:rPr>
              <w:t xml:space="preserve"> propone il recupero in itinere</w:t>
            </w:r>
            <w:r w:rsidR="00A8707E">
              <w:rPr>
                <w:sz w:val="22"/>
                <w:szCs w:val="22"/>
              </w:rPr>
              <w:t xml:space="preserve">, lo sportello didattico e </w:t>
            </w:r>
            <w:r w:rsidR="00924C7A">
              <w:rPr>
                <w:sz w:val="22"/>
                <w:szCs w:val="22"/>
              </w:rPr>
              <w:t>le attività di recupero durante la pausa didattica.</w:t>
            </w:r>
            <w:r>
              <w:rPr>
                <w:sz w:val="22"/>
                <w:szCs w:val="22"/>
              </w:rPr>
              <w:t xml:space="preserve"> </w:t>
            </w:r>
            <w:r w:rsidR="002E0AA9">
              <w:rPr>
                <w:sz w:val="22"/>
                <w:szCs w:val="22"/>
              </w:rPr>
              <w:t>Per quanto attiene la</w:t>
            </w:r>
            <w:r>
              <w:rPr>
                <w:sz w:val="22"/>
                <w:szCs w:val="22"/>
              </w:rPr>
              <w:t xml:space="preserve"> valorizzazione delle eccellenze </w:t>
            </w:r>
            <w:r w:rsidR="00B50337">
              <w:rPr>
                <w:sz w:val="22"/>
                <w:szCs w:val="22"/>
              </w:rPr>
              <w:t>gli studenti saranno invitati a seguire corsi per le certificazioni linguistiche</w:t>
            </w:r>
            <w:r w:rsidR="00B80604">
              <w:rPr>
                <w:sz w:val="22"/>
                <w:szCs w:val="22"/>
              </w:rPr>
              <w:t>.</w:t>
            </w:r>
          </w:p>
          <w:p w14:paraId="4596EC77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242FE2A4" w14:textId="77777777" w:rsidR="002D15CD" w:rsidRDefault="002D15CD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7FEDB777" w14:textId="77777777" w:rsidTr="00B50337">
        <w:trPr>
          <w:trHeight w:val="545"/>
        </w:trPr>
        <w:tc>
          <w:tcPr>
            <w:tcW w:w="10080" w:type="dxa"/>
            <w:vAlign w:val="center"/>
          </w:tcPr>
          <w:p w14:paraId="5FFCCA67" w14:textId="604D1F9C" w:rsidR="002D15CD" w:rsidRPr="00497CB1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  <w:r>
              <w:lastRenderedPageBreak/>
              <w:br w:type="page"/>
            </w:r>
            <w:r w:rsidR="00B50337">
              <w:t>P</w:t>
            </w:r>
            <w:r w:rsidRPr="00497CB1">
              <w:rPr>
                <w:rFonts w:eastAsia="Times New Roman"/>
                <w:b/>
                <w:caps/>
              </w:rPr>
              <w:t xml:space="preserve">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AA60BE" w:rsidRPr="00183019">
              <w:rPr>
                <w:b/>
              </w:rPr>
              <w:t>Nomina coordinatore di Educazione Civica</w:t>
            </w:r>
          </w:p>
        </w:tc>
      </w:tr>
      <w:tr w:rsidR="002D15CD" w:rsidRPr="00497CB1" w14:paraId="05F329F3" w14:textId="77777777" w:rsidTr="00B50337">
        <w:tc>
          <w:tcPr>
            <w:tcW w:w="10080" w:type="dxa"/>
            <w:vAlign w:val="center"/>
          </w:tcPr>
          <w:p w14:paraId="5DA45F91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090AACE5" w14:textId="77777777" w:rsidTr="00B50337">
        <w:trPr>
          <w:cantSplit/>
          <w:trHeight w:val="888"/>
        </w:trPr>
        <w:tc>
          <w:tcPr>
            <w:tcW w:w="10080" w:type="dxa"/>
            <w:vAlign w:val="center"/>
          </w:tcPr>
          <w:p w14:paraId="5C9D14CF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968DF35" w14:textId="7177FA9E" w:rsidR="002D15CD" w:rsidRDefault="00B50337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sz w:val="22"/>
                <w:szCs w:val="22"/>
              </w:rPr>
              <w:t>La prof.ssa Car</w:t>
            </w:r>
            <w:r w:rsidR="00924C7A">
              <w:rPr>
                <w:sz w:val="22"/>
                <w:szCs w:val="22"/>
              </w:rPr>
              <w:t>bone</w:t>
            </w:r>
            <w:r>
              <w:rPr>
                <w:sz w:val="22"/>
                <w:szCs w:val="22"/>
              </w:rPr>
              <w:t xml:space="preserve"> si propone come coordinat</w:t>
            </w:r>
            <w:r w:rsidR="00691389">
              <w:rPr>
                <w:sz w:val="22"/>
                <w:szCs w:val="22"/>
              </w:rPr>
              <w:t>rice</w:t>
            </w:r>
            <w:r>
              <w:rPr>
                <w:sz w:val="22"/>
                <w:szCs w:val="22"/>
              </w:rPr>
              <w:t xml:space="preserve"> di Educazione Civica.</w:t>
            </w:r>
          </w:p>
          <w:p w14:paraId="2747ECD1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D54CB5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79977533" w14:textId="77777777" w:rsidR="002D15CD" w:rsidRDefault="002D15CD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164688F1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42782594" w14:textId="0687FE04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AA60BE" w:rsidRPr="00183019">
              <w:rPr>
                <w:b/>
              </w:rPr>
              <w:t>Per le classi terze, quarte e quinte: individuazione progetto PCTO</w:t>
            </w:r>
          </w:p>
        </w:tc>
      </w:tr>
      <w:tr w:rsidR="002D15CD" w:rsidRPr="00497CB1" w14:paraId="44CED9BD" w14:textId="77777777" w:rsidTr="004A42B2">
        <w:tc>
          <w:tcPr>
            <w:tcW w:w="10580" w:type="dxa"/>
            <w:vAlign w:val="center"/>
          </w:tcPr>
          <w:p w14:paraId="2B0047CA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34FF8C49" w14:textId="77777777" w:rsidTr="00627FDF">
        <w:trPr>
          <w:cantSplit/>
          <w:trHeight w:val="1312"/>
        </w:trPr>
        <w:tc>
          <w:tcPr>
            <w:tcW w:w="10580" w:type="dxa"/>
            <w:vAlign w:val="center"/>
          </w:tcPr>
          <w:p w14:paraId="5C6263E4" w14:textId="77777777" w:rsidR="00627FDF" w:rsidRDefault="00627FDF" w:rsidP="004A42B2">
            <w:pPr>
              <w:pStyle w:val="Normal1"/>
              <w:rPr>
                <w:sz w:val="22"/>
                <w:szCs w:val="22"/>
              </w:rPr>
            </w:pPr>
          </w:p>
          <w:p w14:paraId="71E67C90" w14:textId="750D4B58" w:rsidR="00B50337" w:rsidRDefault="00924C7A" w:rsidP="004A42B2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prof. Matteini, tutor PCTO della classe nello scorso anno</w:t>
            </w:r>
            <w:r w:rsidR="00B503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informa il Consiglio che tutti gli studenti</w:t>
            </w:r>
            <w:r w:rsidR="00B50337">
              <w:rPr>
                <w:sz w:val="22"/>
                <w:szCs w:val="22"/>
              </w:rPr>
              <w:t xml:space="preserve"> ha</w:t>
            </w:r>
            <w:r>
              <w:rPr>
                <w:sz w:val="22"/>
                <w:szCs w:val="22"/>
              </w:rPr>
              <w:t>nno effettuato le ore sulla sicurezza e ha già</w:t>
            </w:r>
            <w:r w:rsidR="00B503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fatto un congruo numero di ore di PCTO. Alcuni hanno addirittura completato il percorso. Durante il corrente anno scolastico </w:t>
            </w:r>
            <w:r w:rsidR="00AF7BA6">
              <w:rPr>
                <w:sz w:val="22"/>
                <w:szCs w:val="22"/>
              </w:rPr>
              <w:t>gli studenti seguiranno dei percorsi autonomi, sebbene gran parte della classe abbai espresso l’intenzione di fare l’esperienza con la Comunità Sant’Egidio (progetto ‘Scuole di pace o Servizio agli anziani).</w:t>
            </w:r>
          </w:p>
          <w:p w14:paraId="0B235DB7" w14:textId="6CE2A2AF" w:rsidR="00B50337" w:rsidRDefault="00AF7BA6" w:rsidP="004A42B2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Questa settimana g</w:t>
            </w:r>
            <w:r w:rsidR="00B50337">
              <w:rPr>
                <w:sz w:val="22"/>
                <w:szCs w:val="22"/>
              </w:rPr>
              <w:t xml:space="preserve">li studenti hanno </w:t>
            </w:r>
            <w:r>
              <w:rPr>
                <w:sz w:val="22"/>
                <w:szCs w:val="22"/>
              </w:rPr>
              <w:t>anche partecipato al</w:t>
            </w:r>
            <w:r w:rsidR="00B50337">
              <w:rPr>
                <w:sz w:val="22"/>
                <w:szCs w:val="22"/>
              </w:rPr>
              <w:t xml:space="preserve"> progetto di orientamento “Next Generation</w:t>
            </w:r>
            <w:r w:rsidR="00691389">
              <w:rPr>
                <w:sz w:val="22"/>
                <w:szCs w:val="22"/>
              </w:rPr>
              <w:t xml:space="preserve"> EU Roma Tre”</w:t>
            </w:r>
            <w:r w:rsidR="00627FDF">
              <w:rPr>
                <w:sz w:val="22"/>
                <w:szCs w:val="22"/>
              </w:rPr>
              <w:t>.</w:t>
            </w:r>
          </w:p>
          <w:p w14:paraId="3AC1B9BE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00D30DA8" w14:textId="77777777" w:rsidR="00627FDF" w:rsidRDefault="00627FDF">
      <w:pPr>
        <w:rPr>
          <w:b/>
          <w:sz w:val="18"/>
        </w:rPr>
      </w:pPr>
    </w:p>
    <w:p w14:paraId="32E1C9F2" w14:textId="77777777" w:rsidR="007E5110" w:rsidRPr="007D40F2" w:rsidRDefault="007E5110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5DCDC7E5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1B0D06E2" w14:textId="11863A29" w:rsidR="002D15CD" w:rsidRPr="00497CB1" w:rsidRDefault="002D15CD" w:rsidP="00183019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183019">
              <w:rPr>
                <w:rFonts w:eastAsia="Times New Roman"/>
                <w:b/>
                <w:caps/>
              </w:rPr>
              <w:t xml:space="preserve">7 </w:t>
            </w:r>
            <w:r w:rsidRPr="00497CB1">
              <w:rPr>
                <w:rFonts w:eastAsia="Times New Roman"/>
                <w:b/>
                <w:caps/>
              </w:rPr>
              <w:t xml:space="preserve">ALL'O.D.G.: </w:t>
            </w:r>
            <w:r w:rsidR="00AA60BE" w:rsidRPr="00183019">
              <w:rPr>
                <w:b/>
              </w:rPr>
              <w:t>Nomina ufficiale tutor PCTO</w:t>
            </w:r>
          </w:p>
        </w:tc>
      </w:tr>
      <w:tr w:rsidR="002D15CD" w:rsidRPr="00497CB1" w14:paraId="06C425F2" w14:textId="77777777" w:rsidTr="004A42B2">
        <w:tc>
          <w:tcPr>
            <w:tcW w:w="10580" w:type="dxa"/>
            <w:vAlign w:val="center"/>
          </w:tcPr>
          <w:p w14:paraId="3A7A7415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1357DA50" w14:textId="77777777" w:rsidTr="00691389">
        <w:trPr>
          <w:cantSplit/>
          <w:trHeight w:val="235"/>
        </w:trPr>
        <w:tc>
          <w:tcPr>
            <w:tcW w:w="10580" w:type="dxa"/>
            <w:vAlign w:val="center"/>
          </w:tcPr>
          <w:p w14:paraId="6978CBCF" w14:textId="77777777" w:rsidR="00691389" w:rsidRDefault="00691389" w:rsidP="004A42B2">
            <w:pPr>
              <w:pStyle w:val="Normal1"/>
              <w:rPr>
                <w:sz w:val="22"/>
                <w:szCs w:val="22"/>
              </w:rPr>
            </w:pPr>
          </w:p>
          <w:p w14:paraId="2DF06000" w14:textId="64ACBAF3" w:rsidR="002D15CD" w:rsidRDefault="00691389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sz w:val="22"/>
                <w:szCs w:val="22"/>
              </w:rPr>
              <w:t xml:space="preserve">Il </w:t>
            </w:r>
            <w:r w:rsidR="00AF7BA6">
              <w:rPr>
                <w:sz w:val="22"/>
                <w:szCs w:val="22"/>
              </w:rPr>
              <w:t>prof. Matteini si riconferma tutor PCTO anche per questo anno scolastico.</w:t>
            </w:r>
          </w:p>
          <w:p w14:paraId="144417F5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2C5EED68" w14:textId="77777777" w:rsidR="007E5110" w:rsidRDefault="007E5110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183019" w:rsidRPr="00497CB1" w14:paraId="162FAB9F" w14:textId="77777777" w:rsidTr="003D2D61">
        <w:trPr>
          <w:trHeight w:val="545"/>
        </w:trPr>
        <w:tc>
          <w:tcPr>
            <w:tcW w:w="10580" w:type="dxa"/>
            <w:vAlign w:val="center"/>
          </w:tcPr>
          <w:p w14:paraId="49106CED" w14:textId="0C8AE39C" w:rsidR="00183019" w:rsidRPr="00497CB1" w:rsidRDefault="00183019" w:rsidP="00183019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8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AA60BE" w:rsidRPr="00183019">
              <w:rPr>
                <w:b/>
              </w:rPr>
              <w:t>Individuazione nominativi alunni eccellenti per incarico peer tutoring in Inglese, Fisica, Matematica e Francese, da inviare alla Funzione Strumentale “Sostegno allo Studio”, prof.ssa Villani via mail</w:t>
            </w:r>
          </w:p>
        </w:tc>
      </w:tr>
      <w:tr w:rsidR="00183019" w:rsidRPr="00497CB1" w14:paraId="18D43883" w14:textId="77777777" w:rsidTr="003D2D61">
        <w:tc>
          <w:tcPr>
            <w:tcW w:w="10580" w:type="dxa"/>
            <w:vAlign w:val="center"/>
          </w:tcPr>
          <w:p w14:paraId="3DD7BF57" w14:textId="77777777" w:rsidR="00183019" w:rsidRPr="00497CB1" w:rsidRDefault="00183019" w:rsidP="003D2D61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183019" w:rsidRPr="00497CB1" w14:paraId="5A063008" w14:textId="77777777" w:rsidTr="00691389">
        <w:trPr>
          <w:cantSplit/>
          <w:trHeight w:val="1097"/>
        </w:trPr>
        <w:tc>
          <w:tcPr>
            <w:tcW w:w="10580" w:type="dxa"/>
            <w:vAlign w:val="center"/>
          </w:tcPr>
          <w:p w14:paraId="4F6B14B4" w14:textId="6806D6A5" w:rsidR="00183019" w:rsidRPr="00497CB1" w:rsidRDefault="00AF7BA6" w:rsidP="003D2D61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sz w:val="22"/>
                <w:szCs w:val="22"/>
              </w:rPr>
              <w:t>Il Consiglio concorda nel proporre ad una studentessa, eccellente in tutte le discipline sopraelencate, di fare l’esperienza di peer tutoring.</w:t>
            </w:r>
          </w:p>
        </w:tc>
      </w:tr>
    </w:tbl>
    <w:p w14:paraId="50C6670D" w14:textId="77777777" w:rsidR="007E5110" w:rsidRDefault="007E5110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183019" w:rsidRPr="00497CB1" w14:paraId="07BE7ADF" w14:textId="77777777" w:rsidTr="003D2D61">
        <w:trPr>
          <w:trHeight w:val="545"/>
        </w:trPr>
        <w:tc>
          <w:tcPr>
            <w:tcW w:w="10580" w:type="dxa"/>
            <w:vAlign w:val="center"/>
          </w:tcPr>
          <w:p w14:paraId="14D34303" w14:textId="4B62311D" w:rsidR="00183019" w:rsidRPr="00497CB1" w:rsidRDefault="00183019" w:rsidP="00183019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9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AA60BE" w:rsidRPr="00183019">
              <w:rPr>
                <w:b/>
              </w:rPr>
              <w:t>Per la classi quarte e quinte: individuazione modulo CLIL</w:t>
            </w:r>
          </w:p>
        </w:tc>
      </w:tr>
      <w:tr w:rsidR="00183019" w:rsidRPr="00497CB1" w14:paraId="0F614CA9" w14:textId="77777777" w:rsidTr="003D2D61">
        <w:tc>
          <w:tcPr>
            <w:tcW w:w="10580" w:type="dxa"/>
            <w:vAlign w:val="center"/>
          </w:tcPr>
          <w:p w14:paraId="317C7A01" w14:textId="77777777" w:rsidR="00183019" w:rsidRPr="00497CB1" w:rsidRDefault="00183019" w:rsidP="003D2D61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183019" w:rsidRPr="00497CB1" w14:paraId="19532FD1" w14:textId="77777777" w:rsidTr="00691389">
        <w:trPr>
          <w:cantSplit/>
          <w:trHeight w:val="604"/>
        </w:trPr>
        <w:tc>
          <w:tcPr>
            <w:tcW w:w="10580" w:type="dxa"/>
            <w:vAlign w:val="center"/>
          </w:tcPr>
          <w:p w14:paraId="3D614723" w14:textId="2AACA132" w:rsidR="00183019" w:rsidRDefault="00AF7BA6" w:rsidP="003D2D61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sz w:val="22"/>
                <w:szCs w:val="22"/>
              </w:rPr>
              <w:t>Il prof. Matteini</w:t>
            </w:r>
            <w:r w:rsidR="00691389">
              <w:rPr>
                <w:sz w:val="22"/>
                <w:szCs w:val="22"/>
              </w:rPr>
              <w:t xml:space="preserve"> lavorerà su un modulo CLIL in </w:t>
            </w:r>
            <w:r>
              <w:rPr>
                <w:sz w:val="22"/>
                <w:szCs w:val="22"/>
              </w:rPr>
              <w:t>francese</w:t>
            </w:r>
            <w:r w:rsidR="006913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 un argomento di storia</w:t>
            </w:r>
            <w:r w:rsidR="00691389">
              <w:rPr>
                <w:sz w:val="22"/>
                <w:szCs w:val="22"/>
              </w:rPr>
              <w:t>.</w:t>
            </w:r>
          </w:p>
          <w:p w14:paraId="57F2D145" w14:textId="77777777" w:rsidR="00183019" w:rsidRPr="00497CB1" w:rsidRDefault="00183019" w:rsidP="003D2D61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3A6D794D" w14:textId="77777777" w:rsidR="00183019" w:rsidRDefault="00183019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183019" w:rsidRPr="00497CB1" w14:paraId="4614495A" w14:textId="77777777" w:rsidTr="003D2D61">
        <w:trPr>
          <w:trHeight w:val="545"/>
        </w:trPr>
        <w:tc>
          <w:tcPr>
            <w:tcW w:w="10580" w:type="dxa"/>
            <w:vAlign w:val="center"/>
          </w:tcPr>
          <w:p w14:paraId="3EA47474" w14:textId="2351E35F" w:rsidR="00183019" w:rsidRPr="00497CB1" w:rsidRDefault="00183019" w:rsidP="00183019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10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AA60BE" w:rsidRPr="00183019">
              <w:rPr>
                <w:b/>
              </w:rPr>
              <w:t>Sperimentazione alunni atleti di alto livello, se presenti</w:t>
            </w:r>
          </w:p>
        </w:tc>
      </w:tr>
      <w:tr w:rsidR="00183019" w:rsidRPr="00497CB1" w14:paraId="52E44CF8" w14:textId="77777777" w:rsidTr="003D2D61">
        <w:tc>
          <w:tcPr>
            <w:tcW w:w="10580" w:type="dxa"/>
            <w:vAlign w:val="center"/>
          </w:tcPr>
          <w:p w14:paraId="134ED8EA" w14:textId="77777777" w:rsidR="00183019" w:rsidRPr="00497CB1" w:rsidRDefault="00183019" w:rsidP="003D2D61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183019" w:rsidRPr="00497CB1" w14:paraId="4C8C9A9A" w14:textId="77777777" w:rsidTr="00B30B6E">
        <w:trPr>
          <w:cantSplit/>
          <w:trHeight w:val="728"/>
        </w:trPr>
        <w:tc>
          <w:tcPr>
            <w:tcW w:w="10580" w:type="dxa"/>
            <w:vAlign w:val="center"/>
          </w:tcPr>
          <w:p w14:paraId="1B699645" w14:textId="77777777" w:rsidR="00183019" w:rsidRDefault="00183019" w:rsidP="003D2D61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4B48F9D" w14:textId="79D499BB" w:rsidR="00183019" w:rsidRPr="00000120" w:rsidRDefault="00AF7BA6" w:rsidP="003D2D61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Il Consiglio rimane in attesa di eventuali certificazioni relative a quanto in oggetto</w:t>
            </w:r>
            <w:r w:rsidR="00B30B6E" w:rsidRPr="00000120">
              <w:rPr>
                <w:sz w:val="22"/>
                <w:szCs w:val="22"/>
              </w:rPr>
              <w:t xml:space="preserve">. </w:t>
            </w:r>
          </w:p>
          <w:p w14:paraId="5DF64A48" w14:textId="77777777" w:rsidR="00183019" w:rsidRPr="00497CB1" w:rsidRDefault="00183019" w:rsidP="003D2D61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38EEDD16" w14:textId="77777777" w:rsidR="00183019" w:rsidRDefault="00183019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183019" w:rsidRPr="00497CB1" w14:paraId="0607255B" w14:textId="77777777" w:rsidTr="003D2D61">
        <w:trPr>
          <w:trHeight w:val="545"/>
        </w:trPr>
        <w:tc>
          <w:tcPr>
            <w:tcW w:w="10580" w:type="dxa"/>
            <w:vAlign w:val="center"/>
          </w:tcPr>
          <w:p w14:paraId="6F1EA75A" w14:textId="17157390" w:rsidR="00183019" w:rsidRPr="00497CB1" w:rsidRDefault="00183019" w:rsidP="00183019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11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AA60BE" w:rsidRPr="00183019">
              <w:rPr>
                <w:b/>
              </w:rPr>
              <w:t>Segnalazione alunni non frequentanti</w:t>
            </w:r>
          </w:p>
        </w:tc>
      </w:tr>
      <w:tr w:rsidR="00183019" w:rsidRPr="00497CB1" w14:paraId="772A7E0B" w14:textId="77777777" w:rsidTr="003D2D61">
        <w:tc>
          <w:tcPr>
            <w:tcW w:w="10580" w:type="dxa"/>
            <w:vAlign w:val="center"/>
          </w:tcPr>
          <w:p w14:paraId="5B30B8B2" w14:textId="77777777" w:rsidR="00183019" w:rsidRPr="00497CB1" w:rsidRDefault="00183019" w:rsidP="003D2D61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183019" w:rsidRPr="00497CB1" w14:paraId="39C3E99A" w14:textId="77777777" w:rsidTr="00627FDF">
        <w:trPr>
          <w:cantSplit/>
          <w:trHeight w:val="739"/>
        </w:trPr>
        <w:tc>
          <w:tcPr>
            <w:tcW w:w="10580" w:type="dxa"/>
            <w:vAlign w:val="center"/>
          </w:tcPr>
          <w:p w14:paraId="78B102C3" w14:textId="2DC2EBD8" w:rsidR="00183019" w:rsidRPr="00497CB1" w:rsidRDefault="00AF7BA6" w:rsidP="003D2D61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ascii="Carlito" w:hAnsi="Carlito" w:cs="Carlito"/>
                <w:sz w:val="22"/>
                <w:szCs w:val="22"/>
              </w:rPr>
              <w:t>Non si segnala alcun alunno non frequentante.</w:t>
            </w:r>
          </w:p>
        </w:tc>
      </w:tr>
    </w:tbl>
    <w:p w14:paraId="0DC23958" w14:textId="77777777" w:rsidR="00183019" w:rsidRDefault="00183019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183019" w:rsidRPr="00497CB1" w14:paraId="1F05F359" w14:textId="77777777" w:rsidTr="003D2D61">
        <w:trPr>
          <w:trHeight w:val="545"/>
        </w:trPr>
        <w:tc>
          <w:tcPr>
            <w:tcW w:w="10580" w:type="dxa"/>
            <w:vAlign w:val="center"/>
          </w:tcPr>
          <w:p w14:paraId="2BD8D657" w14:textId="77777777" w:rsidR="00AA60BE" w:rsidRPr="00183019" w:rsidRDefault="00183019" w:rsidP="00AA60BE">
            <w:pPr>
              <w:widowControl/>
              <w:autoSpaceDE/>
              <w:autoSpaceDN/>
              <w:rPr>
                <w:b/>
                <w:szCs w:val="24"/>
              </w:rPr>
            </w:pPr>
            <w:r>
              <w:rPr>
                <w:rFonts w:eastAsia="Times New Roman"/>
                <w:b/>
                <w:caps/>
              </w:rPr>
              <w:t>PUNTO N. 12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AA60BE" w:rsidRPr="00183019">
              <w:rPr>
                <w:b/>
              </w:rPr>
              <w:t xml:space="preserve">Individuazione nominativi alunni per attivazione corso Italiano L2 (Italiano per stranieri) da inviare alla Funzione Strumentale “Sostegno allo Studio”, prof.ssa Villani via mail. </w:t>
            </w:r>
          </w:p>
          <w:p w14:paraId="4F197763" w14:textId="38A38EF0" w:rsidR="00183019" w:rsidRPr="00497CB1" w:rsidRDefault="00183019" w:rsidP="00183019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183019" w:rsidRPr="00497CB1" w14:paraId="60E12626" w14:textId="77777777" w:rsidTr="003D2D61">
        <w:tc>
          <w:tcPr>
            <w:tcW w:w="10580" w:type="dxa"/>
            <w:vAlign w:val="center"/>
          </w:tcPr>
          <w:p w14:paraId="425563C4" w14:textId="77777777" w:rsidR="00183019" w:rsidRPr="00497CB1" w:rsidRDefault="00183019" w:rsidP="003D2D61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183019" w:rsidRPr="00497CB1" w14:paraId="6FDA49C9" w14:textId="77777777" w:rsidTr="00627FDF">
        <w:trPr>
          <w:cantSplit/>
          <w:trHeight w:val="656"/>
        </w:trPr>
        <w:tc>
          <w:tcPr>
            <w:tcW w:w="10580" w:type="dxa"/>
            <w:vAlign w:val="center"/>
          </w:tcPr>
          <w:p w14:paraId="0E4B0A64" w14:textId="76FD716C" w:rsidR="00183019" w:rsidRPr="00497CB1" w:rsidRDefault="00627FDF" w:rsidP="00627FDF">
            <w:pPr>
              <w:pStyle w:val="Normal1"/>
              <w:rPr>
                <w:rFonts w:eastAsia="Times New Roman"/>
                <w:b/>
                <w:caps/>
              </w:rPr>
            </w:pPr>
            <w:r w:rsidRPr="00B30B6E">
              <w:rPr>
                <w:rFonts w:ascii="Carlito" w:hAnsi="Carlito" w:cs="Carlito"/>
                <w:sz w:val="22"/>
                <w:szCs w:val="22"/>
              </w:rPr>
              <w:t xml:space="preserve">Non </w:t>
            </w:r>
            <w:r>
              <w:rPr>
                <w:rFonts w:ascii="Carlito" w:hAnsi="Carlito" w:cs="Carlito"/>
                <w:sz w:val="22"/>
                <w:szCs w:val="22"/>
              </w:rPr>
              <w:t xml:space="preserve">viene individuato alcun nominativo. </w:t>
            </w:r>
          </w:p>
        </w:tc>
      </w:tr>
    </w:tbl>
    <w:p w14:paraId="31A98329" w14:textId="77777777" w:rsidR="00183019" w:rsidRDefault="00183019" w:rsidP="007E5110">
      <w:pPr>
        <w:jc w:val="both"/>
      </w:pPr>
    </w:p>
    <w:p w14:paraId="49411ECC" w14:textId="77777777" w:rsidR="00183019" w:rsidRPr="00C96DFA" w:rsidRDefault="00183019" w:rsidP="007E5110">
      <w:pPr>
        <w:jc w:val="both"/>
      </w:pPr>
    </w:p>
    <w:p w14:paraId="666C475F" w14:textId="6D015435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>all’unanimità</w:t>
      </w:r>
      <w:r w:rsidR="00C61C4C">
        <w:t>.</w:t>
      </w:r>
      <w:r>
        <w:t xml:space="preserve"> </w:t>
      </w:r>
      <w:r w:rsidR="00C61C4C">
        <w:t>A</w:t>
      </w:r>
      <w:r w:rsidRPr="00C96DFA">
        <w:t xml:space="preserve">lle ore </w:t>
      </w:r>
      <w:r w:rsidR="00627FDF">
        <w:rPr>
          <w:b/>
        </w:rPr>
        <w:t>1</w:t>
      </w:r>
      <w:r w:rsidR="00143418">
        <w:rPr>
          <w:b/>
        </w:rPr>
        <w:t>7</w:t>
      </w:r>
      <w:r w:rsidR="00627FDF">
        <w:rPr>
          <w:b/>
        </w:rPr>
        <w:t>:00</w:t>
      </w:r>
      <w:r>
        <w:rPr>
          <w:b/>
        </w:rPr>
        <w:t>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62FAE5B2" w14:textId="77777777" w:rsidR="007E5110" w:rsidRDefault="007E5110" w:rsidP="007E5110">
      <w:pPr>
        <w:ind w:right="849"/>
      </w:pPr>
    </w:p>
    <w:p w14:paraId="4E4AC3DE" w14:textId="77777777" w:rsidR="007E5110" w:rsidRDefault="007E5110" w:rsidP="007E5110">
      <w:pPr>
        <w:ind w:right="849"/>
      </w:pPr>
    </w:p>
    <w:p w14:paraId="2548EC33" w14:textId="5A291156" w:rsidR="007E5110" w:rsidRDefault="00000120" w:rsidP="007E5110">
      <w:pPr>
        <w:ind w:right="849"/>
      </w:pPr>
      <w:r>
        <w:t xml:space="preserve">Roma, </w:t>
      </w:r>
      <w:r w:rsidR="00AF7BA6">
        <w:t>6</w:t>
      </w:r>
      <w:r>
        <w:t xml:space="preserve"> ottobre 2023</w:t>
      </w:r>
    </w:p>
    <w:p w14:paraId="799A1E1D" w14:textId="77777777" w:rsidR="007E5110" w:rsidRDefault="007E5110" w:rsidP="007E5110">
      <w:pPr>
        <w:ind w:right="849"/>
      </w:pPr>
    </w:p>
    <w:p w14:paraId="28824A94" w14:textId="77777777" w:rsidR="007E5110" w:rsidRDefault="007E5110" w:rsidP="007E5110">
      <w:pPr>
        <w:ind w:right="849"/>
      </w:pPr>
    </w:p>
    <w:p w14:paraId="2973D5FA" w14:textId="77777777" w:rsidR="007E5110" w:rsidRDefault="007E5110" w:rsidP="007E5110">
      <w:pPr>
        <w:ind w:right="849"/>
      </w:pPr>
    </w:p>
    <w:p w14:paraId="5BE492DD" w14:textId="23054B92" w:rsidR="007E5110" w:rsidRDefault="00BB6809" w:rsidP="007E5110">
      <w:pPr>
        <w:ind w:right="849"/>
        <w:rPr>
          <w:rFonts w:ascii="Calibri" w:hAnsi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CF69C" wp14:editId="5B408CCE">
                <wp:simplePos x="0" y="0"/>
                <wp:positionH relativeFrom="column">
                  <wp:posOffset>147955</wp:posOffset>
                </wp:positionH>
                <wp:positionV relativeFrom="paragraph">
                  <wp:posOffset>114936</wp:posOffset>
                </wp:positionV>
                <wp:extent cx="2954655" cy="701040"/>
                <wp:effectExtent l="0" t="0" r="17145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6DA9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45DDC123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498FACFC" w14:textId="02182F8E" w:rsidR="007E5110" w:rsidRPr="003603FD" w:rsidRDefault="00BB6809" w:rsidP="00BB6809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>Patrizia Carvisiglia</w:t>
                            </w:r>
                          </w:p>
                          <w:p w14:paraId="27EC1498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6DEC4EA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CF69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.65pt;margin-top:9.05pt;width:232.65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" strokecolor="white">
                <v:textbox>
                  <w:txbxContent>
                    <w:p w14:paraId="59CA6DA9" w14:textId="77777777"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14:paraId="45DDC123" w14:textId="77777777" w:rsidR="007E5110" w:rsidRDefault="007E5110" w:rsidP="007E5110">
                      <w:pPr>
                        <w:jc w:val="center"/>
                      </w:pPr>
                    </w:p>
                    <w:p w14:paraId="498FACFC" w14:textId="02182F8E" w:rsidR="007E5110" w:rsidRPr="003603FD" w:rsidRDefault="00BB6809" w:rsidP="00BB6809">
                      <w:pPr>
                        <w:jc w:val="center"/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>Patrizia Carvisiglia</w:t>
                      </w:r>
                    </w:p>
                    <w:p w14:paraId="27EC1498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26DEC4EA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4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6D2AC" wp14:editId="132BD8C6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2916182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484C" w14:textId="54385287" w:rsidR="007E5110" w:rsidRDefault="00EA15AF" w:rsidP="007E5110">
                            <w:pPr>
                              <w:jc w:val="center"/>
                            </w:pPr>
                            <w:r>
                              <w:t>LA COORDINATRICE</w:t>
                            </w:r>
                          </w:p>
                          <w:p w14:paraId="514C4CCC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72B08FF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7AF9E2F" w14:textId="67087874" w:rsidR="007E5110" w:rsidRPr="003603FD" w:rsidRDefault="007E5110" w:rsidP="00EA15AF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="00EA15AF">
                              <w:rPr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="00C61C4C">
                              <w:rPr>
                                <w:i/>
                                <w:szCs w:val="24"/>
                              </w:rPr>
                              <w:tab/>
                            </w:r>
                            <w:r w:rsidR="00EA15AF">
                              <w:rPr>
                                <w:i/>
                                <w:szCs w:val="24"/>
                              </w:rPr>
                              <w:t>Daniela Carbone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6D2AC" id="Text Box 6" o:spid="_x0000_s1027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" strokecolor="white">
                <v:textbox>
                  <w:txbxContent>
                    <w:p w14:paraId="0E72484C" w14:textId="54385287" w:rsidR="007E5110" w:rsidRDefault="00EA15AF" w:rsidP="007E5110">
                      <w:pPr>
                        <w:jc w:val="center"/>
                      </w:pPr>
                      <w:r>
                        <w:t>LA COORDINATRICE</w:t>
                      </w:r>
                    </w:p>
                    <w:p w14:paraId="514C4CCC" w14:textId="77777777" w:rsidR="007E5110" w:rsidRDefault="007E5110" w:rsidP="007E5110">
                      <w:pPr>
                        <w:jc w:val="center"/>
                      </w:pPr>
                    </w:p>
                    <w:p w14:paraId="772B08FF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7AF9E2F" w14:textId="67087874" w:rsidR="007E5110" w:rsidRPr="003603FD" w:rsidRDefault="007E5110" w:rsidP="00EA15AF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 w:rsidR="00EA15AF">
                        <w:rPr>
                          <w:i/>
                          <w:szCs w:val="24"/>
                        </w:rPr>
                        <w:tab/>
                      </w:r>
                      <w:r>
                        <w:rPr>
                          <w:i/>
                          <w:szCs w:val="24"/>
                        </w:rPr>
                        <w:t xml:space="preserve"> </w:t>
                      </w:r>
                      <w:r w:rsidR="00C61C4C">
                        <w:rPr>
                          <w:i/>
                          <w:szCs w:val="24"/>
                        </w:rPr>
                        <w:tab/>
                      </w:r>
                      <w:r w:rsidR="00EA15AF">
                        <w:rPr>
                          <w:i/>
                          <w:szCs w:val="24"/>
                        </w:rPr>
                        <w:t>Daniela Carbone</w:t>
                      </w:r>
                    </w:p>
                  </w:txbxContent>
                </v:textbox>
              </v:shape>
            </w:pict>
          </mc:Fallback>
        </mc:AlternateContent>
      </w:r>
    </w:p>
    <w:p w14:paraId="6AE30738" w14:textId="77777777" w:rsidR="007E5110" w:rsidRDefault="007E5110" w:rsidP="007E5110">
      <w:pPr>
        <w:pStyle w:val="Corpodeltesto2"/>
      </w:pPr>
    </w:p>
    <w:p w14:paraId="382B0F1A" w14:textId="6BFD2821" w:rsidR="009D7BD7" w:rsidRPr="00E04592" w:rsidRDefault="009D7BD7" w:rsidP="00E04592">
      <w:pPr>
        <w:widowControl/>
        <w:shd w:val="clear" w:color="auto" w:fill="FFFFFF"/>
        <w:autoSpaceDE/>
        <w:autoSpaceDN/>
        <w:spacing w:line="300" w:lineRule="atLeast"/>
        <w:rPr>
          <w:rFonts w:ascii="Arial" w:eastAsia="Times New Roman" w:hAnsi="Arial" w:cs="Arial"/>
          <w:color w:val="000000"/>
          <w:spacing w:val="3"/>
          <w:sz w:val="21"/>
          <w:szCs w:val="21"/>
          <w:lang w:val="en-GB" w:eastAsia="en-GB"/>
        </w:rPr>
      </w:pPr>
    </w:p>
    <w:sectPr w:rsidR="009D7BD7" w:rsidRPr="00E04592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3AE9" w14:textId="77777777" w:rsidR="005B46BD" w:rsidRDefault="005B46BD" w:rsidP="003E1E65">
      <w:r>
        <w:separator/>
      </w:r>
    </w:p>
  </w:endnote>
  <w:endnote w:type="continuationSeparator" w:id="0">
    <w:p w14:paraId="1BB13C93" w14:textId="77777777" w:rsidR="005B46BD" w:rsidRDefault="005B46BD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C746" w14:textId="77777777" w:rsidR="00C77642" w:rsidRDefault="00C776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82E0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E04592">
      <w:rPr>
        <w:i/>
        <w:noProof/>
        <w:sz w:val="16"/>
      </w:rPr>
      <w:t>1</w:t>
    </w:r>
    <w:r w:rsidR="005B659B"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514A" w14:textId="77777777" w:rsidR="00C77642" w:rsidRDefault="00C776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E7AA" w14:textId="77777777" w:rsidR="005B46BD" w:rsidRDefault="005B46BD" w:rsidP="003E1E65">
      <w:r>
        <w:separator/>
      </w:r>
    </w:p>
  </w:footnote>
  <w:footnote w:type="continuationSeparator" w:id="0">
    <w:p w14:paraId="7A4104EF" w14:textId="77777777" w:rsidR="005B46BD" w:rsidRDefault="005B46BD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A4E8" w14:textId="77777777" w:rsidR="00C77642" w:rsidRDefault="00C776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6550" w14:textId="77777777" w:rsidR="003D7332" w:rsidRDefault="003D7332" w:rsidP="003E1E65">
    <w:pPr>
      <w:pStyle w:val="Intestazione"/>
      <w:jc w:val="center"/>
    </w:pPr>
  </w:p>
  <w:p w14:paraId="16E7B769" w14:textId="77777777" w:rsidR="003E1E65" w:rsidRDefault="003E1E65" w:rsidP="003E1E65">
    <w:pPr>
      <w:pStyle w:val="Intestazione"/>
      <w:jc w:val="center"/>
    </w:pPr>
    <w:r w:rsidRPr="003E1E65">
      <w:rPr>
        <w:noProof/>
        <w:lang w:val="en-GB" w:eastAsia="en-GB"/>
      </w:rPr>
      <w:drawing>
        <wp:inline distT="0" distB="0" distL="0" distR="0" wp14:anchorId="69571118" wp14:editId="4C37A99A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3E8AC" w14:textId="3A41CB9D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</w:t>
    </w:r>
    <w:r w:rsidR="00C77642">
      <w:rPr>
        <w:rFonts w:ascii="Trebuchet MS" w:hAnsi="Trebuchet MS"/>
        <w:b/>
      </w:rPr>
      <w:t xml:space="preserve"> E DEL MERITO</w:t>
    </w:r>
  </w:p>
  <w:p w14:paraId="43B1EACC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B89658F" w14:textId="77777777" w:rsidR="003E1E65" w:rsidRDefault="003E1E65" w:rsidP="003E1E65">
    <w:pPr>
      <w:pStyle w:val="Titolo"/>
    </w:pPr>
    <w:r>
      <w:t>Istituto Istruzione Superiore “VIA DEI PAPARESCHI”</w:t>
    </w:r>
  </w:p>
  <w:p w14:paraId="0109E370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366F3E9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FA822A3" w14:textId="77777777" w:rsidR="007E5110" w:rsidRPr="0070677E" w:rsidRDefault="003E1E65" w:rsidP="007E5110">
    <w:pPr>
      <w:spacing w:line="256" w:lineRule="auto"/>
      <w:ind w:left="2326" w:right="2030" w:hanging="300"/>
      <w:jc w:val="center"/>
      <w:rPr>
        <w:lang w:val="pt-PT"/>
      </w:rPr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70677E">
      <w:rPr>
        <w:rFonts w:asciiTheme="minorHAnsi" w:hAnsiTheme="minorHAnsi" w:cstheme="minorHAnsi"/>
        <w:spacing w:val="-1"/>
        <w:w w:val="94"/>
        <w:sz w:val="20"/>
        <w:szCs w:val="20"/>
        <w:lang w:val="pt-PT"/>
      </w:rPr>
      <w:t>U</w:t>
    </w:r>
    <w:r w:rsidRPr="0070677E">
      <w:rPr>
        <w:rFonts w:asciiTheme="minorHAnsi" w:hAnsiTheme="minorHAnsi" w:cstheme="minorHAnsi"/>
        <w:w w:val="97"/>
        <w:sz w:val="20"/>
        <w:szCs w:val="20"/>
        <w:lang w:val="pt-PT"/>
      </w:rPr>
      <w:t>n</w:t>
    </w:r>
    <w:r w:rsidRPr="0070677E">
      <w:rPr>
        <w:rFonts w:asciiTheme="minorHAnsi" w:hAnsiTheme="minorHAnsi" w:cstheme="minorHAnsi"/>
        <w:spacing w:val="-1"/>
        <w:w w:val="98"/>
        <w:sz w:val="20"/>
        <w:szCs w:val="20"/>
        <w:lang w:val="pt-PT"/>
      </w:rPr>
      <w:t>i</w:t>
    </w:r>
    <w:r w:rsidRPr="0070677E">
      <w:rPr>
        <w:rFonts w:asciiTheme="minorHAnsi" w:hAnsiTheme="minorHAnsi" w:cstheme="minorHAnsi"/>
        <w:spacing w:val="2"/>
        <w:w w:val="96"/>
        <w:sz w:val="20"/>
        <w:szCs w:val="20"/>
        <w:lang w:val="pt-PT"/>
      </w:rPr>
      <w:t>v</w:t>
    </w:r>
    <w:r w:rsidRPr="0070677E">
      <w:rPr>
        <w:rFonts w:asciiTheme="minorHAnsi" w:hAnsiTheme="minorHAnsi" w:cstheme="minorHAnsi"/>
        <w:w w:val="97"/>
        <w:sz w:val="20"/>
        <w:szCs w:val="20"/>
        <w:lang w:val="pt-PT"/>
      </w:rPr>
      <w:t>oco</w:t>
    </w:r>
    <w:r w:rsidRPr="0070677E">
      <w:rPr>
        <w:rFonts w:asciiTheme="minorHAnsi" w:hAnsiTheme="minorHAnsi" w:cstheme="minorHAnsi"/>
        <w:spacing w:val="-12"/>
        <w:sz w:val="20"/>
        <w:szCs w:val="20"/>
        <w:lang w:val="pt-PT"/>
      </w:rPr>
      <w:t xml:space="preserve"> </w:t>
    </w:r>
    <w:r w:rsidRPr="0070677E">
      <w:rPr>
        <w:rFonts w:asciiTheme="minorHAnsi" w:hAnsiTheme="minorHAnsi" w:cstheme="minorHAnsi"/>
        <w:spacing w:val="-1"/>
        <w:w w:val="94"/>
        <w:sz w:val="20"/>
        <w:szCs w:val="20"/>
        <w:lang w:val="pt-PT"/>
      </w:rPr>
      <w:t>U</w:t>
    </w:r>
    <w:r w:rsidRPr="0070677E">
      <w:rPr>
        <w:rFonts w:asciiTheme="minorHAnsi" w:hAnsiTheme="minorHAnsi" w:cstheme="minorHAnsi"/>
        <w:w w:val="80"/>
        <w:sz w:val="20"/>
        <w:szCs w:val="20"/>
        <w:lang w:val="pt-PT"/>
      </w:rPr>
      <w:t>F</w:t>
    </w:r>
    <w:r w:rsidRPr="0070677E">
      <w:rPr>
        <w:rFonts w:asciiTheme="minorHAnsi" w:hAnsiTheme="minorHAnsi" w:cstheme="minorHAnsi"/>
        <w:spacing w:val="-2"/>
        <w:w w:val="87"/>
        <w:sz w:val="20"/>
        <w:szCs w:val="20"/>
        <w:lang w:val="pt-PT"/>
      </w:rPr>
      <w:t>3</w:t>
    </w:r>
    <w:r w:rsidRPr="0070677E">
      <w:rPr>
        <w:rFonts w:asciiTheme="minorHAnsi" w:hAnsiTheme="minorHAnsi" w:cstheme="minorHAnsi"/>
        <w:w w:val="88"/>
        <w:sz w:val="20"/>
        <w:szCs w:val="20"/>
        <w:lang w:val="pt-PT"/>
      </w:rPr>
      <w:t xml:space="preserve">E4N </w:t>
    </w:r>
    <w:r w:rsidRPr="0070677E">
      <w:rPr>
        <w:rFonts w:asciiTheme="minorHAnsi" w:hAnsiTheme="minorHAnsi" w:cstheme="minorHAnsi"/>
        <w:spacing w:val="-1"/>
        <w:w w:val="78"/>
        <w:sz w:val="20"/>
        <w:szCs w:val="20"/>
        <w:lang w:val="pt-PT"/>
      </w:rPr>
      <w:t>E</w:t>
    </w:r>
    <w:r w:rsidRPr="0070677E">
      <w:rPr>
        <w:rFonts w:asciiTheme="minorHAnsi" w:hAnsiTheme="minorHAnsi" w:cstheme="minorHAnsi"/>
        <w:w w:val="75"/>
        <w:sz w:val="20"/>
        <w:szCs w:val="20"/>
        <w:lang w:val="pt-PT"/>
      </w:rPr>
      <w:t>-</w:t>
    </w:r>
    <w:r w:rsidRPr="0070677E">
      <w:rPr>
        <w:rFonts w:asciiTheme="minorHAnsi" w:hAnsiTheme="minorHAnsi" w:cstheme="minorHAnsi"/>
        <w:w w:val="97"/>
        <w:sz w:val="20"/>
        <w:szCs w:val="20"/>
        <w:lang w:val="pt-PT"/>
      </w:rPr>
      <w:t>Mai</w:t>
    </w:r>
    <w:r w:rsidRPr="0070677E">
      <w:rPr>
        <w:rFonts w:asciiTheme="minorHAnsi" w:hAnsiTheme="minorHAnsi" w:cstheme="minorHAnsi"/>
        <w:spacing w:val="-1"/>
        <w:w w:val="97"/>
        <w:sz w:val="20"/>
        <w:szCs w:val="20"/>
        <w:lang w:val="pt-PT"/>
      </w:rPr>
      <w:t>l</w:t>
    </w:r>
    <w:r w:rsidRPr="0070677E">
      <w:rPr>
        <w:rFonts w:asciiTheme="minorHAnsi" w:hAnsiTheme="minorHAnsi" w:cstheme="minorHAnsi"/>
        <w:w w:val="90"/>
        <w:sz w:val="20"/>
        <w:szCs w:val="20"/>
        <w:lang w:val="pt-PT"/>
      </w:rPr>
      <w:t>:</w:t>
    </w:r>
    <w:r w:rsidRPr="0070677E">
      <w:rPr>
        <w:rFonts w:asciiTheme="minorHAnsi" w:hAnsiTheme="minorHAnsi" w:cstheme="minorHAnsi"/>
        <w:spacing w:val="-11"/>
        <w:sz w:val="20"/>
        <w:szCs w:val="20"/>
        <w:lang w:val="pt-PT"/>
      </w:rPr>
      <w:t xml:space="preserve"> </w:t>
    </w:r>
    <w:hyperlink r:id="rId2">
      <w:r w:rsidRPr="0070677E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  <w:lang w:val="pt-PT"/>
        </w:rPr>
        <w:t>r</w:t>
      </w:r>
      <w:r w:rsidRPr="0070677E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  <w:lang w:val="pt-PT"/>
        </w:rPr>
        <w:t>m</w:t>
      </w:r>
      <w:r w:rsidRPr="0070677E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  <w:lang w:val="pt-PT"/>
        </w:rPr>
        <w:t>i</w:t>
      </w:r>
      <w:r w:rsidRPr="0070677E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  <w:lang w:val="pt-PT"/>
        </w:rPr>
        <w:t>s</w:t>
      </w:r>
      <w:r w:rsidRPr="0070677E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  <w:lang w:val="pt-PT"/>
        </w:rPr>
        <w:t>0</w:t>
      </w:r>
      <w:r w:rsidRPr="0070677E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  <w:lang w:val="pt-PT"/>
        </w:rPr>
        <w:t>91</w:t>
      </w:r>
      <w:r w:rsidRPr="0070677E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  <w:lang w:val="pt-PT"/>
        </w:rPr>
        <w:t>00</w:t>
      </w:r>
      <w:r w:rsidRPr="0070677E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  <w:lang w:val="pt-PT"/>
        </w:rPr>
        <w:t>b@</w:t>
      </w:r>
      <w:r w:rsidRPr="0070677E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  <w:lang w:val="pt-PT"/>
        </w:rPr>
        <w:t>i</w:t>
      </w:r>
      <w:r w:rsidRPr="0070677E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  <w:lang w:val="pt-PT"/>
        </w:rPr>
        <w:t>s</w:t>
      </w:r>
      <w:r w:rsidRPr="0070677E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  <w:lang w:val="pt-PT"/>
        </w:rPr>
        <w:t>tr</w:t>
      </w:r>
      <w:r w:rsidRPr="0070677E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  <w:lang w:val="pt-PT"/>
        </w:rPr>
        <w:t>u</w:t>
      </w:r>
      <w:r w:rsidRPr="0070677E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  <w:lang w:val="pt-PT"/>
        </w:rPr>
        <w:t>z</w:t>
      </w:r>
      <w:r w:rsidRPr="0070677E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  <w:lang w:val="pt-PT"/>
        </w:rPr>
        <w:t>i</w:t>
      </w:r>
      <w:r w:rsidRPr="0070677E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  <w:lang w:val="pt-PT"/>
        </w:rPr>
        <w:t>on</w:t>
      </w:r>
      <w:r w:rsidRPr="0070677E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  <w:lang w:val="pt-PT"/>
        </w:rPr>
        <w:t>e</w:t>
      </w:r>
      <w:r w:rsidRPr="0070677E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  <w:lang w:val="pt-PT"/>
        </w:rPr>
        <w:t>.</w:t>
      </w:r>
      <w:r w:rsidRPr="0070677E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  <w:lang w:val="pt-PT"/>
        </w:rPr>
        <w:t>i</w:t>
      </w:r>
      <w:r w:rsidRPr="0070677E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  <w:lang w:val="pt-PT"/>
        </w:rPr>
        <w:t>t</w:t>
      </w:r>
      <w:r w:rsidRPr="0070677E">
        <w:rPr>
          <w:rFonts w:asciiTheme="minorHAnsi" w:hAnsiTheme="minorHAnsi" w:cstheme="minorHAnsi"/>
          <w:color w:val="0000FF"/>
          <w:spacing w:val="-10"/>
          <w:sz w:val="20"/>
          <w:szCs w:val="20"/>
          <w:lang w:val="pt-PT"/>
        </w:rPr>
        <w:t xml:space="preserve"> </w:t>
      </w:r>
    </w:hyperlink>
    <w:r w:rsidRPr="0070677E">
      <w:rPr>
        <w:rFonts w:asciiTheme="minorHAnsi" w:hAnsiTheme="minorHAnsi" w:cstheme="minorHAnsi"/>
        <w:spacing w:val="-2"/>
        <w:w w:val="82"/>
        <w:sz w:val="20"/>
        <w:szCs w:val="20"/>
        <w:lang w:val="pt-PT"/>
      </w:rPr>
      <w:t>P</w:t>
    </w:r>
    <w:r w:rsidRPr="0070677E">
      <w:rPr>
        <w:rFonts w:asciiTheme="minorHAnsi" w:hAnsiTheme="minorHAnsi" w:cstheme="minorHAnsi"/>
        <w:w w:val="77"/>
        <w:sz w:val="20"/>
        <w:szCs w:val="20"/>
        <w:lang w:val="pt-PT"/>
      </w:rPr>
      <w:t>E</w:t>
    </w:r>
    <w:r w:rsidRPr="0070677E">
      <w:rPr>
        <w:rFonts w:asciiTheme="minorHAnsi" w:hAnsiTheme="minorHAnsi" w:cstheme="minorHAnsi"/>
        <w:spacing w:val="-1"/>
        <w:w w:val="77"/>
        <w:sz w:val="20"/>
        <w:szCs w:val="20"/>
        <w:lang w:val="pt-PT"/>
      </w:rPr>
      <w:t>C</w:t>
    </w:r>
    <w:r w:rsidRPr="0070677E">
      <w:rPr>
        <w:rFonts w:asciiTheme="minorHAnsi" w:hAnsiTheme="minorHAnsi" w:cstheme="minorHAnsi"/>
        <w:w w:val="90"/>
        <w:sz w:val="20"/>
        <w:szCs w:val="20"/>
        <w:lang w:val="pt-PT"/>
      </w:rPr>
      <w:t>:</w:t>
    </w:r>
    <w:r w:rsidRPr="0070677E">
      <w:rPr>
        <w:rFonts w:asciiTheme="minorHAnsi" w:hAnsiTheme="minorHAnsi" w:cstheme="minorHAnsi"/>
        <w:spacing w:val="-12"/>
        <w:sz w:val="20"/>
        <w:szCs w:val="20"/>
        <w:lang w:val="pt-PT"/>
      </w:rPr>
      <w:t xml:space="preserve"> </w:t>
    </w:r>
    <w:hyperlink r:id="rId3">
      <w:r w:rsidRPr="0070677E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  <w:lang w:val="pt-PT"/>
        </w:rPr>
        <w:t>r</w:t>
      </w:r>
      <w:r w:rsidRPr="0070677E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  <w:lang w:val="pt-PT"/>
        </w:rPr>
        <w:t>m</w:t>
      </w:r>
      <w:r w:rsidRPr="0070677E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  <w:lang w:val="pt-PT"/>
        </w:rPr>
        <w:t>i</w:t>
      </w:r>
      <w:r w:rsidRPr="0070677E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  <w:lang w:val="pt-PT"/>
        </w:rPr>
        <w:t>s</w:t>
      </w:r>
      <w:r w:rsidRPr="0070677E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  <w:lang w:val="pt-PT"/>
        </w:rPr>
        <w:t>09</w:t>
      </w:r>
      <w:r w:rsidRPr="0070677E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  <w:lang w:val="pt-PT"/>
        </w:rPr>
        <w:t>1</w:t>
      </w:r>
      <w:r w:rsidRPr="0070677E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  <w:lang w:val="pt-PT"/>
        </w:rPr>
        <w:t>00</w:t>
      </w:r>
      <w:r w:rsidRPr="0070677E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  <w:lang w:val="pt-PT"/>
        </w:rPr>
        <w:t>b@p</w:t>
      </w:r>
      <w:r w:rsidRPr="0070677E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  <w:lang w:val="pt-PT"/>
        </w:rPr>
        <w:t>e</w:t>
      </w:r>
      <w:r w:rsidRPr="0070677E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  <w:lang w:val="pt-PT"/>
        </w:rPr>
        <w:t>c.i</w:t>
      </w:r>
      <w:r w:rsidRPr="0070677E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  <w:lang w:val="pt-PT"/>
        </w:rPr>
        <w:t>s</w:t>
      </w:r>
      <w:r w:rsidRPr="0070677E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  <w:lang w:val="pt-PT"/>
        </w:rPr>
        <w:t>tr</w:t>
      </w:r>
      <w:r w:rsidRPr="0070677E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  <w:lang w:val="pt-PT"/>
        </w:rPr>
        <w:t>u</w:t>
      </w:r>
      <w:r w:rsidRPr="0070677E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  <w:lang w:val="pt-PT"/>
        </w:rPr>
        <w:t>z</w:t>
      </w:r>
      <w:r w:rsidRPr="0070677E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  <w:lang w:val="pt-PT"/>
        </w:rPr>
        <w:t>i</w:t>
      </w:r>
      <w:r w:rsidRPr="0070677E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  <w:lang w:val="pt-PT"/>
        </w:rPr>
        <w:t>on</w:t>
      </w:r>
      <w:r w:rsidRPr="0070677E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  <w:lang w:val="pt-PT"/>
        </w:rPr>
        <w:t>e</w:t>
      </w:r>
      <w:r w:rsidRPr="0070677E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  <w:lang w:val="pt-PT"/>
        </w:rPr>
        <w:t>.</w:t>
      </w:r>
      <w:r w:rsidRPr="0070677E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  <w:lang w:val="pt-PT"/>
        </w:rPr>
        <w:t>i</w:t>
      </w:r>
      <w:r w:rsidRPr="0070677E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  <w:lang w:val="pt-PT"/>
        </w:rPr>
        <w:t>t</w:t>
      </w:r>
    </w:hyperlink>
  </w:p>
  <w:p w14:paraId="0045A94D" w14:textId="77777777" w:rsidR="00274DF3" w:rsidRPr="0070677E" w:rsidRDefault="00274DF3" w:rsidP="007E5110">
    <w:pPr>
      <w:spacing w:line="256" w:lineRule="auto"/>
      <w:ind w:left="2326" w:right="2030" w:hanging="300"/>
      <w:jc w:val="center"/>
      <w:rPr>
        <w:lang w:val="pt-PT"/>
      </w:rPr>
    </w:pPr>
  </w:p>
  <w:p w14:paraId="0B7C9989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461AD6D7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1446" w14:textId="77777777" w:rsidR="00C77642" w:rsidRDefault="00C7764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E8CC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2542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E07A25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347BF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52367505">
    <w:abstractNumId w:val="2"/>
  </w:num>
  <w:num w:numId="2" w16cid:durableId="797451245">
    <w:abstractNumId w:val="3"/>
  </w:num>
  <w:num w:numId="3" w16cid:durableId="819813346">
    <w:abstractNumId w:val="1"/>
  </w:num>
  <w:num w:numId="4" w16cid:durableId="207593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00120"/>
    <w:rsid w:val="00041302"/>
    <w:rsid w:val="00072768"/>
    <w:rsid w:val="00085B4C"/>
    <w:rsid w:val="00143418"/>
    <w:rsid w:val="00147F28"/>
    <w:rsid w:val="00166119"/>
    <w:rsid w:val="00183019"/>
    <w:rsid w:val="001A63F2"/>
    <w:rsid w:val="001F7BFF"/>
    <w:rsid w:val="00210813"/>
    <w:rsid w:val="00232A34"/>
    <w:rsid w:val="00235BD7"/>
    <w:rsid w:val="00274DF3"/>
    <w:rsid w:val="00286DA0"/>
    <w:rsid w:val="002D15CD"/>
    <w:rsid w:val="002E0AA9"/>
    <w:rsid w:val="003039C4"/>
    <w:rsid w:val="00333326"/>
    <w:rsid w:val="00367E24"/>
    <w:rsid w:val="003D7332"/>
    <w:rsid w:val="003E1E65"/>
    <w:rsid w:val="004340A5"/>
    <w:rsid w:val="00442F71"/>
    <w:rsid w:val="004C5F4F"/>
    <w:rsid w:val="004D3F79"/>
    <w:rsid w:val="004D56E6"/>
    <w:rsid w:val="004E05A0"/>
    <w:rsid w:val="005B46BD"/>
    <w:rsid w:val="005B659B"/>
    <w:rsid w:val="0062088A"/>
    <w:rsid w:val="00627FDF"/>
    <w:rsid w:val="00647883"/>
    <w:rsid w:val="006808E3"/>
    <w:rsid w:val="00691389"/>
    <w:rsid w:val="0070677E"/>
    <w:rsid w:val="007A5A70"/>
    <w:rsid w:val="007D19E3"/>
    <w:rsid w:val="007E5110"/>
    <w:rsid w:val="00802034"/>
    <w:rsid w:val="00812A75"/>
    <w:rsid w:val="0084174E"/>
    <w:rsid w:val="00844E65"/>
    <w:rsid w:val="00853467"/>
    <w:rsid w:val="00873682"/>
    <w:rsid w:val="00887C73"/>
    <w:rsid w:val="008A28C2"/>
    <w:rsid w:val="008E71A2"/>
    <w:rsid w:val="00924C7A"/>
    <w:rsid w:val="009259FE"/>
    <w:rsid w:val="00935876"/>
    <w:rsid w:val="00972BF6"/>
    <w:rsid w:val="00984CB8"/>
    <w:rsid w:val="009B298E"/>
    <w:rsid w:val="009B4C05"/>
    <w:rsid w:val="009C2FBD"/>
    <w:rsid w:val="009C486A"/>
    <w:rsid w:val="009D7BD7"/>
    <w:rsid w:val="00A146C9"/>
    <w:rsid w:val="00A8707E"/>
    <w:rsid w:val="00AA60BE"/>
    <w:rsid w:val="00AD3C18"/>
    <w:rsid w:val="00AE01C5"/>
    <w:rsid w:val="00AF7BA6"/>
    <w:rsid w:val="00B074A8"/>
    <w:rsid w:val="00B30B6E"/>
    <w:rsid w:val="00B50337"/>
    <w:rsid w:val="00B5486B"/>
    <w:rsid w:val="00B80604"/>
    <w:rsid w:val="00BA7F6F"/>
    <w:rsid w:val="00BB6809"/>
    <w:rsid w:val="00C2782D"/>
    <w:rsid w:val="00C6182E"/>
    <w:rsid w:val="00C61C4C"/>
    <w:rsid w:val="00C77642"/>
    <w:rsid w:val="00CF2649"/>
    <w:rsid w:val="00D3326B"/>
    <w:rsid w:val="00DB31F0"/>
    <w:rsid w:val="00DE407E"/>
    <w:rsid w:val="00E04592"/>
    <w:rsid w:val="00E57623"/>
    <w:rsid w:val="00E64230"/>
    <w:rsid w:val="00E9338D"/>
    <w:rsid w:val="00EA15AF"/>
    <w:rsid w:val="00EB08EB"/>
    <w:rsid w:val="00F30313"/>
    <w:rsid w:val="00F5453B"/>
    <w:rsid w:val="00F734D7"/>
    <w:rsid w:val="00F93E87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D6FA6"/>
  <w15:docId w15:val="{93C3649F-E65F-4015-944E-4B128CB6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customStyle="1" w:styleId="qrev7">
    <w:name w:val="qrev7"/>
    <w:basedOn w:val="Carpredefinitoparagrafo"/>
    <w:rsid w:val="009D7BD7"/>
  </w:style>
  <w:style w:type="character" w:customStyle="1" w:styleId="qdharc">
    <w:name w:val="qdharc"/>
    <w:basedOn w:val="Carpredefinitoparagrafo"/>
    <w:rsid w:val="009D7BD7"/>
  </w:style>
  <w:style w:type="character" w:customStyle="1" w:styleId="vkgg1e">
    <w:name w:val="vkgg1e"/>
    <w:basedOn w:val="Carpredefinitoparagrafo"/>
    <w:rsid w:val="009D7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9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9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5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6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6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6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8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6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8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3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1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4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1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0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6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9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4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6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6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7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96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2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9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5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7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7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07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5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9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9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3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5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3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7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7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3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7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2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3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2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7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1AC7D-F4E5-42FE-A98B-40CA6E77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Daniela Carbone</cp:lastModifiedBy>
  <cp:revision>3</cp:revision>
  <cp:lastPrinted>2023-10-03T10:30:00Z</cp:lastPrinted>
  <dcterms:created xsi:type="dcterms:W3CDTF">2023-10-06T16:40:00Z</dcterms:created>
  <dcterms:modified xsi:type="dcterms:W3CDTF">2023-10-08T07:20:00Z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