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49931" cy="7673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931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4"/>
        <w:ind w:left="1861" w:right="1824"/>
        <w:jc w:val="center"/>
        <w:rPr>
          <w:rFonts w:ascii="Trebuchet MS" w:hAnsi="Trebuchet MS"/>
        </w:rPr>
      </w:pPr>
      <w:r>
        <w:rPr>
          <w:rFonts w:ascii="Trebuchet MS" w:hAnsi="Trebuchet MS"/>
        </w:rPr>
        <w:t>MINISTERO</w:t>
      </w:r>
      <w:r>
        <w:rPr>
          <w:rFonts w:ascii="Trebuchet MS" w:hAnsi="Trebuchet MS"/>
          <w:spacing w:val="-9"/>
        </w:rPr>
        <w:t> </w:t>
      </w:r>
      <w:r>
        <w:rPr>
          <w:rFonts w:ascii="Trebuchet MS" w:hAnsi="Trebuchet MS"/>
        </w:rPr>
        <w:t>DELL’ISTRUZIONE,</w:t>
      </w:r>
      <w:r>
        <w:rPr>
          <w:rFonts w:ascii="Trebuchet MS" w:hAnsi="Trebuchet MS"/>
          <w:spacing w:val="-8"/>
        </w:rPr>
        <w:t> </w:t>
      </w:r>
      <w:r>
        <w:rPr>
          <w:rFonts w:ascii="Trebuchet MS" w:hAnsi="Trebuchet MS"/>
        </w:rPr>
        <w:t>DELL’UNIVERSITA’</w:t>
      </w:r>
      <w:r>
        <w:rPr>
          <w:rFonts w:ascii="Trebuchet MS" w:hAnsi="Trebuchet MS"/>
          <w:spacing w:val="-2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-3"/>
        </w:rPr>
        <w:t> </w:t>
      </w:r>
      <w:r>
        <w:rPr>
          <w:rFonts w:ascii="Trebuchet MS" w:hAnsi="Trebuchet MS"/>
        </w:rPr>
        <w:t>RICERCA</w:t>
      </w:r>
    </w:p>
    <w:p>
      <w:pPr>
        <w:spacing w:before="12"/>
        <w:ind w:left="1861" w:right="1818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Scolastico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Regionale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per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Lazio</w:t>
      </w:r>
    </w:p>
    <w:p>
      <w:pPr>
        <w:spacing w:before="12"/>
        <w:ind w:left="1856" w:right="1824" w:firstLine="0"/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Istituto</w:t>
      </w:r>
      <w:r>
        <w:rPr>
          <w:rFonts w:ascii="Trebuchet MS" w:hAnsi="Trebuchet MS"/>
          <w:b/>
          <w:i/>
          <w:spacing w:val="-5"/>
          <w:sz w:val="28"/>
        </w:rPr>
        <w:t> </w:t>
      </w:r>
      <w:r>
        <w:rPr>
          <w:rFonts w:ascii="Trebuchet MS" w:hAnsi="Trebuchet MS"/>
          <w:b/>
          <w:i/>
          <w:sz w:val="28"/>
        </w:rPr>
        <w:t>Istruzione</w:t>
      </w:r>
      <w:r>
        <w:rPr>
          <w:rFonts w:ascii="Trebuchet MS" w:hAnsi="Trebuchet MS"/>
          <w:b/>
          <w:i/>
          <w:spacing w:val="-5"/>
          <w:sz w:val="28"/>
        </w:rPr>
        <w:t> </w:t>
      </w:r>
      <w:r>
        <w:rPr>
          <w:rFonts w:ascii="Trebuchet MS" w:hAnsi="Trebuchet MS"/>
          <w:b/>
          <w:i/>
          <w:sz w:val="28"/>
        </w:rPr>
        <w:t>Superiore</w:t>
      </w:r>
      <w:r>
        <w:rPr>
          <w:rFonts w:ascii="Trebuchet MS" w:hAnsi="Trebuchet MS"/>
          <w:b/>
          <w:i/>
          <w:spacing w:val="-4"/>
          <w:sz w:val="28"/>
        </w:rPr>
        <w:t> </w:t>
      </w:r>
      <w:r>
        <w:rPr>
          <w:rFonts w:ascii="Trebuchet MS" w:hAnsi="Trebuchet MS"/>
          <w:b/>
          <w:i/>
          <w:sz w:val="28"/>
        </w:rPr>
        <w:t>“VIA</w:t>
      </w:r>
      <w:r>
        <w:rPr>
          <w:rFonts w:ascii="Trebuchet MS" w:hAnsi="Trebuchet MS"/>
          <w:b/>
          <w:i/>
          <w:spacing w:val="1"/>
          <w:sz w:val="28"/>
        </w:rPr>
        <w:t> </w:t>
      </w:r>
      <w:r>
        <w:rPr>
          <w:rFonts w:ascii="Trebuchet MS" w:hAnsi="Trebuchet MS"/>
          <w:b/>
          <w:i/>
          <w:sz w:val="28"/>
        </w:rPr>
        <w:t>DEI</w:t>
      </w:r>
      <w:r>
        <w:rPr>
          <w:rFonts w:ascii="Trebuchet MS" w:hAnsi="Trebuchet MS"/>
          <w:b/>
          <w:i/>
          <w:spacing w:val="-9"/>
          <w:sz w:val="28"/>
        </w:rPr>
        <w:t> </w:t>
      </w:r>
      <w:r>
        <w:rPr>
          <w:rFonts w:ascii="Trebuchet MS" w:hAnsi="Trebuchet MS"/>
          <w:b/>
          <w:i/>
          <w:sz w:val="28"/>
        </w:rPr>
        <w:t>PAPARESCHI”</w:t>
      </w:r>
    </w:p>
    <w:p>
      <w:pPr>
        <w:spacing w:before="19"/>
        <w:ind w:left="962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23"/>
          <w:sz w:val="20"/>
        </w:rPr>
        <w:t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-17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0"/>
          <w:sz w:val="20"/>
        </w:rPr>
        <w:t> </w:t>
      </w:r>
      <w:r>
        <w:rPr>
          <w:rFonts w:ascii="Trebuchet MS" w:hAnsi="Trebuchet MS"/>
          <w:b/>
          <w:sz w:val="20"/>
        </w:rPr>
        <w:t>Applicate–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29"/>
          <w:sz w:val="20"/>
        </w:rPr>
        <w:t> </w:t>
      </w:r>
      <w:r>
        <w:rPr>
          <w:rFonts w:ascii="Trebuchet MS" w:hAnsi="Trebuchet MS"/>
          <w:b/>
          <w:sz w:val="20"/>
        </w:rPr>
        <w:t>Linguistico–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38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19"/>
          <w:sz w:val="20"/>
        </w:rPr>
        <w:t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25"/>
          <w:sz w:val="20"/>
        </w:rPr>
        <w:t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2"/>
          <w:sz w:val="20"/>
        </w:rPr>
        <w:t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38"/>
          <w:sz w:val="20"/>
        </w:rPr>
        <w:t> </w:t>
      </w:r>
      <w:r>
        <w:rPr>
          <w:rFonts w:ascii="Trebuchet MS" w:hAnsi="Trebuchet MS"/>
          <w:b/>
          <w:sz w:val="20"/>
        </w:rPr>
        <w:t>Sociale–</w:t>
      </w:r>
    </w:p>
    <w:p>
      <w:pPr>
        <w:spacing w:before="3"/>
        <w:ind w:left="3608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Amministrazione</w:t>
      </w:r>
      <w:r>
        <w:rPr>
          <w:rFonts w:ascii="Trebuchet MS"/>
          <w:b/>
          <w:spacing w:val="-6"/>
          <w:sz w:val="20"/>
        </w:rPr>
        <w:t> </w:t>
      </w:r>
      <w:r>
        <w:rPr>
          <w:rFonts w:ascii="Trebuchet MS"/>
          <w:b/>
          <w:sz w:val="20"/>
        </w:rPr>
        <w:t>Finanza</w:t>
      </w:r>
      <w:r>
        <w:rPr>
          <w:rFonts w:ascii="Trebuchet MS"/>
          <w:b/>
          <w:spacing w:val="-2"/>
          <w:sz w:val="20"/>
        </w:rPr>
        <w:t> </w:t>
      </w:r>
      <w:r>
        <w:rPr>
          <w:rFonts w:ascii="Trebuchet MS"/>
          <w:b/>
          <w:sz w:val="20"/>
        </w:rPr>
        <w:t>e</w:t>
      </w:r>
      <w:r>
        <w:rPr>
          <w:rFonts w:ascii="Trebuchet MS"/>
          <w:b/>
          <w:spacing w:val="-1"/>
          <w:sz w:val="20"/>
        </w:rPr>
        <w:t> </w:t>
      </w:r>
      <w:r>
        <w:rPr>
          <w:rFonts w:ascii="Trebuchet MS"/>
          <w:b/>
          <w:sz w:val="20"/>
        </w:rPr>
        <w:t>Marketing</w:t>
      </w:r>
    </w:p>
    <w:p>
      <w:pPr>
        <w:spacing w:line="249" w:lineRule="auto" w:before="19"/>
        <w:ind w:left="1538" w:right="159" w:hanging="346"/>
        <w:jc w:val="left"/>
        <w:rPr>
          <w:sz w:val="20"/>
        </w:rPr>
      </w:pPr>
      <w:r>
        <w:rPr>
          <w:w w:val="85"/>
          <w:sz w:val="20"/>
        </w:rPr>
        <w:t>Sede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Centrale: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Via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dei</w:t>
      </w:r>
      <w:r>
        <w:rPr>
          <w:spacing w:val="12"/>
          <w:w w:val="85"/>
          <w:sz w:val="20"/>
        </w:rPr>
        <w:t> </w:t>
      </w:r>
      <w:r>
        <w:rPr>
          <w:w w:val="85"/>
          <w:sz w:val="20"/>
        </w:rPr>
        <w:t>Papareschi,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30/A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-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00146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Roma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-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Tel.</w:t>
      </w:r>
      <w:r>
        <w:rPr>
          <w:spacing w:val="12"/>
          <w:w w:val="85"/>
          <w:sz w:val="20"/>
        </w:rPr>
        <w:t> </w:t>
      </w:r>
      <w:r>
        <w:rPr>
          <w:w w:val="85"/>
          <w:sz w:val="20"/>
        </w:rPr>
        <w:t>06/12.112.69.05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–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06/55.30.89.13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Fax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06/55.62.789</w:t>
      </w:r>
      <w:r>
        <w:rPr>
          <w:spacing w:val="26"/>
          <w:w w:val="85"/>
          <w:sz w:val="20"/>
        </w:rPr>
        <w:t> </w:t>
      </w:r>
      <w:r>
        <w:rPr>
          <w:w w:val="85"/>
          <w:sz w:val="20"/>
        </w:rPr>
        <w:t>Sede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Succursale: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Via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delle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Vigne,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205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–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00148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Roma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–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Tel.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06/65.67.81.86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–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06/12.112.66.65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Fax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06/65.67.83.52</w:t>
      </w:r>
    </w:p>
    <w:p>
      <w:pPr>
        <w:spacing w:line="254" w:lineRule="auto" w:before="11"/>
        <w:ind w:left="2844" w:right="2016" w:hanging="480"/>
        <w:jc w:val="left"/>
        <w:rPr>
          <w:sz w:val="20"/>
        </w:rPr>
      </w:pPr>
      <w:r>
        <w:rPr>
          <w:w w:val="85"/>
          <w:sz w:val="20"/>
        </w:rPr>
        <w:t>C.F.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80227330588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-</w:t>
      </w:r>
      <w:r>
        <w:rPr>
          <w:spacing w:val="28"/>
          <w:w w:val="85"/>
          <w:sz w:val="20"/>
        </w:rPr>
        <w:t> </w:t>
      </w:r>
      <w:r>
        <w:rPr>
          <w:w w:val="85"/>
          <w:sz w:val="20"/>
        </w:rPr>
        <w:t>Cod.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Meccanografico: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RMIS09100B</w:t>
      </w:r>
      <w:r>
        <w:rPr>
          <w:spacing w:val="25"/>
          <w:w w:val="85"/>
          <w:sz w:val="20"/>
        </w:rPr>
        <w:t> </w:t>
      </w:r>
      <w:r>
        <w:rPr>
          <w:w w:val="85"/>
          <w:sz w:val="20"/>
        </w:rPr>
        <w:t>Cod.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Univoco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UF3E4N</w:t>
      </w:r>
      <w:r>
        <w:rPr>
          <w:spacing w:val="37"/>
          <w:w w:val="85"/>
          <w:sz w:val="20"/>
        </w:rPr>
        <w:t> </w:t>
      </w:r>
      <w:r>
        <w:rPr>
          <w:w w:val="85"/>
          <w:sz w:val="20"/>
        </w:rPr>
        <w:t>E-</w:t>
      </w:r>
      <w:r>
        <w:rPr>
          <w:spacing w:val="1"/>
          <w:w w:val="85"/>
          <w:sz w:val="20"/>
        </w:rPr>
        <w:t> </w:t>
      </w:r>
      <w:r>
        <w:rPr>
          <w:spacing w:val="-2"/>
          <w:w w:val="96"/>
          <w:sz w:val="20"/>
        </w:rPr>
        <w:t>M</w:t>
      </w:r>
      <w:r>
        <w:rPr>
          <w:spacing w:val="-1"/>
          <w:w w:val="96"/>
          <w:sz w:val="20"/>
        </w:rPr>
        <w:t>ail</w:t>
      </w:r>
      <w:r>
        <w:rPr>
          <w:w w:val="87"/>
          <w:sz w:val="20"/>
        </w:rPr>
        <w:t>:</w:t>
      </w:r>
      <w:r>
        <w:rPr>
          <w:spacing w:val="-6"/>
          <w:sz w:val="20"/>
        </w:rPr>
        <w:t> </w:t>
      </w:r>
      <w:hyperlink r:id="rId7">
        <w:r>
          <w:rPr>
            <w:color w:val="0000FF"/>
            <w:spacing w:val="-2"/>
            <w:w w:val="105"/>
            <w:sz w:val="20"/>
            <w:u w:val="single" w:color="0000FF"/>
          </w:rPr>
          <w:t>r</w:t>
        </w:r>
        <w:r>
          <w:rPr>
            <w:color w:val="0000FF"/>
            <w:w w:val="96"/>
            <w:sz w:val="20"/>
            <w:u w:val="single" w:color="0000FF"/>
          </w:rPr>
          <w:t>m</w:t>
        </w:r>
        <w:r>
          <w:rPr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color w:val="0000FF"/>
            <w:spacing w:val="2"/>
            <w:w w:val="82"/>
            <w:sz w:val="20"/>
            <w:u w:val="single" w:color="0000FF"/>
          </w:rPr>
          <w:t>s</w:t>
        </w:r>
        <w:r>
          <w:rPr>
            <w:color w:val="0000FF"/>
            <w:spacing w:val="-2"/>
            <w:w w:val="96"/>
            <w:sz w:val="20"/>
            <w:u w:val="single" w:color="0000FF"/>
          </w:rPr>
          <w:t>0</w:t>
        </w:r>
        <w:r>
          <w:rPr>
            <w:color w:val="0000FF"/>
            <w:spacing w:val="2"/>
            <w:w w:val="77"/>
            <w:sz w:val="20"/>
            <w:u w:val="single" w:color="0000FF"/>
          </w:rPr>
          <w:t>91</w:t>
        </w:r>
        <w:r>
          <w:rPr>
            <w:color w:val="0000FF"/>
            <w:spacing w:val="-2"/>
            <w:w w:val="96"/>
            <w:sz w:val="20"/>
            <w:u w:val="single" w:color="0000FF"/>
          </w:rPr>
          <w:t>0</w:t>
        </w:r>
        <w:r>
          <w:rPr>
            <w:color w:val="0000FF"/>
            <w:spacing w:val="3"/>
            <w:w w:val="96"/>
            <w:sz w:val="20"/>
            <w:u w:val="single" w:color="0000FF"/>
          </w:rPr>
          <w:t>0</w:t>
        </w:r>
        <w:r>
          <w:rPr>
            <w:color w:val="0000FF"/>
            <w:spacing w:val="4"/>
            <w:w w:val="96"/>
            <w:sz w:val="20"/>
            <w:u w:val="single" w:color="0000FF"/>
          </w:rPr>
          <w:t>b</w:t>
        </w:r>
        <w:r>
          <w:rPr>
            <w:color w:val="0000FF"/>
            <w:w w:val="96"/>
            <w:sz w:val="20"/>
            <w:u w:val="single" w:color="0000FF"/>
          </w:rPr>
          <w:t>@</w:t>
        </w:r>
        <w:r>
          <w:rPr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color w:val="0000FF"/>
            <w:spacing w:val="2"/>
            <w:w w:val="82"/>
            <w:sz w:val="20"/>
            <w:u w:val="single" w:color="0000FF"/>
          </w:rPr>
          <w:t>s</w:t>
        </w:r>
        <w:r>
          <w:rPr>
            <w:color w:val="0000FF"/>
            <w:w w:val="114"/>
            <w:sz w:val="20"/>
            <w:u w:val="single" w:color="0000FF"/>
          </w:rPr>
          <w:t>t</w:t>
        </w:r>
        <w:r>
          <w:rPr>
            <w:color w:val="0000FF"/>
            <w:spacing w:val="1"/>
            <w:w w:val="114"/>
            <w:sz w:val="20"/>
            <w:u w:val="single" w:color="0000FF"/>
          </w:rPr>
          <w:t>r</w:t>
        </w:r>
        <w:r>
          <w:rPr>
            <w:color w:val="0000FF"/>
            <w:w w:val="91"/>
            <w:sz w:val="20"/>
            <w:u w:val="single" w:color="0000FF"/>
          </w:rPr>
          <w:t>u</w:t>
        </w:r>
        <w:r>
          <w:rPr>
            <w:color w:val="0000FF"/>
            <w:spacing w:val="-1"/>
            <w:w w:val="91"/>
            <w:sz w:val="20"/>
            <w:u w:val="single" w:color="0000FF"/>
          </w:rPr>
          <w:t>z</w:t>
        </w:r>
        <w:r>
          <w:rPr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color w:val="0000FF"/>
            <w:spacing w:val="4"/>
            <w:w w:val="96"/>
            <w:sz w:val="20"/>
            <w:u w:val="single" w:color="0000FF"/>
          </w:rPr>
          <w:t>o</w:t>
        </w:r>
        <w:r>
          <w:rPr>
            <w:color w:val="0000FF"/>
            <w:spacing w:val="-1"/>
            <w:w w:val="96"/>
            <w:sz w:val="20"/>
            <w:u w:val="single" w:color="0000FF"/>
          </w:rPr>
          <w:t>n</w:t>
        </w:r>
        <w:r>
          <w:rPr>
            <w:color w:val="0000FF"/>
            <w:w w:val="91"/>
            <w:sz w:val="20"/>
            <w:u w:val="single" w:color="0000FF"/>
          </w:rPr>
          <w:t>e</w:t>
        </w:r>
        <w:r>
          <w:rPr>
            <w:color w:val="0000FF"/>
            <w:spacing w:val="1"/>
            <w:w w:val="91"/>
            <w:sz w:val="20"/>
            <w:u w:val="single" w:color="0000FF"/>
          </w:rPr>
          <w:t>.i</w:t>
        </w:r>
        <w:r>
          <w:rPr>
            <w:color w:val="0000FF"/>
            <w:w w:val="128"/>
            <w:sz w:val="20"/>
            <w:u w:val="single" w:color="0000FF"/>
          </w:rPr>
          <w:t>t</w:t>
        </w:r>
        <w:r>
          <w:rPr>
            <w:color w:val="0000FF"/>
            <w:spacing w:val="-7"/>
            <w:sz w:val="20"/>
          </w:rPr>
          <w:t> </w:t>
        </w:r>
      </w:hyperlink>
      <w:r>
        <w:rPr>
          <w:spacing w:val="1"/>
          <w:w w:val="82"/>
          <w:sz w:val="20"/>
        </w:rPr>
        <w:t>P</w:t>
      </w:r>
      <w:r>
        <w:rPr>
          <w:w w:val="73"/>
          <w:sz w:val="20"/>
        </w:rPr>
        <w:t>E</w:t>
      </w:r>
      <w:r>
        <w:rPr>
          <w:spacing w:val="-2"/>
          <w:w w:val="73"/>
          <w:sz w:val="20"/>
        </w:rPr>
        <w:t>C</w:t>
      </w:r>
      <w:r>
        <w:rPr>
          <w:w w:val="87"/>
          <w:sz w:val="20"/>
        </w:rPr>
        <w:t>:</w:t>
      </w:r>
      <w:r>
        <w:rPr>
          <w:spacing w:val="-11"/>
          <w:sz w:val="20"/>
        </w:rPr>
        <w:t> </w:t>
      </w:r>
      <w:hyperlink r:id="rId8">
        <w:r>
          <w:rPr>
            <w:color w:val="0000FF"/>
            <w:spacing w:val="-2"/>
            <w:w w:val="105"/>
            <w:sz w:val="20"/>
            <w:u w:val="single" w:color="0000FF"/>
          </w:rPr>
          <w:t>r</w:t>
        </w:r>
        <w:r>
          <w:rPr>
            <w:color w:val="0000FF"/>
            <w:spacing w:val="5"/>
            <w:w w:val="96"/>
            <w:sz w:val="20"/>
            <w:u w:val="single" w:color="0000FF"/>
          </w:rPr>
          <w:t>m</w:t>
        </w:r>
        <w:r>
          <w:rPr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color w:val="0000FF"/>
            <w:spacing w:val="2"/>
            <w:w w:val="82"/>
            <w:sz w:val="20"/>
            <w:u w:val="single" w:color="0000FF"/>
          </w:rPr>
          <w:t>s</w:t>
        </w:r>
        <w:r>
          <w:rPr>
            <w:color w:val="0000FF"/>
            <w:spacing w:val="-2"/>
            <w:w w:val="96"/>
            <w:sz w:val="20"/>
            <w:u w:val="single" w:color="0000FF"/>
          </w:rPr>
          <w:t>09</w:t>
        </w:r>
        <w:r>
          <w:rPr>
            <w:color w:val="0000FF"/>
            <w:spacing w:val="6"/>
            <w:w w:val="59"/>
            <w:sz w:val="20"/>
            <w:u w:val="single" w:color="0000FF"/>
          </w:rPr>
          <w:t>1</w:t>
        </w:r>
        <w:r>
          <w:rPr>
            <w:color w:val="0000FF"/>
            <w:spacing w:val="-2"/>
            <w:w w:val="96"/>
            <w:sz w:val="20"/>
            <w:u w:val="single" w:color="0000FF"/>
          </w:rPr>
          <w:t>0</w:t>
        </w:r>
        <w:r>
          <w:rPr>
            <w:color w:val="0000FF"/>
            <w:spacing w:val="3"/>
            <w:w w:val="96"/>
            <w:sz w:val="20"/>
            <w:u w:val="single" w:color="0000FF"/>
          </w:rPr>
          <w:t>0</w:t>
        </w:r>
        <w:r>
          <w:rPr>
            <w:color w:val="0000FF"/>
            <w:spacing w:val="4"/>
            <w:w w:val="96"/>
            <w:sz w:val="20"/>
            <w:u w:val="single" w:color="0000FF"/>
          </w:rPr>
          <w:t>b</w:t>
        </w:r>
        <w:r>
          <w:rPr>
            <w:color w:val="0000FF"/>
            <w:w w:val="96"/>
            <w:sz w:val="20"/>
            <w:u w:val="single" w:color="0000FF"/>
          </w:rPr>
          <w:t>@</w:t>
        </w:r>
        <w:r>
          <w:rPr>
            <w:color w:val="0000FF"/>
            <w:spacing w:val="4"/>
            <w:w w:val="96"/>
            <w:sz w:val="20"/>
            <w:u w:val="single" w:color="0000FF"/>
          </w:rPr>
          <w:t>p</w:t>
        </w:r>
        <w:r>
          <w:rPr>
            <w:color w:val="0000FF"/>
            <w:w w:val="91"/>
            <w:sz w:val="20"/>
            <w:u w:val="single" w:color="0000FF"/>
          </w:rPr>
          <w:t>e</w:t>
        </w:r>
        <w:r>
          <w:rPr>
            <w:color w:val="0000FF"/>
            <w:spacing w:val="2"/>
            <w:w w:val="87"/>
            <w:sz w:val="20"/>
            <w:u w:val="single" w:color="0000FF"/>
          </w:rPr>
          <w:t>c</w:t>
        </w:r>
        <w:r>
          <w:rPr>
            <w:color w:val="0000FF"/>
            <w:spacing w:val="-1"/>
            <w:w w:val="87"/>
            <w:sz w:val="20"/>
            <w:u w:val="single" w:color="0000FF"/>
          </w:rPr>
          <w:t>.is</w:t>
        </w:r>
        <w:r>
          <w:rPr>
            <w:color w:val="0000FF"/>
            <w:w w:val="114"/>
            <w:sz w:val="20"/>
            <w:u w:val="single" w:color="0000FF"/>
          </w:rPr>
          <w:t>t</w:t>
        </w:r>
        <w:r>
          <w:rPr>
            <w:color w:val="0000FF"/>
            <w:spacing w:val="6"/>
            <w:w w:val="114"/>
            <w:sz w:val="20"/>
            <w:u w:val="single" w:color="0000FF"/>
          </w:rPr>
          <w:t>r</w:t>
        </w:r>
        <w:r>
          <w:rPr>
            <w:color w:val="0000FF"/>
            <w:spacing w:val="-1"/>
            <w:w w:val="91"/>
            <w:sz w:val="20"/>
            <w:u w:val="single" w:color="0000FF"/>
          </w:rPr>
          <w:t>uz</w:t>
        </w:r>
        <w:r>
          <w:rPr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color w:val="0000FF"/>
            <w:spacing w:val="4"/>
            <w:w w:val="96"/>
            <w:sz w:val="20"/>
            <w:u w:val="single" w:color="0000FF"/>
          </w:rPr>
          <w:t>on</w:t>
        </w:r>
        <w:r>
          <w:rPr>
            <w:color w:val="0000FF"/>
            <w:w w:val="91"/>
            <w:sz w:val="20"/>
            <w:u w:val="single" w:color="0000FF"/>
          </w:rPr>
          <w:t>e</w:t>
        </w:r>
        <w:r>
          <w:rPr>
            <w:color w:val="0000FF"/>
            <w:spacing w:val="1"/>
            <w:w w:val="91"/>
            <w:sz w:val="20"/>
            <w:u w:val="single" w:color="0000FF"/>
          </w:rPr>
          <w:t>.i</w:t>
        </w:r>
        <w:r>
          <w:rPr>
            <w:color w:val="0000FF"/>
            <w:w w:val="128"/>
            <w:sz w:val="20"/>
            <w:u w:val="single" w:color="0000FF"/>
          </w:rPr>
          <w:t>t</w:t>
        </w:r>
      </w:hyperlink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39.863998pt;margin-top:13.910371pt;width:514.5500pt;height:20.65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6"/>
                    <w:ind w:left="3450" w:right="345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RELAZIONE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FINALE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DOCENTE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647" w:top="700" w:bottom="840" w:left="680" w:right="720"/>
          <w:pgNumType w:start="1"/>
        </w:sectPr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b/>
          <w:sz w:val="22"/>
        </w:rPr>
        <w:t>Docente:</w:t>
      </w:r>
      <w:r>
        <w:rPr>
          <w:b/>
          <w:spacing w:val="-3"/>
          <w:sz w:val="22"/>
        </w:rPr>
        <w:t> </w:t>
      </w:r>
      <w:r>
        <w:rPr>
          <w:sz w:val="22"/>
        </w:rPr>
        <w:t>Prof.</w:t>
      </w:r>
      <w:r>
        <w:rPr>
          <w:spacing w:val="-2"/>
          <w:sz w:val="22"/>
        </w:rPr>
        <w:t> </w:t>
      </w:r>
      <w:r>
        <w:rPr>
          <w:sz w:val="22"/>
        </w:rPr>
        <w:t>Menotti</w:t>
      </w:r>
      <w:r>
        <w:rPr>
          <w:spacing w:val="-2"/>
          <w:sz w:val="22"/>
        </w:rPr>
        <w:t> </w:t>
      </w:r>
      <w:r>
        <w:rPr>
          <w:sz w:val="22"/>
        </w:rPr>
        <w:t>VIELE</w:t>
      </w:r>
    </w:p>
    <w:p>
      <w:pPr>
        <w:spacing w:before="134"/>
        <w:ind w:left="227" w:right="0" w:firstLine="0"/>
        <w:jc w:val="left"/>
        <w:rPr>
          <w:sz w:val="22"/>
        </w:rPr>
      </w:pPr>
      <w:r>
        <w:rPr>
          <w:b/>
          <w:sz w:val="22"/>
        </w:rPr>
        <w:t>Disciplina:</w:t>
      </w:r>
      <w:r>
        <w:rPr>
          <w:b/>
          <w:spacing w:val="-1"/>
          <w:sz w:val="22"/>
        </w:rPr>
        <w:t> </w:t>
      </w:r>
      <w:r>
        <w:rPr>
          <w:sz w:val="22"/>
        </w:rPr>
        <w:t>Disegno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Storia</w:t>
      </w:r>
      <w:r>
        <w:rPr>
          <w:spacing w:val="-4"/>
          <w:sz w:val="22"/>
        </w:rPr>
        <w:t> </w:t>
      </w:r>
      <w:r>
        <w:rPr>
          <w:sz w:val="22"/>
        </w:rPr>
        <w:t>dell’Arte</w:t>
      </w:r>
    </w:p>
    <w:p>
      <w:pPr>
        <w:pStyle w:val="Heading1"/>
        <w:spacing w:before="135"/>
      </w:pPr>
      <w:r>
        <w:rPr/>
        <w:t>Situazione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classe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programma</w:t>
      </w:r>
    </w:p>
    <w:p>
      <w:pPr>
        <w:pStyle w:val="BodyText"/>
        <w:ind w:left="448"/>
      </w:pPr>
      <w:r>
        <w:rPr/>
        <w:t>La</w:t>
      </w:r>
      <w:r>
        <w:rPr>
          <w:spacing w:val="-3"/>
        </w:rPr>
        <w:t> </w:t>
      </w:r>
      <w:r>
        <w:rPr/>
        <w:t>classe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formata</w:t>
      </w:r>
      <w:r>
        <w:rPr>
          <w:spacing w:val="-3"/>
        </w:rPr>
        <w:t> </w:t>
      </w:r>
      <w:r>
        <w:rPr/>
        <w:t>da</w:t>
      </w:r>
      <w:r>
        <w:rPr>
          <w:spacing w:val="4"/>
        </w:rPr>
        <w:t> </w:t>
      </w:r>
      <w:r>
        <w:rPr/>
        <w:t>26</w:t>
      </w:r>
      <w:r>
        <w:rPr>
          <w:spacing w:val="-5"/>
        </w:rPr>
        <w:t> </w:t>
      </w:r>
      <w:r>
        <w:rPr/>
        <w:t>studenti,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19</w:t>
      </w:r>
      <w:r>
        <w:rPr>
          <w:spacing w:val="-4"/>
        </w:rPr>
        <w:t> </w:t>
      </w:r>
      <w:r>
        <w:rPr/>
        <w:t>maschi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7 femmine.</w:t>
      </w:r>
    </w:p>
    <w:p>
      <w:pPr>
        <w:pStyle w:val="Heading1"/>
        <w:spacing w:before="56"/>
        <w:ind w:left="390" w:right="1258" w:hanging="164"/>
      </w:pPr>
      <w:r>
        <w:rPr>
          <w:b w:val="0"/>
        </w:rPr>
        <w:br w:type="column"/>
      </w:r>
      <w:r>
        <w:rPr/>
        <w:t>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2023</w:t>
      </w:r>
      <w:r>
        <w:rPr>
          <w:spacing w:val="-47"/>
        </w:rPr>
        <w:t> </w:t>
      </w:r>
      <w:r>
        <w:rPr/>
        <w:t>Classe</w:t>
      </w:r>
      <w:r>
        <w:rPr>
          <w:spacing w:val="2"/>
        </w:rPr>
        <w:t> </w:t>
      </w:r>
      <w:r>
        <w:rPr/>
        <w:t>III</w:t>
      </w:r>
      <w:r>
        <w:rPr>
          <w:spacing w:val="-4"/>
        </w:rPr>
        <w:t> </w:t>
      </w:r>
      <w:r>
        <w:rPr/>
        <w:t>AS</w:t>
      </w:r>
    </w:p>
    <w:p>
      <w:pPr>
        <w:spacing w:after="0"/>
        <w:sectPr>
          <w:type w:val="continuous"/>
          <w:pgSz w:w="11910" w:h="16840"/>
          <w:pgMar w:top="700" w:bottom="840" w:left="680" w:right="720"/>
          <w:cols w:num="2" w:equalWidth="0">
            <w:col w:w="6287" w:space="196"/>
            <w:col w:w="4027"/>
          </w:cols>
        </w:sectPr>
      </w:pPr>
    </w:p>
    <w:p>
      <w:pPr>
        <w:pStyle w:val="BodyText"/>
        <w:ind w:left="448" w:right="182"/>
        <w:jc w:val="both"/>
      </w:pPr>
      <w:r>
        <w:rPr/>
        <w:t>Gli</w:t>
      </w:r>
      <w:r>
        <w:rPr>
          <w:spacing w:val="1"/>
        </w:rPr>
        <w:t> </w:t>
      </w:r>
      <w:r>
        <w:rPr/>
        <w:t>studenti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avuto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impegno</w:t>
      </w:r>
      <w:r>
        <w:rPr>
          <w:spacing w:val="1"/>
        </w:rPr>
        <w:t> </w:t>
      </w:r>
      <w:r>
        <w:rPr/>
        <w:t>altalenante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nello</w:t>
      </w:r>
      <w:r>
        <w:rPr>
          <w:spacing w:val="1"/>
        </w:rPr>
        <w:t> </w:t>
      </w:r>
      <w:r>
        <w:rPr/>
        <w:t>studio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scolastiche.</w:t>
      </w:r>
    </w:p>
    <w:p>
      <w:pPr>
        <w:pStyle w:val="BodyText"/>
        <w:spacing w:line="237" w:lineRule="auto" w:before="3"/>
        <w:ind w:left="448" w:right="181"/>
        <w:jc w:val="both"/>
      </w:pPr>
      <w:r>
        <w:rPr/>
        <w:t>I risultati finali delle verifiche scritte e orali sono stati sostanzialmente quasi soddisfacenti, eccetto per un</w:t>
      </w:r>
      <w:r>
        <w:rPr>
          <w:spacing w:val="1"/>
        </w:rPr>
        <w:t> </w:t>
      </w:r>
      <w:r>
        <w:rPr/>
        <w:t>esiguo numero di ragazzi che non sono riusciti a raggiungere la sufficienza a causa di un impegno superficiale e</w:t>
      </w:r>
      <w:r>
        <w:rPr>
          <w:spacing w:val="-47"/>
        </w:rPr>
        <w:t> </w:t>
      </w:r>
      <w:r>
        <w:rPr/>
        <w:t>alle</w:t>
      </w:r>
      <w:r>
        <w:rPr>
          <w:spacing w:val="-3"/>
        </w:rPr>
        <w:t> </w:t>
      </w:r>
      <w:r>
        <w:rPr/>
        <w:t>numerose</w:t>
      </w:r>
      <w:r>
        <w:rPr>
          <w:spacing w:val="-2"/>
        </w:rPr>
        <w:t> </w:t>
      </w:r>
      <w:r>
        <w:rPr/>
        <w:t>assenze.</w:t>
      </w:r>
    </w:p>
    <w:p>
      <w:pPr>
        <w:pStyle w:val="BodyText"/>
        <w:spacing w:before="2"/>
        <w:ind w:left="448" w:right="180"/>
        <w:jc w:val="both"/>
      </w:pP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consolidata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conoscenza</w:t>
      </w:r>
      <w:r>
        <w:rPr>
          <w:spacing w:val="1"/>
        </w:rPr>
        <w:t> </w:t>
      </w:r>
      <w:r>
        <w:rPr/>
        <w:t>dell’Arte</w:t>
      </w:r>
      <w:r>
        <w:rPr>
          <w:spacing w:val="1"/>
        </w:rPr>
        <w:t> </w:t>
      </w:r>
      <w:r>
        <w:rPr/>
        <w:t>Medievale</w:t>
      </w:r>
      <w:r>
        <w:rPr>
          <w:spacing w:val="1"/>
        </w:rPr>
        <w:t> </w:t>
      </w:r>
      <w:r>
        <w:rPr/>
        <w:t>tutta</w:t>
      </w:r>
      <w:r>
        <w:rPr>
          <w:spacing w:val="1"/>
        </w:rPr>
        <w:t> </w:t>
      </w:r>
      <w:r>
        <w:rPr/>
        <w:t>dall’anno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dell’Arte</w:t>
      </w:r>
      <w:r>
        <w:rPr>
          <w:spacing w:val="1"/>
        </w:rPr>
        <w:t> </w:t>
      </w:r>
      <w:r>
        <w:rPr/>
        <w:t>Gotica,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l’introduzione degli stili dell’Umanesimo e della Rinascita. Inoltre in collaborazione con un compagno/a hanno</w:t>
      </w:r>
      <w:r>
        <w:rPr>
          <w:spacing w:val="1"/>
        </w:rPr>
        <w:t> </w:t>
      </w:r>
      <w:r>
        <w:rPr/>
        <w:t>approntato una</w:t>
      </w:r>
      <w:r>
        <w:rPr>
          <w:spacing w:val="-2"/>
        </w:rPr>
        <w:t> </w:t>
      </w:r>
      <w:r>
        <w:rPr/>
        <w:t>ricerca</w:t>
      </w:r>
      <w:r>
        <w:rPr>
          <w:spacing w:val="-3"/>
        </w:rPr>
        <w:t> </w:t>
      </w:r>
      <w:r>
        <w:rPr/>
        <w:t>monografica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artista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‘400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del ‘500</w:t>
      </w:r>
      <w:r>
        <w:rPr>
          <w:spacing w:val="1"/>
        </w:rPr>
        <w:t> </w:t>
      </w:r>
      <w:r>
        <w:rPr/>
        <w:t>composta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" w:after="0"/>
        <w:ind w:left="1168" w:right="0" w:hanging="361"/>
        <w:jc w:val="both"/>
        <w:rPr>
          <w:sz w:val="22"/>
        </w:rPr>
      </w:pPr>
      <w:r>
        <w:rPr>
          <w:sz w:val="22"/>
        </w:rPr>
        <w:t>Biografia</w:t>
      </w:r>
      <w:r>
        <w:rPr>
          <w:spacing w:val="-5"/>
          <w:sz w:val="22"/>
        </w:rPr>
        <w:t> </w:t>
      </w:r>
      <w:r>
        <w:rPr>
          <w:sz w:val="22"/>
        </w:rPr>
        <w:t>dell’artista.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" w:after="0"/>
        <w:ind w:left="1168" w:right="178" w:hanging="361"/>
        <w:jc w:val="both"/>
        <w:rPr>
          <w:sz w:val="22"/>
        </w:rPr>
      </w:pPr>
      <w:r>
        <w:rPr>
          <w:sz w:val="22"/>
        </w:rPr>
        <w:t>Ricerca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tutta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produzione</w:t>
      </w:r>
      <w:r>
        <w:rPr>
          <w:spacing w:val="1"/>
          <w:sz w:val="22"/>
        </w:rPr>
        <w:t> </w:t>
      </w:r>
      <w:r>
        <w:rPr>
          <w:sz w:val="22"/>
        </w:rPr>
        <w:t>artistica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date,</w:t>
      </w:r>
      <w:r>
        <w:rPr>
          <w:spacing w:val="1"/>
          <w:sz w:val="22"/>
        </w:rPr>
        <w:t> </w:t>
      </w:r>
      <w:r>
        <w:rPr>
          <w:sz w:val="22"/>
        </w:rPr>
        <w:t>tipologia</w:t>
      </w:r>
      <w:r>
        <w:rPr>
          <w:spacing w:val="1"/>
          <w:sz w:val="22"/>
        </w:rPr>
        <w:t> </w:t>
      </w:r>
      <w:r>
        <w:rPr>
          <w:sz w:val="22"/>
        </w:rPr>
        <w:t>materiale,</w:t>
      </w:r>
      <w:r>
        <w:rPr>
          <w:spacing w:val="1"/>
          <w:sz w:val="22"/>
        </w:rPr>
        <w:t> </w:t>
      </w:r>
      <w:r>
        <w:rPr>
          <w:sz w:val="22"/>
        </w:rPr>
        <w:t>collocazione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eventuale</w:t>
      </w:r>
      <w:r>
        <w:rPr>
          <w:spacing w:val="1"/>
          <w:sz w:val="22"/>
        </w:rPr>
        <w:t> </w:t>
      </w:r>
      <w:r>
        <w:rPr>
          <w:sz w:val="22"/>
        </w:rPr>
        <w:t>fruizione.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0" w:after="0"/>
        <w:ind w:left="1168" w:right="188" w:hanging="361"/>
        <w:jc w:val="both"/>
        <w:rPr>
          <w:sz w:val="22"/>
        </w:rPr>
      </w:pPr>
      <w:r>
        <w:rPr>
          <w:sz w:val="22"/>
        </w:rPr>
        <w:t>Confronto stilistico figurativo di</w:t>
      </w:r>
      <w:r>
        <w:rPr>
          <w:spacing w:val="1"/>
          <w:sz w:val="22"/>
        </w:rPr>
        <w:t> </w:t>
      </w:r>
      <w:r>
        <w:rPr>
          <w:sz w:val="22"/>
        </w:rPr>
        <w:t>10 opere scelte che indicassero il</w:t>
      </w:r>
      <w:r>
        <w:rPr>
          <w:spacing w:val="1"/>
          <w:sz w:val="22"/>
        </w:rPr>
        <w:t> </w:t>
      </w:r>
      <w:r>
        <w:rPr>
          <w:sz w:val="22"/>
        </w:rPr>
        <w:t>percorso formativo e stilistico</w:t>
      </w:r>
      <w:r>
        <w:rPr>
          <w:spacing w:val="1"/>
          <w:sz w:val="22"/>
        </w:rPr>
        <w:t> </w:t>
      </w:r>
      <w:r>
        <w:rPr>
          <w:sz w:val="22"/>
        </w:rPr>
        <w:t>dell’artista.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" w:after="0"/>
        <w:ind w:left="1168" w:right="0" w:hanging="361"/>
        <w:jc w:val="both"/>
        <w:rPr>
          <w:sz w:val="22"/>
        </w:rPr>
      </w:pPr>
      <w:r>
        <w:rPr>
          <w:sz w:val="22"/>
        </w:rPr>
        <w:t>Bibliografia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sitografia</w:t>
      </w:r>
      <w:r>
        <w:rPr>
          <w:spacing w:val="-5"/>
          <w:sz w:val="22"/>
        </w:rPr>
        <w:t> </w:t>
      </w:r>
      <w:r>
        <w:rPr>
          <w:sz w:val="22"/>
        </w:rPr>
        <w:t>dell’artista</w:t>
      </w:r>
    </w:p>
    <w:p>
      <w:pPr>
        <w:pStyle w:val="BodyText"/>
        <w:spacing w:before="1"/>
      </w:pPr>
    </w:p>
    <w:p>
      <w:pPr>
        <w:pStyle w:val="Heading1"/>
      </w:pPr>
      <w:r>
        <w:rPr/>
        <w:t>Obiettivi</w:t>
      </w:r>
      <w:r>
        <w:rPr>
          <w:spacing w:val="-7"/>
        </w:rPr>
        <w:t> </w:t>
      </w:r>
      <w:r>
        <w:rPr/>
        <w:t>disciplinari</w:t>
      </w:r>
      <w:r>
        <w:rPr>
          <w:spacing w:val="-6"/>
        </w:rPr>
        <w:t> </w:t>
      </w:r>
      <w:r>
        <w:rPr/>
        <w:t>raggiunti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35" w:lineRule="auto" w:before="7" w:after="0"/>
        <w:ind w:left="587" w:right="195" w:hanging="360"/>
        <w:jc w:val="left"/>
        <w:rPr>
          <w:sz w:val="22"/>
        </w:rPr>
      </w:pPr>
      <w:r>
        <w:rPr>
          <w:sz w:val="22"/>
        </w:rPr>
        <w:t>Competenza</w:t>
      </w:r>
      <w:r>
        <w:rPr>
          <w:spacing w:val="38"/>
          <w:sz w:val="22"/>
        </w:rPr>
        <w:t> </w:t>
      </w:r>
      <w:r>
        <w:rPr>
          <w:sz w:val="22"/>
        </w:rPr>
        <w:t>nello</w:t>
      </w:r>
      <w:r>
        <w:rPr>
          <w:spacing w:val="38"/>
          <w:sz w:val="22"/>
        </w:rPr>
        <w:t> </w:t>
      </w:r>
      <w:r>
        <w:rPr>
          <w:sz w:val="22"/>
        </w:rPr>
        <w:t>studio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riferimento</w:t>
      </w:r>
      <w:r>
        <w:rPr>
          <w:spacing w:val="38"/>
          <w:sz w:val="22"/>
        </w:rPr>
        <w:t> </w:t>
      </w:r>
      <w:r>
        <w:rPr>
          <w:sz w:val="22"/>
        </w:rPr>
        <w:t>alla</w:t>
      </w:r>
      <w:r>
        <w:rPr>
          <w:spacing w:val="39"/>
          <w:sz w:val="22"/>
        </w:rPr>
        <w:t> </w:t>
      </w:r>
      <w:r>
        <w:rPr>
          <w:sz w:val="22"/>
        </w:rPr>
        <w:t>produzione</w:t>
      </w:r>
      <w:r>
        <w:rPr>
          <w:spacing w:val="39"/>
          <w:sz w:val="22"/>
        </w:rPr>
        <w:t> </w:t>
      </w:r>
      <w:r>
        <w:rPr>
          <w:sz w:val="22"/>
        </w:rPr>
        <w:t>architettonica</w:t>
      </w:r>
      <w:r>
        <w:rPr>
          <w:spacing w:val="43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artistica,</w:t>
      </w:r>
      <w:r>
        <w:rPr>
          <w:spacing w:val="41"/>
          <w:sz w:val="22"/>
        </w:rPr>
        <w:t> </w:t>
      </w:r>
      <w:r>
        <w:rPr>
          <w:sz w:val="22"/>
        </w:rPr>
        <w:t>nel</w:t>
      </w:r>
      <w:r>
        <w:rPr>
          <w:spacing w:val="40"/>
          <w:sz w:val="22"/>
        </w:rPr>
        <w:t> </w:t>
      </w:r>
      <w:r>
        <w:rPr>
          <w:sz w:val="22"/>
        </w:rPr>
        <w:t>periodo</w:t>
      </w:r>
      <w:r>
        <w:rPr>
          <w:spacing w:val="38"/>
          <w:sz w:val="22"/>
        </w:rPr>
        <w:t> </w:t>
      </w:r>
      <w:r>
        <w:rPr>
          <w:sz w:val="22"/>
        </w:rPr>
        <w:t>storico</w:t>
      </w:r>
      <w:r>
        <w:rPr>
          <w:spacing w:val="38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riferimento.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5" w:after="0"/>
        <w:ind w:left="587" w:right="194" w:hanging="360"/>
        <w:jc w:val="left"/>
        <w:rPr>
          <w:sz w:val="22"/>
        </w:rPr>
      </w:pPr>
      <w:r>
        <w:rPr>
          <w:sz w:val="22"/>
        </w:rPr>
        <w:t>Riconoscere</w:t>
      </w:r>
      <w:r>
        <w:rPr>
          <w:spacing w:val="45"/>
          <w:sz w:val="22"/>
        </w:rPr>
        <w:t> </w:t>
      </w:r>
      <w:r>
        <w:rPr>
          <w:sz w:val="22"/>
        </w:rPr>
        <w:t>con</w:t>
      </w:r>
      <w:r>
        <w:rPr>
          <w:spacing w:val="48"/>
          <w:sz w:val="22"/>
        </w:rPr>
        <w:t> </w:t>
      </w:r>
      <w:r>
        <w:rPr>
          <w:sz w:val="22"/>
        </w:rPr>
        <w:t>le</w:t>
      </w:r>
      <w:r>
        <w:rPr>
          <w:spacing w:val="45"/>
          <w:sz w:val="22"/>
        </w:rPr>
        <w:t> </w:t>
      </w:r>
      <w:r>
        <w:rPr>
          <w:sz w:val="22"/>
        </w:rPr>
        <w:t>tecniche</w:t>
      </w:r>
      <w:r>
        <w:rPr>
          <w:spacing w:val="45"/>
          <w:sz w:val="22"/>
        </w:rPr>
        <w:t> </w:t>
      </w:r>
      <w:r>
        <w:rPr>
          <w:sz w:val="22"/>
        </w:rPr>
        <w:t>di</w:t>
      </w:r>
      <w:r>
        <w:rPr>
          <w:spacing w:val="46"/>
          <w:sz w:val="22"/>
        </w:rPr>
        <w:t> </w:t>
      </w:r>
      <w:r>
        <w:rPr>
          <w:sz w:val="22"/>
        </w:rPr>
        <w:t>lettura</w:t>
      </w:r>
      <w:r>
        <w:rPr>
          <w:spacing w:val="48"/>
          <w:sz w:val="22"/>
        </w:rPr>
        <w:t> </w:t>
      </w:r>
      <w:r>
        <w:rPr>
          <w:sz w:val="22"/>
        </w:rPr>
        <w:t>dell’opera</w:t>
      </w:r>
      <w:r>
        <w:rPr>
          <w:spacing w:val="45"/>
          <w:sz w:val="22"/>
        </w:rPr>
        <w:t> </w:t>
      </w:r>
      <w:r>
        <w:rPr>
          <w:sz w:val="22"/>
        </w:rPr>
        <w:t>d’arte</w:t>
      </w:r>
      <w:r>
        <w:rPr>
          <w:spacing w:val="45"/>
          <w:sz w:val="22"/>
        </w:rPr>
        <w:t> </w:t>
      </w:r>
      <w:r>
        <w:rPr>
          <w:sz w:val="22"/>
        </w:rPr>
        <w:t>e</w:t>
      </w:r>
      <w:r>
        <w:rPr>
          <w:spacing w:val="45"/>
          <w:sz w:val="22"/>
        </w:rPr>
        <w:t> </w:t>
      </w:r>
      <w:r>
        <w:rPr>
          <w:sz w:val="22"/>
        </w:rPr>
        <w:t>dello</w:t>
      </w:r>
      <w:r>
        <w:rPr>
          <w:spacing w:val="43"/>
          <w:sz w:val="22"/>
        </w:rPr>
        <w:t> </w:t>
      </w:r>
      <w:r>
        <w:rPr>
          <w:sz w:val="22"/>
        </w:rPr>
        <w:t>spazio</w:t>
      </w:r>
      <w:r>
        <w:rPr>
          <w:spacing w:val="43"/>
          <w:sz w:val="22"/>
        </w:rPr>
        <w:t> </w:t>
      </w:r>
      <w:r>
        <w:rPr>
          <w:sz w:val="22"/>
        </w:rPr>
        <w:t>architettonico</w:t>
      </w:r>
      <w:r>
        <w:rPr>
          <w:spacing w:val="44"/>
          <w:sz w:val="22"/>
        </w:rPr>
        <w:t> </w:t>
      </w:r>
      <w:r>
        <w:rPr>
          <w:sz w:val="22"/>
        </w:rPr>
        <w:t>per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trattazione</w:t>
      </w:r>
      <w:r>
        <w:rPr>
          <w:spacing w:val="-47"/>
          <w:sz w:val="22"/>
        </w:rPr>
        <w:t> </w:t>
      </w:r>
      <w:r>
        <w:rPr>
          <w:sz w:val="22"/>
        </w:rPr>
        <w:t>autonoma.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79" w:lineRule="exact" w:before="0" w:after="0"/>
        <w:ind w:left="587" w:right="0" w:hanging="361"/>
        <w:jc w:val="left"/>
        <w:rPr>
          <w:sz w:val="22"/>
        </w:rPr>
      </w:pPr>
      <w:r>
        <w:rPr>
          <w:sz w:val="22"/>
        </w:rPr>
        <w:t>Distinguere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caratteristiche</w:t>
      </w:r>
      <w:r>
        <w:rPr>
          <w:spacing w:val="-4"/>
          <w:sz w:val="22"/>
        </w:rPr>
        <w:t> </w:t>
      </w:r>
      <w:r>
        <w:rPr>
          <w:sz w:val="22"/>
        </w:rPr>
        <w:t>stilistiche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figurative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varie</w:t>
      </w:r>
      <w:r>
        <w:rPr>
          <w:spacing w:val="-4"/>
          <w:sz w:val="22"/>
        </w:rPr>
        <w:t> </w:t>
      </w:r>
      <w:r>
        <w:rPr>
          <w:sz w:val="22"/>
        </w:rPr>
        <w:t>correnti</w:t>
      </w:r>
      <w:r>
        <w:rPr>
          <w:spacing w:val="-2"/>
          <w:sz w:val="22"/>
        </w:rPr>
        <w:t> </w:t>
      </w:r>
      <w:r>
        <w:rPr>
          <w:sz w:val="22"/>
        </w:rPr>
        <w:t>artistiche.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80" w:lineRule="exact" w:before="3" w:after="0"/>
        <w:ind w:left="587" w:right="0" w:hanging="361"/>
        <w:jc w:val="left"/>
        <w:rPr>
          <w:sz w:val="22"/>
        </w:rPr>
      </w:pPr>
      <w:r>
        <w:rPr>
          <w:sz w:val="22"/>
        </w:rPr>
        <w:t>Saper</w:t>
      </w:r>
      <w:r>
        <w:rPr>
          <w:spacing w:val="-4"/>
          <w:sz w:val="22"/>
        </w:rPr>
        <w:t> </w:t>
      </w:r>
      <w:r>
        <w:rPr>
          <w:sz w:val="22"/>
        </w:rPr>
        <w:t>organizzare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scaletta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mappa</w:t>
      </w:r>
      <w:r>
        <w:rPr>
          <w:spacing w:val="-4"/>
          <w:sz w:val="22"/>
        </w:rPr>
        <w:t> </w:t>
      </w:r>
      <w:r>
        <w:rPr>
          <w:sz w:val="22"/>
        </w:rPr>
        <w:t>concettuale</w:t>
      </w:r>
      <w:r>
        <w:rPr>
          <w:spacing w:val="-3"/>
          <w:sz w:val="22"/>
        </w:rPr>
        <w:t> </w:t>
      </w:r>
      <w:r>
        <w:rPr>
          <w:sz w:val="22"/>
        </w:rPr>
        <w:t>sia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l’esposizione</w:t>
      </w:r>
      <w:r>
        <w:rPr>
          <w:spacing w:val="-4"/>
          <w:sz w:val="22"/>
        </w:rPr>
        <w:t> </w:t>
      </w:r>
      <w:r>
        <w:rPr>
          <w:sz w:val="22"/>
        </w:rPr>
        <w:t>orale</w:t>
      </w:r>
      <w:r>
        <w:rPr>
          <w:spacing w:val="-3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scritta.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0" w:after="0"/>
        <w:ind w:left="587" w:right="187" w:hanging="360"/>
        <w:jc w:val="left"/>
        <w:rPr>
          <w:sz w:val="22"/>
        </w:rPr>
      </w:pPr>
      <w:r>
        <w:rPr>
          <w:sz w:val="22"/>
        </w:rPr>
        <w:t>Riconoscere</w:t>
      </w:r>
      <w:r>
        <w:rPr>
          <w:spacing w:val="29"/>
          <w:sz w:val="22"/>
        </w:rPr>
        <w:t> </w:t>
      </w:r>
      <w:r>
        <w:rPr>
          <w:sz w:val="22"/>
        </w:rPr>
        <w:t>attraverso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lettura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l’analisi</w:t>
      </w:r>
      <w:r>
        <w:rPr>
          <w:spacing w:val="30"/>
          <w:sz w:val="22"/>
        </w:rPr>
        <w:t> </w:t>
      </w:r>
      <w:r>
        <w:rPr>
          <w:sz w:val="22"/>
        </w:rPr>
        <w:t>stilistica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29"/>
          <w:sz w:val="22"/>
        </w:rPr>
        <w:t> </w:t>
      </w:r>
      <w:r>
        <w:rPr>
          <w:sz w:val="22"/>
        </w:rPr>
        <w:t>figurativa</w:t>
      </w:r>
      <w:r>
        <w:rPr>
          <w:spacing w:val="29"/>
          <w:sz w:val="22"/>
        </w:rPr>
        <w:t> </w:t>
      </w:r>
      <w:r>
        <w:rPr>
          <w:sz w:val="22"/>
        </w:rPr>
        <w:t>delle</w:t>
      </w:r>
      <w:r>
        <w:rPr>
          <w:spacing w:val="29"/>
          <w:sz w:val="22"/>
        </w:rPr>
        <w:t> </w:t>
      </w:r>
      <w:r>
        <w:rPr>
          <w:sz w:val="22"/>
        </w:rPr>
        <w:t>opere</w:t>
      </w:r>
      <w:r>
        <w:rPr>
          <w:spacing w:val="29"/>
          <w:sz w:val="22"/>
        </w:rPr>
        <w:t> </w:t>
      </w:r>
      <w:r>
        <w:rPr>
          <w:sz w:val="22"/>
        </w:rPr>
        <w:t>degli</w:t>
      </w:r>
      <w:r>
        <w:rPr>
          <w:spacing w:val="30"/>
          <w:sz w:val="22"/>
        </w:rPr>
        <w:t> </w:t>
      </w:r>
      <w:r>
        <w:rPr>
          <w:sz w:val="22"/>
        </w:rPr>
        <w:t>artisti</w:t>
      </w:r>
      <w:r>
        <w:rPr>
          <w:spacing w:val="27"/>
          <w:sz w:val="22"/>
        </w:rPr>
        <w:t> </w:t>
      </w:r>
      <w:r>
        <w:rPr>
          <w:sz w:val="22"/>
        </w:rPr>
        <w:t>le</w:t>
      </w:r>
      <w:r>
        <w:rPr>
          <w:spacing w:val="29"/>
          <w:sz w:val="22"/>
        </w:rPr>
        <w:t> </w:t>
      </w:r>
      <w:r>
        <w:rPr>
          <w:sz w:val="22"/>
        </w:rPr>
        <w:t>caratteristiche</w:t>
      </w:r>
      <w:r>
        <w:rPr>
          <w:spacing w:val="1"/>
          <w:sz w:val="22"/>
        </w:rPr>
        <w:t> </w:t>
      </w:r>
      <w:r>
        <w:rPr>
          <w:sz w:val="22"/>
        </w:rPr>
        <w:t>sociali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culturali del</w:t>
      </w:r>
      <w:r>
        <w:rPr>
          <w:spacing w:val="-5"/>
          <w:sz w:val="22"/>
        </w:rPr>
        <w:t> </w:t>
      </w:r>
      <w:r>
        <w:rPr>
          <w:sz w:val="22"/>
        </w:rPr>
        <w:t>loro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3"/>
          <w:sz w:val="22"/>
        </w:rPr>
        <w:t> </w:t>
      </w:r>
      <w:r>
        <w:rPr>
          <w:sz w:val="22"/>
        </w:rPr>
        <w:t>storico.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79" w:lineRule="exact" w:before="2" w:after="0"/>
        <w:ind w:left="587" w:right="0" w:hanging="361"/>
        <w:jc w:val="left"/>
        <w:rPr>
          <w:sz w:val="22"/>
        </w:rPr>
      </w:pPr>
      <w:r>
        <w:rPr>
          <w:sz w:val="22"/>
        </w:rPr>
        <w:t>Saper</w:t>
      </w:r>
      <w:r>
        <w:rPr>
          <w:spacing w:val="-4"/>
          <w:sz w:val="22"/>
        </w:rPr>
        <w:t> </w:t>
      </w:r>
      <w:r>
        <w:rPr>
          <w:sz w:val="22"/>
        </w:rPr>
        <w:t>consultare</w:t>
      </w:r>
      <w:r>
        <w:rPr>
          <w:spacing w:val="-4"/>
          <w:sz w:val="22"/>
        </w:rPr>
        <w:t> </w:t>
      </w:r>
      <w:r>
        <w:rPr>
          <w:sz w:val="22"/>
        </w:rPr>
        <w:t>testi e</w:t>
      </w:r>
      <w:r>
        <w:rPr>
          <w:spacing w:val="-4"/>
          <w:sz w:val="22"/>
        </w:rPr>
        <w:t> </w:t>
      </w:r>
      <w:r>
        <w:rPr>
          <w:sz w:val="22"/>
        </w:rPr>
        <w:t>altre</w:t>
      </w:r>
      <w:r>
        <w:rPr>
          <w:spacing w:val="-4"/>
          <w:sz w:val="22"/>
        </w:rPr>
        <w:t> </w:t>
      </w:r>
      <w:r>
        <w:rPr>
          <w:sz w:val="22"/>
        </w:rPr>
        <w:t>fonti</w:t>
      </w:r>
      <w:r>
        <w:rPr>
          <w:spacing w:val="-1"/>
          <w:sz w:val="22"/>
        </w:rPr>
        <w:t> </w:t>
      </w:r>
      <w:r>
        <w:rPr>
          <w:sz w:val="22"/>
        </w:rPr>
        <w:t>informative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l’approfondimento.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78" w:lineRule="exact" w:before="0" w:after="0"/>
        <w:ind w:left="587" w:right="0" w:hanging="361"/>
        <w:jc w:val="left"/>
        <w:rPr>
          <w:sz w:val="22"/>
        </w:rPr>
      </w:pPr>
      <w:r>
        <w:rPr>
          <w:sz w:val="22"/>
        </w:rPr>
        <w:t>Saper</w:t>
      </w:r>
      <w:r>
        <w:rPr>
          <w:spacing w:val="-4"/>
          <w:sz w:val="22"/>
        </w:rPr>
        <w:t> </w:t>
      </w:r>
      <w:r>
        <w:rPr>
          <w:sz w:val="22"/>
        </w:rPr>
        <w:t>utilizzare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autonomia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gli</w:t>
      </w:r>
      <w:r>
        <w:rPr>
          <w:spacing w:val="-1"/>
          <w:sz w:val="22"/>
        </w:rPr>
        <w:t> </w:t>
      </w:r>
      <w:r>
        <w:rPr>
          <w:sz w:val="22"/>
        </w:rPr>
        <w:t>strumenti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tecniche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disegno.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0" w:after="0"/>
        <w:ind w:left="587" w:right="178" w:hanging="360"/>
        <w:jc w:val="left"/>
        <w:rPr>
          <w:sz w:val="22"/>
        </w:rPr>
      </w:pPr>
      <w:r>
        <w:rPr>
          <w:sz w:val="22"/>
        </w:rPr>
        <w:t>Saper</w:t>
      </w:r>
      <w:r>
        <w:rPr>
          <w:spacing w:val="1"/>
          <w:sz w:val="22"/>
        </w:rPr>
        <w:t> </w:t>
      </w:r>
      <w:r>
        <w:rPr>
          <w:sz w:val="22"/>
        </w:rPr>
        <w:t>utilizzare lo spazio carta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corretto inserimento dello spazio</w:t>
      </w:r>
      <w:r>
        <w:rPr>
          <w:spacing w:val="1"/>
          <w:sz w:val="22"/>
        </w:rPr>
        <w:t> </w:t>
      </w:r>
      <w:r>
        <w:rPr>
          <w:sz w:val="22"/>
        </w:rPr>
        <w:t>visivo relativo alle</w:t>
      </w:r>
      <w:r>
        <w:rPr>
          <w:spacing w:val="1"/>
          <w:sz w:val="22"/>
        </w:rPr>
        <w:t> </w:t>
      </w:r>
      <w:r>
        <w:rPr>
          <w:sz w:val="22"/>
        </w:rPr>
        <w:t>rappresentazioni</w:t>
      </w:r>
      <w:r>
        <w:rPr>
          <w:spacing w:val="-47"/>
          <w:sz w:val="22"/>
        </w:rPr>
        <w:t> </w:t>
      </w:r>
      <w:r>
        <w:rPr>
          <w:sz w:val="22"/>
        </w:rPr>
        <w:t>grafiche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rappresentare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spazio</w:t>
      </w:r>
      <w:r>
        <w:rPr>
          <w:spacing w:val="-3"/>
          <w:sz w:val="22"/>
        </w:rPr>
        <w:t> </w:t>
      </w:r>
      <w:r>
        <w:rPr>
          <w:sz w:val="22"/>
        </w:rPr>
        <w:t>tridimensionale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oggettivo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soggettivo.</w:t>
      </w:r>
    </w:p>
    <w:p>
      <w:pPr>
        <w:pStyle w:val="BodyText"/>
      </w:pPr>
    </w:p>
    <w:p>
      <w:pPr>
        <w:pStyle w:val="BodyText"/>
        <w:spacing w:before="1"/>
        <w:ind w:left="227"/>
      </w:pP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contenuti</w:t>
      </w:r>
      <w:r>
        <w:rPr>
          <w:spacing w:val="-2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rimanda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programma</w:t>
      </w:r>
      <w:r>
        <w:rPr>
          <w:spacing w:val="-4"/>
        </w:rPr>
        <w:t> </w:t>
      </w:r>
      <w:r>
        <w:rPr/>
        <w:t>svolto.</w:t>
      </w:r>
    </w:p>
    <w:p>
      <w:pPr>
        <w:spacing w:after="0"/>
        <w:sectPr>
          <w:type w:val="continuous"/>
          <w:pgSz w:w="11910" w:h="16840"/>
          <w:pgMar w:top="700" w:bottom="840" w:left="680" w:right="720"/>
        </w:sectPr>
      </w:pPr>
    </w:p>
    <w:p>
      <w:pPr>
        <w:pStyle w:val="Heading1"/>
        <w:spacing w:before="33"/>
      </w:pPr>
      <w:r>
        <w:rPr/>
        <w:t>Metodologia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strumenti</w:t>
      </w:r>
      <w:r>
        <w:rPr>
          <w:spacing w:val="-6"/>
        </w:rPr>
        <w:t> </w:t>
      </w:r>
      <w:r>
        <w:rPr/>
        <w:t>didattici</w:t>
      </w:r>
      <w:r>
        <w:rPr>
          <w:spacing w:val="-6"/>
        </w:rPr>
        <w:t> </w:t>
      </w:r>
      <w:r>
        <w:rPr/>
        <w:t>utilizzati</w:t>
      </w:r>
    </w:p>
    <w:p>
      <w:pPr>
        <w:pStyle w:val="BodyText"/>
        <w:rPr>
          <w:b/>
        </w:rPr>
      </w:pPr>
    </w:p>
    <w:p>
      <w:pPr>
        <w:spacing w:before="1"/>
        <w:ind w:left="227" w:right="0" w:firstLine="0"/>
        <w:jc w:val="left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presenza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79" w:lineRule="exact" w:before="2" w:after="0"/>
        <w:ind w:left="587" w:right="0" w:hanging="361"/>
        <w:jc w:val="left"/>
        <w:rPr>
          <w:sz w:val="22"/>
        </w:rPr>
      </w:pPr>
      <w:r>
        <w:rPr>
          <w:sz w:val="22"/>
        </w:rPr>
        <w:t>Lezione</w:t>
      </w:r>
      <w:r>
        <w:rPr>
          <w:spacing w:val="-3"/>
          <w:sz w:val="22"/>
        </w:rPr>
        <w:t> </w:t>
      </w:r>
      <w:r>
        <w:rPr>
          <w:sz w:val="22"/>
        </w:rPr>
        <w:t>frontale,</w:t>
      </w:r>
      <w:r>
        <w:rPr>
          <w:spacing w:val="-5"/>
          <w:sz w:val="22"/>
        </w:rPr>
        <w:t> </w:t>
      </w:r>
      <w:r>
        <w:rPr>
          <w:sz w:val="22"/>
        </w:rPr>
        <w:t>interattiva,</w:t>
      </w:r>
      <w:r>
        <w:rPr>
          <w:spacing w:val="-6"/>
          <w:sz w:val="22"/>
        </w:rPr>
        <w:t> </w:t>
      </w:r>
      <w:r>
        <w:rPr>
          <w:sz w:val="22"/>
        </w:rPr>
        <w:t>multimediale.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35" w:lineRule="auto" w:before="4" w:after="0"/>
        <w:ind w:left="587" w:right="194" w:hanging="360"/>
        <w:jc w:val="left"/>
        <w:rPr>
          <w:sz w:val="22"/>
        </w:rPr>
      </w:pPr>
      <w:r>
        <w:rPr>
          <w:sz w:val="22"/>
        </w:rPr>
        <w:t>Libro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13"/>
          <w:sz w:val="22"/>
        </w:rPr>
        <w:t> </w:t>
      </w:r>
      <w:r>
        <w:rPr>
          <w:sz w:val="22"/>
        </w:rPr>
        <w:t>testo</w:t>
      </w:r>
      <w:r>
        <w:rPr>
          <w:spacing w:val="14"/>
          <w:sz w:val="22"/>
        </w:rPr>
        <w:t> </w:t>
      </w:r>
      <w:r>
        <w:rPr>
          <w:sz w:val="22"/>
        </w:rPr>
        <w:t>cartaceo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digitale,</w:t>
      </w:r>
      <w:r>
        <w:rPr>
          <w:spacing w:val="9"/>
          <w:sz w:val="22"/>
        </w:rPr>
        <w:t> </w:t>
      </w:r>
      <w:r>
        <w:rPr>
          <w:sz w:val="22"/>
        </w:rPr>
        <w:t>materiale</w:t>
      </w:r>
      <w:r>
        <w:rPr>
          <w:spacing w:val="12"/>
          <w:sz w:val="22"/>
        </w:rPr>
        <w:t> </w:t>
      </w:r>
      <w:r>
        <w:rPr>
          <w:sz w:val="22"/>
        </w:rPr>
        <w:t>multimediale</w:t>
      </w:r>
      <w:r>
        <w:rPr>
          <w:spacing w:val="12"/>
          <w:sz w:val="22"/>
        </w:rPr>
        <w:t> </w:t>
      </w:r>
      <w:r>
        <w:rPr>
          <w:sz w:val="22"/>
        </w:rPr>
        <w:t>(video,</w:t>
      </w:r>
      <w:r>
        <w:rPr>
          <w:spacing w:val="8"/>
          <w:sz w:val="22"/>
        </w:rPr>
        <w:t> </w:t>
      </w:r>
      <w:r>
        <w:rPr>
          <w:sz w:val="22"/>
        </w:rPr>
        <w:t>audio,</w:t>
      </w:r>
      <w:r>
        <w:rPr>
          <w:spacing w:val="9"/>
          <w:sz w:val="22"/>
        </w:rPr>
        <w:t> </w:t>
      </w:r>
      <w:r>
        <w:rPr>
          <w:sz w:val="22"/>
        </w:rPr>
        <w:t>test</w:t>
      </w:r>
      <w:r>
        <w:rPr>
          <w:spacing w:val="10"/>
          <w:sz w:val="22"/>
        </w:rPr>
        <w:t> </w:t>
      </w:r>
      <w:r>
        <w:rPr>
          <w:sz w:val="22"/>
        </w:rPr>
        <w:t>interattivi),</w:t>
      </w:r>
      <w:r>
        <w:rPr>
          <w:spacing w:val="9"/>
          <w:sz w:val="22"/>
        </w:rPr>
        <w:t> </w:t>
      </w:r>
      <w:r>
        <w:rPr>
          <w:sz w:val="22"/>
        </w:rPr>
        <w:t>mappe</w:t>
      </w:r>
      <w:r>
        <w:rPr>
          <w:spacing w:val="12"/>
          <w:sz w:val="22"/>
        </w:rPr>
        <w:t> </w:t>
      </w:r>
      <w:r>
        <w:rPr>
          <w:sz w:val="22"/>
        </w:rPr>
        <w:t>concettuali,</w:t>
      </w:r>
      <w:r>
        <w:rPr>
          <w:spacing w:val="-47"/>
          <w:sz w:val="22"/>
        </w:rPr>
        <w:t> </w:t>
      </w:r>
      <w:r>
        <w:rPr>
          <w:sz w:val="22"/>
        </w:rPr>
        <w:t>schemi,</w:t>
      </w:r>
      <w:r>
        <w:rPr>
          <w:spacing w:val="-5"/>
          <w:sz w:val="22"/>
        </w:rPr>
        <w:t> </w:t>
      </w:r>
      <w:r>
        <w:rPr>
          <w:sz w:val="22"/>
        </w:rPr>
        <w:t>internet.</w:t>
      </w:r>
    </w:p>
    <w:p>
      <w:pPr>
        <w:pStyle w:val="BodyText"/>
        <w:spacing w:before="3"/>
      </w:pPr>
    </w:p>
    <w:p>
      <w:pPr>
        <w:pStyle w:val="Heading1"/>
      </w:pPr>
      <w:r>
        <w:rPr/>
        <w:t>A</w:t>
      </w:r>
      <w:r>
        <w:rPr>
          <w:spacing w:val="-2"/>
        </w:rPr>
        <w:t> </w:t>
      </w:r>
      <w:r>
        <w:rPr/>
        <w:t>distanza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3" w:after="0"/>
        <w:ind w:left="587" w:right="0" w:hanging="361"/>
        <w:jc w:val="left"/>
        <w:rPr>
          <w:sz w:val="22"/>
        </w:rPr>
      </w:pPr>
      <w:r>
        <w:rPr>
          <w:sz w:val="22"/>
        </w:rPr>
        <w:t>Videolezioni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3" w:after="0"/>
        <w:ind w:left="587" w:right="0" w:hanging="361"/>
        <w:jc w:val="left"/>
        <w:rPr>
          <w:sz w:val="22"/>
        </w:rPr>
      </w:pPr>
      <w:r>
        <w:rPr>
          <w:sz w:val="22"/>
        </w:rPr>
        <w:t>Powerpoint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/>
        <w:t>Piattaforme</w:t>
      </w:r>
      <w:r>
        <w:rPr>
          <w:spacing w:val="-5"/>
        </w:rPr>
        <w:t> </w:t>
      </w:r>
      <w:r>
        <w:rPr/>
        <w:t>strumenti</w:t>
      </w:r>
      <w:r>
        <w:rPr>
          <w:spacing w:val="-5"/>
        </w:rPr>
        <w:t> </w:t>
      </w:r>
      <w:r>
        <w:rPr/>
        <w:t>canali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comunicazione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79" w:lineRule="exact" w:before="137" w:after="0"/>
        <w:ind w:left="587" w:right="0" w:hanging="361"/>
        <w:jc w:val="left"/>
        <w:rPr>
          <w:sz w:val="22"/>
        </w:rPr>
      </w:pPr>
      <w:r>
        <w:rPr>
          <w:sz w:val="22"/>
        </w:rPr>
        <w:t>Google</w:t>
      </w:r>
      <w:r>
        <w:rPr>
          <w:spacing w:val="-4"/>
          <w:sz w:val="22"/>
        </w:rPr>
        <w:t> </w:t>
      </w:r>
      <w:r>
        <w:rPr>
          <w:sz w:val="22"/>
        </w:rPr>
        <w:t>Classroom;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79" w:lineRule="exact" w:before="0" w:after="0"/>
        <w:ind w:left="587" w:right="0" w:hanging="361"/>
        <w:jc w:val="left"/>
        <w:rPr>
          <w:sz w:val="22"/>
        </w:rPr>
      </w:pPr>
      <w:r>
        <w:rPr>
          <w:sz w:val="22"/>
        </w:rPr>
        <w:t>E-mail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comunicazione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genitori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alunni.</w:t>
      </w:r>
    </w:p>
    <w:p>
      <w:pPr>
        <w:pStyle w:val="BodyText"/>
        <w:spacing w:before="1"/>
      </w:pPr>
    </w:p>
    <w:p>
      <w:pPr>
        <w:pStyle w:val="Heading1"/>
      </w:pPr>
      <w:r>
        <w:rPr/>
        <w:t>Personalizzazione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gli</w:t>
      </w:r>
      <w:r>
        <w:rPr>
          <w:spacing w:val="-5"/>
        </w:rPr>
        <w:t> </w:t>
      </w:r>
      <w:r>
        <w:rPr/>
        <w:t>allievi</w:t>
      </w:r>
      <w:r>
        <w:rPr>
          <w:spacing w:val="-6"/>
        </w:rPr>
        <w:t> </w:t>
      </w:r>
      <w:r>
        <w:rPr/>
        <w:t>DSA</w:t>
      </w:r>
      <w:r>
        <w:rPr>
          <w:spacing w:val="-3"/>
        </w:rPr>
        <w:t> </w:t>
      </w:r>
      <w:r>
        <w:rPr/>
        <w:t>e con</w:t>
      </w:r>
      <w:r>
        <w:rPr>
          <w:spacing w:val="-3"/>
        </w:rPr>
        <w:t> </w:t>
      </w:r>
      <w:r>
        <w:rPr/>
        <w:t>Bisogni</w:t>
      </w:r>
      <w:r>
        <w:rPr>
          <w:spacing w:val="-5"/>
        </w:rPr>
        <w:t> </w:t>
      </w:r>
      <w:r>
        <w:rPr/>
        <w:t>educativi</w:t>
      </w:r>
      <w:r>
        <w:rPr>
          <w:spacing w:val="-6"/>
        </w:rPr>
        <w:t> </w:t>
      </w:r>
      <w:r>
        <w:rPr/>
        <w:t>non</w:t>
      </w:r>
      <w:r>
        <w:rPr>
          <w:spacing w:val="-2"/>
        </w:rPr>
        <w:t> </w:t>
      </w:r>
      <w:r>
        <w:rPr/>
        <w:t>certificati: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132" w:after="0"/>
        <w:ind w:left="587" w:right="0" w:hanging="361"/>
        <w:jc w:val="left"/>
        <w:rPr>
          <w:sz w:val="22"/>
        </w:rPr>
      </w:pPr>
      <w:r>
        <w:rPr>
          <w:sz w:val="22"/>
        </w:rPr>
        <w:t>Dispensa</w:t>
      </w:r>
      <w:r>
        <w:rPr>
          <w:spacing w:val="-4"/>
          <w:sz w:val="22"/>
        </w:rPr>
        <w:t> </w:t>
      </w:r>
      <w:r>
        <w:rPr>
          <w:sz w:val="22"/>
        </w:rPr>
        <w:t>dai</w:t>
      </w:r>
      <w:r>
        <w:rPr>
          <w:spacing w:val="-2"/>
          <w:sz w:val="22"/>
        </w:rPr>
        <w:t> </w:t>
      </w:r>
      <w:r>
        <w:rPr>
          <w:sz w:val="22"/>
        </w:rPr>
        <w:t>tempi</w:t>
      </w:r>
      <w:r>
        <w:rPr>
          <w:spacing w:val="-2"/>
          <w:sz w:val="22"/>
        </w:rPr>
        <w:t> </w:t>
      </w:r>
      <w:r>
        <w:rPr>
          <w:sz w:val="22"/>
        </w:rPr>
        <w:t>standard</w:t>
      </w:r>
      <w:r>
        <w:rPr>
          <w:spacing w:val="-4"/>
          <w:sz w:val="22"/>
        </w:rPr>
        <w:t> </w:t>
      </w:r>
      <w:r>
        <w:rPr>
          <w:sz w:val="22"/>
        </w:rPr>
        <w:t>oppure</w:t>
      </w:r>
      <w:r>
        <w:rPr>
          <w:spacing w:val="-3"/>
          <w:sz w:val="22"/>
        </w:rPr>
        <w:t> </w:t>
      </w:r>
      <w:r>
        <w:rPr>
          <w:sz w:val="22"/>
        </w:rPr>
        <w:t>riduzione</w:t>
      </w:r>
      <w:r>
        <w:rPr>
          <w:spacing w:val="-4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esercizi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80" w:lineRule="exact" w:before="3" w:after="0"/>
        <w:ind w:left="587" w:right="0" w:hanging="361"/>
        <w:jc w:val="left"/>
        <w:rPr>
          <w:sz w:val="22"/>
        </w:rPr>
      </w:pPr>
      <w:r>
        <w:rPr>
          <w:sz w:val="22"/>
        </w:rPr>
        <w:t>Utilizzo</w:t>
      </w:r>
      <w:r>
        <w:rPr>
          <w:spacing w:val="-4"/>
          <w:sz w:val="22"/>
        </w:rPr>
        <w:t> </w:t>
      </w:r>
      <w:r>
        <w:rPr>
          <w:sz w:val="22"/>
        </w:rPr>
        <w:t>di risorse</w:t>
      </w:r>
      <w:r>
        <w:rPr>
          <w:spacing w:val="-3"/>
          <w:sz w:val="22"/>
        </w:rPr>
        <w:t> </w:t>
      </w:r>
      <w:r>
        <w:rPr>
          <w:sz w:val="22"/>
        </w:rPr>
        <w:t>audio.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80" w:lineRule="exact" w:before="0" w:after="0"/>
        <w:ind w:left="587" w:right="0" w:hanging="361"/>
        <w:jc w:val="left"/>
        <w:rPr>
          <w:sz w:val="22"/>
        </w:rPr>
      </w:pPr>
      <w:r>
        <w:rPr>
          <w:sz w:val="22"/>
        </w:rPr>
        <w:t>Utilizzo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libri</w:t>
      </w:r>
      <w:r>
        <w:rPr>
          <w:spacing w:val="-2"/>
          <w:sz w:val="22"/>
        </w:rPr>
        <w:t> </w:t>
      </w:r>
      <w:r>
        <w:rPr>
          <w:sz w:val="22"/>
        </w:rPr>
        <w:t>digitali.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8" w:val="left" w:leader="none"/>
        </w:tabs>
        <w:spacing w:line="240" w:lineRule="auto" w:before="3" w:after="0"/>
        <w:ind w:left="587" w:right="0" w:hanging="361"/>
        <w:jc w:val="left"/>
        <w:rPr>
          <w:sz w:val="22"/>
        </w:rPr>
      </w:pPr>
      <w:r>
        <w:rPr>
          <w:sz w:val="22"/>
        </w:rPr>
        <w:t>Utilizzo</w:t>
      </w:r>
      <w:r>
        <w:rPr>
          <w:spacing w:val="-4"/>
          <w:sz w:val="22"/>
        </w:rPr>
        <w:t> </w:t>
      </w:r>
      <w:r>
        <w:rPr>
          <w:sz w:val="22"/>
        </w:rPr>
        <w:t>di mappe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schemi.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spacing w:line="480" w:lineRule="auto"/>
        <w:ind w:right="8468"/>
      </w:pPr>
      <w:r>
        <w:rPr/>
        <w:t>Verifiche effettuate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presenza</w:t>
      </w:r>
    </w:p>
    <w:p>
      <w:pPr>
        <w:spacing w:before="2"/>
        <w:ind w:left="227" w:right="0" w:firstLine="0"/>
        <w:jc w:val="left"/>
        <w:rPr>
          <w:sz w:val="22"/>
        </w:rPr>
      </w:pPr>
      <w:r>
        <w:rPr>
          <w:b/>
          <w:sz w:val="22"/>
        </w:rPr>
        <w:t>Primo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Quadrimestre</w:t>
      </w:r>
      <w:r>
        <w:rPr>
          <w:b/>
          <w:spacing w:val="-3"/>
          <w:sz w:val="22"/>
        </w:rPr>
        <w:t> </w:t>
      </w:r>
      <w:r>
        <w:rPr>
          <w:sz w:val="22"/>
        </w:rPr>
        <w:t>minimo</w:t>
      </w:r>
      <w:r>
        <w:rPr>
          <w:spacing w:val="-4"/>
          <w:sz w:val="22"/>
        </w:rPr>
        <w:t> </w:t>
      </w:r>
      <w:r>
        <w:rPr>
          <w:sz w:val="22"/>
        </w:rPr>
        <w:t>3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b/>
          <w:sz w:val="22"/>
        </w:rPr>
        <w:t>Secondo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Quadrimestre</w:t>
      </w:r>
      <w:r>
        <w:rPr>
          <w:b/>
          <w:spacing w:val="-2"/>
          <w:sz w:val="22"/>
        </w:rPr>
        <w:t> </w:t>
      </w:r>
      <w:r>
        <w:rPr>
          <w:sz w:val="22"/>
        </w:rPr>
        <w:t>minimo</w:t>
      </w:r>
      <w:r>
        <w:rPr>
          <w:spacing w:val="-5"/>
          <w:sz w:val="22"/>
        </w:rPr>
        <w:t> </w:t>
      </w:r>
      <w:r>
        <w:rPr>
          <w:sz w:val="22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exact" w:before="1"/>
      </w:pPr>
      <w:r>
        <w:rPr/>
        <w:t>Criteri per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finale</w:t>
      </w:r>
    </w:p>
    <w:p>
      <w:pPr>
        <w:pStyle w:val="BodyText"/>
        <w:spacing w:line="266" w:lineRule="exact"/>
        <w:ind w:left="227"/>
      </w:pP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finale</w:t>
      </w:r>
      <w:r>
        <w:rPr>
          <w:spacing w:val="-4"/>
        </w:rPr>
        <w:t> </w:t>
      </w:r>
      <w:r>
        <w:rPr/>
        <w:t>gli</w:t>
      </w:r>
      <w:r>
        <w:rPr>
          <w:spacing w:val="-1"/>
        </w:rPr>
        <w:t> </w:t>
      </w:r>
      <w:r>
        <w:rPr/>
        <w:t>aspetti</w:t>
      </w:r>
      <w:r>
        <w:rPr>
          <w:spacing w:val="-1"/>
        </w:rPr>
        <w:t> </w:t>
      </w:r>
      <w:r>
        <w:rPr/>
        <w:t>fondamentali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terrà</w:t>
      </w:r>
      <w:r>
        <w:rPr>
          <w:spacing w:val="-4"/>
        </w:rPr>
        <w:t> </w:t>
      </w:r>
      <w:r>
        <w:rPr/>
        <w:t>conto</w:t>
      </w:r>
      <w:r>
        <w:rPr>
          <w:spacing w:val="-4"/>
        </w:rPr>
        <w:t> </w:t>
      </w:r>
      <w:r>
        <w:rPr/>
        <w:t>sono: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948" w:val="left" w:leader="none"/>
        </w:tabs>
        <w:spacing w:line="240" w:lineRule="auto" w:before="3" w:after="0"/>
        <w:ind w:left="947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Partecipazione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impegno</w:t>
      </w:r>
      <w:r>
        <w:rPr>
          <w:spacing w:val="-4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lezioni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7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Risultati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verifiche</w:t>
      </w:r>
      <w:r>
        <w:rPr>
          <w:spacing w:val="-4"/>
          <w:sz w:val="22"/>
        </w:rPr>
        <w:t> </w:t>
      </w:r>
      <w:r>
        <w:rPr>
          <w:sz w:val="22"/>
        </w:rPr>
        <w:t>scritte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orali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7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studiare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maniera</w:t>
      </w:r>
      <w:r>
        <w:rPr>
          <w:spacing w:val="-3"/>
          <w:sz w:val="22"/>
        </w:rPr>
        <w:t> </w:t>
      </w:r>
      <w:r>
        <w:rPr>
          <w:sz w:val="22"/>
        </w:rPr>
        <w:t>costante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948" w:val="left" w:leader="none"/>
        </w:tabs>
        <w:spacing w:line="240" w:lineRule="auto" w:before="1" w:after="0"/>
        <w:ind w:left="947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pianificare</w:t>
      </w:r>
      <w:r>
        <w:rPr>
          <w:spacing w:val="-3"/>
          <w:sz w:val="22"/>
        </w:rPr>
        <w:t> </w:t>
      </w:r>
      <w:r>
        <w:rPr>
          <w:sz w:val="22"/>
        </w:rPr>
        <w:t>ed</w:t>
      </w:r>
      <w:r>
        <w:rPr>
          <w:spacing w:val="-3"/>
          <w:sz w:val="22"/>
        </w:rPr>
        <w:t> </w:t>
      </w:r>
      <w:r>
        <w:rPr>
          <w:sz w:val="22"/>
        </w:rPr>
        <w:t>organizzare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lavoro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7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Ricercare,</w:t>
      </w:r>
      <w:r>
        <w:rPr>
          <w:spacing w:val="-6"/>
          <w:sz w:val="22"/>
        </w:rPr>
        <w:t> </w:t>
      </w:r>
      <w:r>
        <w:rPr>
          <w:sz w:val="22"/>
        </w:rPr>
        <w:t>acquisire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selezionare</w:t>
      </w:r>
      <w:r>
        <w:rPr>
          <w:spacing w:val="-3"/>
          <w:sz w:val="22"/>
        </w:rPr>
        <w:t> </w:t>
      </w:r>
      <w:r>
        <w:rPr>
          <w:sz w:val="22"/>
        </w:rPr>
        <w:t>informazioni generali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specifiche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funzione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produzione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7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Rielaborare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chiara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informazioni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09" w:val="left" w:leader="none"/>
        </w:tabs>
        <w:spacing w:before="168"/>
        <w:ind w:left="947"/>
      </w:pPr>
      <w:r>
        <w:rPr/>
        <w:t>Roma,</w:t>
      </w:r>
      <w:r>
        <w:rPr>
          <w:spacing w:val="95"/>
        </w:rPr>
        <w:t> </w:t>
      </w:r>
      <w:r>
        <w:rPr/>
        <w:t>9</w:t>
      </w:r>
      <w:r>
        <w:rPr>
          <w:spacing w:val="-4"/>
        </w:rPr>
        <w:t> </w:t>
      </w:r>
      <w:r>
        <w:rPr/>
        <w:t>Giugno</w:t>
      </w:r>
      <w:r>
        <w:rPr>
          <w:spacing w:val="-3"/>
        </w:rPr>
        <w:t> </w:t>
      </w:r>
      <w:r>
        <w:rPr/>
        <w:t>2023</w:t>
        <w:tab/>
        <w:t>Il</w:t>
      </w:r>
      <w:r>
        <w:rPr>
          <w:spacing w:val="-2"/>
        </w:rPr>
        <w:t> </w:t>
      </w:r>
      <w:r>
        <w:rPr/>
        <w:t>docente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4542967</wp:posOffset>
            </wp:positionH>
            <wp:positionV relativeFrom="paragraph">
              <wp:posOffset>183604</wp:posOffset>
            </wp:positionV>
            <wp:extent cx="1803341" cy="69494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4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647" w:top="920" w:bottom="840" w:left="6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944pt;margin-top:795.575928pt;width:507.79pt;height:.48004pt;mso-position-horizontal-relative:page;mso-position-vertical-relative:page;z-index:-157982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83999pt;margin-top:796.046204pt;width:224.15pt;height:10.8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MD21_014_RELAZIONE_FINALE_DOCENTE</w:t>
                </w:r>
                <w:r>
                  <w:rPr>
                    <w:rFonts w:ascii="Arial"/>
                    <w:i/>
                    <w:spacing w:val="39"/>
                    <w:sz w:val="16"/>
                  </w:rPr>
                  <w:t> </w:t>
                </w:r>
                <w:r>
                  <w:rPr>
                    <w:rFonts w:ascii="Arial"/>
                    <w:i/>
                    <w:sz w:val="16"/>
                  </w:rPr>
                  <w:t>del</w:t>
                </w:r>
                <w:r>
                  <w:rPr>
                    <w:rFonts w:ascii="Arial"/>
                    <w:i/>
                    <w:spacing w:val="-9"/>
                    <w:sz w:val="16"/>
                  </w:rPr>
                  <w:t> </w:t>
                </w:r>
                <w:r>
                  <w:rPr>
                    <w:rFonts w:ascii="Arial"/>
                    <w:i/>
                    <w:sz w:val="16"/>
                  </w:rPr>
                  <w:t>01/09/2021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790009pt;margin-top:796.046204pt;width:35.6pt;height:10.85pt;mso-position-horizontal-relative:page;mso-position-vertical-relative:page;z-index:-15797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8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947" w:hanging="360"/>
      </w:pPr>
      <w:rPr>
        <w:rFonts w:hint="default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8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94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3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9" w:hanging="36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3450" w:right="3450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87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mis09100b@istruzione.it" TargetMode="External"/><Relationship Id="rId8" Type="http://schemas.openxmlformats.org/officeDocument/2006/relationships/hyperlink" Target="mailto:rmis09100b@pec.istruzione.it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dcterms:created xsi:type="dcterms:W3CDTF">2023-06-12T18:32:55Z</dcterms:created>
  <dcterms:modified xsi:type="dcterms:W3CDTF">2023-06-12T18:32:55Z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2023-06-12T00:00:00Z</vt:filetime>
  </property>
</Properties>
</file>