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56D07" w14:textId="77777777" w:rsidR="007E5110" w:rsidRDefault="007E5110">
      <w:pPr>
        <w:pStyle w:val="Corpodeltesto"/>
        <w:rPr>
          <w:rFonts w:ascii="Times New Roman"/>
          <w:sz w:val="10"/>
        </w:rPr>
        <w:sectPr w:rsidR="007E5110" w:rsidSect="009259FE">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9" w:right="907" w:bottom="567" w:left="907" w:header="720" w:footer="720" w:gutter="0"/>
          <w:cols w:space="720"/>
        </w:sectPr>
      </w:pPr>
    </w:p>
    <w:p w14:paraId="36647FAF" w14:textId="77777777" w:rsidR="00887C73" w:rsidRDefault="00887C73">
      <w:pPr>
        <w:pStyle w:val="Corpodeltesto"/>
        <w:rPr>
          <w:rFonts w:ascii="Times New Roman"/>
          <w:sz w:val="10"/>
        </w:rPr>
      </w:pPr>
    </w:p>
    <w:p w14:paraId="488323C2" w14:textId="77777777" w:rsidR="007E5110" w:rsidRDefault="007E5110" w:rsidP="007E5110">
      <w:pPr>
        <w:pBdr>
          <w:top w:val="single" w:sz="4" w:space="1" w:color="auto"/>
          <w:left w:val="single" w:sz="4" w:space="4" w:color="auto"/>
          <w:bottom w:val="single" w:sz="4" w:space="0" w:color="auto"/>
          <w:right w:val="single" w:sz="4" w:space="4" w:color="auto"/>
        </w:pBdr>
        <w:jc w:val="center"/>
        <w:rPr>
          <w:szCs w:val="24"/>
        </w:rPr>
      </w:pPr>
    </w:p>
    <w:p w14:paraId="69FF9261" w14:textId="04CE5446" w:rsidR="007E5110"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rPr>
      </w:pPr>
      <w:r w:rsidRPr="00296CE4">
        <w:rPr>
          <w:sz w:val="28"/>
          <w:szCs w:val="28"/>
        </w:rPr>
        <w:t>VERBALE N.</w:t>
      </w:r>
      <w:r>
        <w:rPr>
          <w:b/>
          <w:sz w:val="28"/>
          <w:szCs w:val="28"/>
        </w:rPr>
        <w:t xml:space="preserve"> </w:t>
      </w:r>
      <w:r w:rsidR="00F95390">
        <w:rPr>
          <w:b/>
          <w:sz w:val="28"/>
          <w:szCs w:val="28"/>
        </w:rPr>
        <w:t>2</w:t>
      </w:r>
      <w:proofErr w:type="gramStart"/>
      <w:r w:rsidR="00F95390">
        <w:rPr>
          <w:b/>
          <w:sz w:val="28"/>
          <w:szCs w:val="28"/>
        </w:rPr>
        <w:t xml:space="preserve"> </w:t>
      </w:r>
      <w:r w:rsidRPr="00361B5C">
        <w:rPr>
          <w:b/>
          <w:sz w:val="28"/>
          <w:szCs w:val="28"/>
        </w:rPr>
        <w:t xml:space="preserve"> </w:t>
      </w:r>
      <w:proofErr w:type="gramEnd"/>
      <w:r w:rsidRPr="00296CE4">
        <w:rPr>
          <w:sz w:val="28"/>
          <w:szCs w:val="28"/>
        </w:rPr>
        <w:t>DEL MESE</w:t>
      </w:r>
      <w:r>
        <w:rPr>
          <w:b/>
          <w:sz w:val="28"/>
          <w:szCs w:val="28"/>
        </w:rPr>
        <w:t xml:space="preserve"> </w:t>
      </w:r>
      <w:r w:rsidR="00F95390">
        <w:rPr>
          <w:b/>
          <w:sz w:val="28"/>
          <w:szCs w:val="28"/>
        </w:rPr>
        <w:t xml:space="preserve"> NOVEMBRE</w:t>
      </w:r>
    </w:p>
    <w:p w14:paraId="0C9F8954" w14:textId="4BEC61B1"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 w:val="28"/>
          <w:szCs w:val="28"/>
          <w:u w:val="single"/>
        </w:rPr>
      </w:pPr>
      <w:r w:rsidRPr="00296CE4">
        <w:rPr>
          <w:sz w:val="28"/>
          <w:szCs w:val="28"/>
        </w:rPr>
        <w:t>CONSIGLIO DI CLASSE</w:t>
      </w:r>
      <w:proofErr w:type="gramStart"/>
      <w:r>
        <w:rPr>
          <w:b/>
          <w:sz w:val="28"/>
          <w:szCs w:val="28"/>
        </w:rPr>
        <w:t xml:space="preserve"> </w:t>
      </w:r>
      <w:r w:rsidRPr="00361B5C">
        <w:rPr>
          <w:b/>
          <w:sz w:val="28"/>
          <w:szCs w:val="28"/>
        </w:rPr>
        <w:t xml:space="preserve">  </w:t>
      </w:r>
      <w:proofErr w:type="gramEnd"/>
      <w:r w:rsidR="00F95390">
        <w:rPr>
          <w:b/>
          <w:sz w:val="28"/>
          <w:szCs w:val="28"/>
        </w:rPr>
        <w:t>V</w:t>
      </w:r>
      <w:r w:rsidRPr="00361B5C">
        <w:rPr>
          <w:b/>
          <w:sz w:val="28"/>
          <w:szCs w:val="28"/>
          <w:vertAlign w:val="superscript"/>
        </w:rPr>
        <w:t xml:space="preserve">    </w:t>
      </w:r>
      <w:r w:rsidRPr="00361B5C">
        <w:rPr>
          <w:b/>
          <w:sz w:val="28"/>
          <w:szCs w:val="28"/>
        </w:rPr>
        <w:t xml:space="preserve"> </w:t>
      </w:r>
      <w:r w:rsidRPr="00296CE4">
        <w:rPr>
          <w:sz w:val="28"/>
          <w:szCs w:val="28"/>
        </w:rPr>
        <w:t>SEZ.</w:t>
      </w:r>
      <w:r w:rsidRPr="00361B5C">
        <w:rPr>
          <w:b/>
          <w:sz w:val="28"/>
          <w:szCs w:val="28"/>
        </w:rPr>
        <w:t xml:space="preserve"> </w:t>
      </w:r>
      <w:r w:rsidR="00CF2649">
        <w:rPr>
          <w:b/>
          <w:sz w:val="28"/>
          <w:szCs w:val="28"/>
        </w:rPr>
        <w:t xml:space="preserve"> </w:t>
      </w:r>
      <w:r w:rsidR="00F95390">
        <w:rPr>
          <w:b/>
          <w:sz w:val="28"/>
          <w:szCs w:val="28"/>
        </w:rPr>
        <w:t>Ds</w:t>
      </w:r>
    </w:p>
    <w:p w14:paraId="5F64192E" w14:textId="27FA6C66" w:rsidR="007E5110" w:rsidRPr="00361B5C" w:rsidRDefault="007E5110" w:rsidP="0062088A">
      <w:pPr>
        <w:pBdr>
          <w:top w:val="single" w:sz="4" w:space="1" w:color="auto"/>
          <w:left w:val="single" w:sz="4" w:space="4" w:color="auto"/>
          <w:bottom w:val="single" w:sz="4" w:space="0" w:color="auto"/>
          <w:right w:val="single" w:sz="4" w:space="4" w:color="auto"/>
        </w:pBdr>
        <w:spacing w:line="276" w:lineRule="auto"/>
        <w:jc w:val="center"/>
        <w:rPr>
          <w:b/>
          <w:szCs w:val="24"/>
        </w:rPr>
      </w:pPr>
      <w:r w:rsidRPr="00296CE4">
        <w:rPr>
          <w:sz w:val="28"/>
          <w:szCs w:val="28"/>
        </w:rPr>
        <w:t>INDIRIZZO</w:t>
      </w:r>
      <w:proofErr w:type="gramStart"/>
      <w:r w:rsidRPr="00361B5C">
        <w:rPr>
          <w:b/>
          <w:sz w:val="28"/>
          <w:szCs w:val="28"/>
        </w:rPr>
        <w:t xml:space="preserve">  </w:t>
      </w:r>
      <w:proofErr w:type="gramEnd"/>
      <w:r w:rsidR="00F95390">
        <w:rPr>
          <w:b/>
          <w:sz w:val="28"/>
          <w:szCs w:val="28"/>
        </w:rPr>
        <w:t xml:space="preserve">Cambridge </w:t>
      </w:r>
      <w:r w:rsidRPr="00361B5C">
        <w:rPr>
          <w:b/>
          <w:sz w:val="28"/>
          <w:szCs w:val="28"/>
        </w:rPr>
        <w:t xml:space="preserve"> </w:t>
      </w:r>
      <w:r w:rsidR="00CF2649" w:rsidRPr="00CF2649">
        <w:rPr>
          <w:sz w:val="28"/>
          <w:szCs w:val="28"/>
        </w:rPr>
        <w:t>A</w:t>
      </w:r>
      <w:r w:rsidR="00CF2649">
        <w:rPr>
          <w:sz w:val="28"/>
          <w:szCs w:val="28"/>
        </w:rPr>
        <w:t>.S</w:t>
      </w:r>
      <w:r w:rsidRPr="00296CE4">
        <w:rPr>
          <w:sz w:val="28"/>
          <w:szCs w:val="28"/>
        </w:rPr>
        <w:t>.</w:t>
      </w:r>
      <w:r w:rsidRPr="00361B5C">
        <w:rPr>
          <w:b/>
          <w:sz w:val="28"/>
          <w:szCs w:val="28"/>
        </w:rPr>
        <w:t xml:space="preserve"> 20</w:t>
      </w:r>
      <w:r w:rsidR="00F95390">
        <w:rPr>
          <w:b/>
          <w:sz w:val="28"/>
          <w:szCs w:val="28"/>
        </w:rPr>
        <w:t>23</w:t>
      </w:r>
      <w:r w:rsidRPr="00361B5C">
        <w:rPr>
          <w:b/>
          <w:sz w:val="28"/>
          <w:szCs w:val="28"/>
        </w:rPr>
        <w:t>-</w:t>
      </w:r>
      <w:r w:rsidR="0062088A">
        <w:rPr>
          <w:b/>
          <w:sz w:val="28"/>
          <w:szCs w:val="28"/>
        </w:rPr>
        <w:t xml:space="preserve"> </w:t>
      </w:r>
      <w:r w:rsidRPr="00361B5C">
        <w:rPr>
          <w:b/>
          <w:sz w:val="28"/>
          <w:szCs w:val="28"/>
        </w:rPr>
        <w:t>20</w:t>
      </w:r>
      <w:r w:rsidR="00F95390">
        <w:rPr>
          <w:b/>
          <w:sz w:val="28"/>
          <w:szCs w:val="28"/>
        </w:rPr>
        <w:t>24</w:t>
      </w:r>
    </w:p>
    <w:p w14:paraId="1E26E65C" w14:textId="77777777" w:rsidR="007E5110" w:rsidRPr="003603FD" w:rsidRDefault="007E5110" w:rsidP="0062088A">
      <w:pPr>
        <w:pBdr>
          <w:top w:val="single" w:sz="4" w:space="1" w:color="auto"/>
          <w:left w:val="single" w:sz="4" w:space="4" w:color="auto"/>
          <w:bottom w:val="single" w:sz="4" w:space="0" w:color="auto"/>
          <w:right w:val="single" w:sz="4" w:space="4" w:color="auto"/>
        </w:pBdr>
        <w:jc w:val="center"/>
        <w:rPr>
          <w:b/>
          <w:szCs w:val="24"/>
          <w:u w:val="single"/>
        </w:rPr>
      </w:pPr>
    </w:p>
    <w:p w14:paraId="5560196F" w14:textId="77777777" w:rsidR="007E5110" w:rsidRDefault="007E5110" w:rsidP="007E5110">
      <w:pPr>
        <w:rPr>
          <w:b/>
        </w:rPr>
      </w:pPr>
    </w:p>
    <w:p w14:paraId="62BC9223" w14:textId="77777777" w:rsidR="007E5110" w:rsidRPr="00D45D04" w:rsidRDefault="007E5110" w:rsidP="007E5110">
      <w:pPr>
        <w:spacing w:after="120"/>
        <w:rPr>
          <w:b/>
        </w:rPr>
      </w:pPr>
      <w:r>
        <w:rPr>
          <w:b/>
        </w:rPr>
        <w:t xml:space="preserve">La </w:t>
      </w:r>
      <w:proofErr w:type="gramStart"/>
      <w:r>
        <w:rPr>
          <w:b/>
        </w:rPr>
        <w:t>componente</w:t>
      </w:r>
      <w:proofErr w:type="gramEnd"/>
      <w:r>
        <w:rPr>
          <w:b/>
        </w:rPr>
        <w:t xml:space="preserve"> DOCENTI del </w:t>
      </w:r>
      <w:proofErr w:type="spellStart"/>
      <w:r>
        <w:rPr>
          <w:b/>
        </w:rPr>
        <w:t>C.d.c</w:t>
      </w:r>
      <w:proofErr w:type="spellEnd"/>
      <w:r>
        <w:rPr>
          <w:b/>
        </w:rPr>
        <w:t>.</w:t>
      </w:r>
      <w:r w:rsidRPr="00D45D04">
        <w:rPr>
          <w:b/>
        </w:rPr>
        <w:t xml:space="preserve"> </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3614"/>
        <w:gridCol w:w="1070"/>
        <w:gridCol w:w="1135"/>
      </w:tblGrid>
      <w:tr w:rsidR="007E5110" w:rsidRPr="00D45D04" w14:paraId="1ED36A74" w14:textId="77777777" w:rsidTr="00F95390">
        <w:trPr>
          <w:jc w:val="center"/>
        </w:trPr>
        <w:tc>
          <w:tcPr>
            <w:tcW w:w="4537" w:type="dxa"/>
            <w:vAlign w:val="center"/>
          </w:tcPr>
          <w:p w14:paraId="773F283F" w14:textId="77777777" w:rsidR="007E5110" w:rsidRPr="00585100" w:rsidRDefault="007E5110" w:rsidP="00F95390">
            <w:pPr>
              <w:jc w:val="center"/>
              <w:rPr>
                <w:b/>
                <w:i/>
              </w:rPr>
            </w:pPr>
            <w:r w:rsidRPr="00585100">
              <w:rPr>
                <w:b/>
                <w:i/>
              </w:rPr>
              <w:t>Cognome e Nome</w:t>
            </w:r>
          </w:p>
        </w:tc>
        <w:tc>
          <w:tcPr>
            <w:tcW w:w="3614" w:type="dxa"/>
            <w:vAlign w:val="center"/>
          </w:tcPr>
          <w:p w14:paraId="4CF7E96E" w14:textId="77777777" w:rsidR="007E5110" w:rsidRPr="00585100" w:rsidRDefault="007E5110" w:rsidP="00F95390">
            <w:pPr>
              <w:jc w:val="center"/>
              <w:rPr>
                <w:b/>
                <w:i/>
              </w:rPr>
            </w:pPr>
            <w:r w:rsidRPr="00585100">
              <w:rPr>
                <w:b/>
                <w:i/>
              </w:rPr>
              <w:t xml:space="preserve">Materia </w:t>
            </w:r>
            <w:proofErr w:type="gramStart"/>
            <w:r w:rsidRPr="00585100">
              <w:rPr>
                <w:b/>
                <w:i/>
              </w:rPr>
              <w:t xml:space="preserve">di </w:t>
            </w:r>
            <w:proofErr w:type="gramEnd"/>
            <w:r w:rsidRPr="00585100">
              <w:rPr>
                <w:b/>
                <w:i/>
              </w:rPr>
              <w:t>insegnamento</w:t>
            </w:r>
          </w:p>
        </w:tc>
        <w:tc>
          <w:tcPr>
            <w:tcW w:w="1070" w:type="dxa"/>
            <w:vAlign w:val="center"/>
          </w:tcPr>
          <w:p w14:paraId="5DC2F434" w14:textId="77777777" w:rsidR="007E5110" w:rsidRPr="00585100" w:rsidRDefault="007E5110" w:rsidP="00F95390">
            <w:pPr>
              <w:jc w:val="center"/>
              <w:rPr>
                <w:b/>
                <w:i/>
              </w:rPr>
            </w:pPr>
            <w:r w:rsidRPr="00585100">
              <w:rPr>
                <w:b/>
                <w:i/>
              </w:rPr>
              <w:t>Presente</w:t>
            </w:r>
          </w:p>
        </w:tc>
        <w:tc>
          <w:tcPr>
            <w:tcW w:w="1135" w:type="dxa"/>
          </w:tcPr>
          <w:p w14:paraId="1B1F6787" w14:textId="77777777" w:rsidR="007E5110" w:rsidRPr="00585100" w:rsidRDefault="007E5110" w:rsidP="00F95390">
            <w:pPr>
              <w:jc w:val="center"/>
              <w:rPr>
                <w:b/>
                <w:i/>
              </w:rPr>
            </w:pPr>
            <w:r w:rsidRPr="00585100">
              <w:rPr>
                <w:b/>
                <w:i/>
              </w:rPr>
              <w:t>Assente</w:t>
            </w:r>
          </w:p>
        </w:tc>
      </w:tr>
      <w:tr w:rsidR="007E5110" w:rsidRPr="00D45D04" w14:paraId="24709211" w14:textId="77777777" w:rsidTr="00F95390">
        <w:trPr>
          <w:jc w:val="center"/>
        </w:trPr>
        <w:tc>
          <w:tcPr>
            <w:tcW w:w="4537" w:type="dxa"/>
            <w:vAlign w:val="center"/>
          </w:tcPr>
          <w:p w14:paraId="2FA7B7C3" w14:textId="0569F2EA" w:rsidR="007E5110" w:rsidRPr="00F95390" w:rsidRDefault="00F95390" w:rsidP="00F95390">
            <w:pPr>
              <w:adjustRightInd w:val="0"/>
            </w:pPr>
            <w:r>
              <w:rPr>
                <w:sz w:val="18"/>
                <w:szCs w:val="18"/>
              </w:rPr>
              <w:t>Lorena Lorenzelli</w:t>
            </w:r>
          </w:p>
        </w:tc>
        <w:tc>
          <w:tcPr>
            <w:tcW w:w="3614" w:type="dxa"/>
            <w:vAlign w:val="center"/>
          </w:tcPr>
          <w:p w14:paraId="50418297" w14:textId="4C98AAE3" w:rsidR="007E5110" w:rsidRPr="00DF3B8C" w:rsidRDefault="00F95390" w:rsidP="00F95390">
            <w:pPr>
              <w:adjustRightInd w:val="0"/>
              <w:rPr>
                <w:sz w:val="18"/>
                <w:szCs w:val="18"/>
              </w:rPr>
            </w:pPr>
            <w:r>
              <w:rPr>
                <w:sz w:val="18"/>
                <w:szCs w:val="18"/>
              </w:rPr>
              <w:t>Italiano e Storia</w:t>
            </w:r>
          </w:p>
        </w:tc>
        <w:tc>
          <w:tcPr>
            <w:tcW w:w="1070" w:type="dxa"/>
            <w:vAlign w:val="center"/>
          </w:tcPr>
          <w:p w14:paraId="7C3BB105" w14:textId="7647D509" w:rsidR="007E5110" w:rsidRPr="00E65916" w:rsidRDefault="00F95390" w:rsidP="00F95390">
            <w:pPr>
              <w:jc w:val="center"/>
              <w:rPr>
                <w:b/>
              </w:rPr>
            </w:pPr>
            <w:r>
              <w:rPr>
                <w:b/>
              </w:rPr>
              <w:t>X</w:t>
            </w:r>
          </w:p>
        </w:tc>
        <w:tc>
          <w:tcPr>
            <w:tcW w:w="1135" w:type="dxa"/>
          </w:tcPr>
          <w:p w14:paraId="190308AD" w14:textId="77777777" w:rsidR="007E5110" w:rsidRPr="00E65916" w:rsidRDefault="007E5110" w:rsidP="00F95390">
            <w:pPr>
              <w:jc w:val="center"/>
            </w:pPr>
          </w:p>
        </w:tc>
      </w:tr>
      <w:tr w:rsidR="007E5110" w:rsidRPr="00D45D04" w14:paraId="3CFF17AF" w14:textId="77777777" w:rsidTr="00F95390">
        <w:trPr>
          <w:jc w:val="center"/>
        </w:trPr>
        <w:tc>
          <w:tcPr>
            <w:tcW w:w="4537" w:type="dxa"/>
            <w:vAlign w:val="center"/>
          </w:tcPr>
          <w:p w14:paraId="0DA05904" w14:textId="06864439" w:rsidR="007E5110" w:rsidRPr="009921A0" w:rsidRDefault="00F95390" w:rsidP="00F95390">
            <w:pPr>
              <w:adjustRightInd w:val="0"/>
              <w:rPr>
                <w:sz w:val="18"/>
                <w:szCs w:val="18"/>
              </w:rPr>
            </w:pPr>
            <w:r>
              <w:rPr>
                <w:sz w:val="18"/>
                <w:szCs w:val="18"/>
              </w:rPr>
              <w:t xml:space="preserve">Loredana </w:t>
            </w:r>
            <w:proofErr w:type="spellStart"/>
            <w:r>
              <w:rPr>
                <w:sz w:val="18"/>
                <w:szCs w:val="18"/>
              </w:rPr>
              <w:t>Catarinozzi</w:t>
            </w:r>
            <w:proofErr w:type="spellEnd"/>
          </w:p>
        </w:tc>
        <w:tc>
          <w:tcPr>
            <w:tcW w:w="3614" w:type="dxa"/>
            <w:vAlign w:val="center"/>
          </w:tcPr>
          <w:p w14:paraId="5B83A2D4" w14:textId="663CD4CD" w:rsidR="007E5110" w:rsidRPr="00DF3B8C" w:rsidRDefault="00F95390" w:rsidP="00F95390">
            <w:pPr>
              <w:adjustRightInd w:val="0"/>
              <w:rPr>
                <w:sz w:val="18"/>
                <w:szCs w:val="18"/>
              </w:rPr>
            </w:pPr>
            <w:r>
              <w:rPr>
                <w:sz w:val="18"/>
                <w:szCs w:val="18"/>
              </w:rPr>
              <w:t>Lingua e Letteratura Inglese</w:t>
            </w:r>
          </w:p>
        </w:tc>
        <w:tc>
          <w:tcPr>
            <w:tcW w:w="1070" w:type="dxa"/>
            <w:vAlign w:val="center"/>
          </w:tcPr>
          <w:p w14:paraId="640A7794" w14:textId="3CC4AC3C" w:rsidR="007E5110" w:rsidRPr="00E65916" w:rsidRDefault="00F95390" w:rsidP="00F95390">
            <w:pPr>
              <w:jc w:val="center"/>
              <w:rPr>
                <w:b/>
              </w:rPr>
            </w:pPr>
            <w:r>
              <w:rPr>
                <w:b/>
              </w:rPr>
              <w:t>X</w:t>
            </w:r>
          </w:p>
        </w:tc>
        <w:tc>
          <w:tcPr>
            <w:tcW w:w="1135" w:type="dxa"/>
          </w:tcPr>
          <w:p w14:paraId="009A5D6F" w14:textId="77777777" w:rsidR="007E5110" w:rsidRPr="00E65916" w:rsidRDefault="007E5110" w:rsidP="00F95390">
            <w:pPr>
              <w:jc w:val="center"/>
            </w:pPr>
          </w:p>
        </w:tc>
      </w:tr>
      <w:tr w:rsidR="007E5110" w:rsidRPr="00D45D04" w14:paraId="47291FB3" w14:textId="77777777" w:rsidTr="00F95390">
        <w:trPr>
          <w:jc w:val="center"/>
        </w:trPr>
        <w:tc>
          <w:tcPr>
            <w:tcW w:w="4537" w:type="dxa"/>
            <w:vAlign w:val="center"/>
          </w:tcPr>
          <w:p w14:paraId="213C5C6F" w14:textId="67F4024A" w:rsidR="007E5110" w:rsidRPr="009921A0" w:rsidRDefault="00F95390" w:rsidP="00F95390">
            <w:pPr>
              <w:adjustRightInd w:val="0"/>
              <w:rPr>
                <w:sz w:val="18"/>
                <w:szCs w:val="18"/>
              </w:rPr>
            </w:pPr>
            <w:r>
              <w:rPr>
                <w:sz w:val="18"/>
                <w:szCs w:val="18"/>
              </w:rPr>
              <w:t xml:space="preserve">Andrea </w:t>
            </w:r>
            <w:proofErr w:type="spellStart"/>
            <w:r>
              <w:rPr>
                <w:sz w:val="18"/>
                <w:szCs w:val="18"/>
              </w:rPr>
              <w:t>Passamonti</w:t>
            </w:r>
            <w:proofErr w:type="spellEnd"/>
          </w:p>
        </w:tc>
        <w:tc>
          <w:tcPr>
            <w:tcW w:w="3614" w:type="dxa"/>
            <w:vAlign w:val="center"/>
          </w:tcPr>
          <w:p w14:paraId="23B2D4AF" w14:textId="46BCAF56" w:rsidR="007E5110" w:rsidRPr="00DF3B8C" w:rsidRDefault="00F95390" w:rsidP="00F95390">
            <w:pPr>
              <w:adjustRightInd w:val="0"/>
              <w:rPr>
                <w:sz w:val="18"/>
                <w:szCs w:val="18"/>
              </w:rPr>
            </w:pPr>
            <w:r>
              <w:rPr>
                <w:sz w:val="18"/>
                <w:szCs w:val="18"/>
              </w:rPr>
              <w:t>Fisica</w:t>
            </w:r>
          </w:p>
        </w:tc>
        <w:tc>
          <w:tcPr>
            <w:tcW w:w="1070" w:type="dxa"/>
            <w:vAlign w:val="center"/>
          </w:tcPr>
          <w:p w14:paraId="1E96068F" w14:textId="60105E46" w:rsidR="007E5110" w:rsidRPr="00E65916" w:rsidRDefault="00F95390" w:rsidP="00F95390">
            <w:pPr>
              <w:jc w:val="center"/>
              <w:rPr>
                <w:b/>
              </w:rPr>
            </w:pPr>
            <w:r>
              <w:rPr>
                <w:b/>
              </w:rPr>
              <w:t>X</w:t>
            </w:r>
          </w:p>
        </w:tc>
        <w:tc>
          <w:tcPr>
            <w:tcW w:w="1135" w:type="dxa"/>
          </w:tcPr>
          <w:p w14:paraId="7C864C46" w14:textId="77777777" w:rsidR="007E5110" w:rsidRPr="00E65916" w:rsidRDefault="007E5110" w:rsidP="00F95390">
            <w:pPr>
              <w:jc w:val="center"/>
            </w:pPr>
          </w:p>
        </w:tc>
      </w:tr>
      <w:tr w:rsidR="007E5110" w:rsidRPr="00D45D04" w14:paraId="63B2D367" w14:textId="77777777" w:rsidTr="00F95390">
        <w:trPr>
          <w:jc w:val="center"/>
        </w:trPr>
        <w:tc>
          <w:tcPr>
            <w:tcW w:w="4537" w:type="dxa"/>
            <w:vAlign w:val="center"/>
          </w:tcPr>
          <w:p w14:paraId="0FB2030D" w14:textId="1708CAF2" w:rsidR="007E5110" w:rsidRPr="009921A0" w:rsidRDefault="00F95390" w:rsidP="00F95390">
            <w:pPr>
              <w:adjustRightInd w:val="0"/>
              <w:rPr>
                <w:sz w:val="18"/>
                <w:szCs w:val="18"/>
              </w:rPr>
            </w:pPr>
            <w:r>
              <w:rPr>
                <w:sz w:val="18"/>
                <w:szCs w:val="18"/>
              </w:rPr>
              <w:t>Fabrizio Calimera</w:t>
            </w:r>
          </w:p>
        </w:tc>
        <w:tc>
          <w:tcPr>
            <w:tcW w:w="3614" w:type="dxa"/>
            <w:vAlign w:val="center"/>
          </w:tcPr>
          <w:p w14:paraId="3B2BC837" w14:textId="4F9F618A" w:rsidR="007E5110" w:rsidRPr="00DF3B8C" w:rsidRDefault="00F95390" w:rsidP="00F95390">
            <w:pPr>
              <w:adjustRightInd w:val="0"/>
              <w:rPr>
                <w:sz w:val="18"/>
                <w:szCs w:val="18"/>
              </w:rPr>
            </w:pPr>
            <w:r>
              <w:rPr>
                <w:sz w:val="18"/>
                <w:szCs w:val="18"/>
              </w:rPr>
              <w:t>Matematica</w:t>
            </w:r>
          </w:p>
        </w:tc>
        <w:tc>
          <w:tcPr>
            <w:tcW w:w="1070" w:type="dxa"/>
          </w:tcPr>
          <w:p w14:paraId="19ACAC31" w14:textId="6EFD9385" w:rsidR="007E5110" w:rsidRPr="00E65916" w:rsidRDefault="00F95390" w:rsidP="00F95390">
            <w:pPr>
              <w:jc w:val="center"/>
              <w:rPr>
                <w:b/>
              </w:rPr>
            </w:pPr>
            <w:r>
              <w:rPr>
                <w:b/>
              </w:rPr>
              <w:t>X</w:t>
            </w:r>
          </w:p>
        </w:tc>
        <w:tc>
          <w:tcPr>
            <w:tcW w:w="1135" w:type="dxa"/>
          </w:tcPr>
          <w:p w14:paraId="10568ED9" w14:textId="77777777" w:rsidR="007E5110" w:rsidRPr="00E65916" w:rsidRDefault="007E5110" w:rsidP="00F95390">
            <w:pPr>
              <w:jc w:val="center"/>
              <w:rPr>
                <w:b/>
              </w:rPr>
            </w:pPr>
          </w:p>
        </w:tc>
      </w:tr>
      <w:tr w:rsidR="007E5110" w:rsidRPr="00D45D04" w14:paraId="7D42BDC7" w14:textId="77777777" w:rsidTr="00F95390">
        <w:trPr>
          <w:jc w:val="center"/>
        </w:trPr>
        <w:tc>
          <w:tcPr>
            <w:tcW w:w="4537" w:type="dxa"/>
            <w:vAlign w:val="center"/>
          </w:tcPr>
          <w:p w14:paraId="5E64F593" w14:textId="475E5545" w:rsidR="007E5110" w:rsidRPr="009921A0" w:rsidRDefault="00F95390" w:rsidP="00F95390">
            <w:pPr>
              <w:adjustRightInd w:val="0"/>
              <w:rPr>
                <w:sz w:val="18"/>
                <w:szCs w:val="18"/>
              </w:rPr>
            </w:pPr>
            <w:r>
              <w:rPr>
                <w:sz w:val="18"/>
                <w:szCs w:val="18"/>
              </w:rPr>
              <w:t xml:space="preserve">Daniela </w:t>
            </w:r>
            <w:proofErr w:type="spellStart"/>
            <w:r>
              <w:rPr>
                <w:sz w:val="18"/>
                <w:szCs w:val="18"/>
              </w:rPr>
              <w:t>Acciariello</w:t>
            </w:r>
            <w:proofErr w:type="spellEnd"/>
          </w:p>
        </w:tc>
        <w:tc>
          <w:tcPr>
            <w:tcW w:w="3614" w:type="dxa"/>
            <w:vAlign w:val="center"/>
          </w:tcPr>
          <w:p w14:paraId="622DFC77" w14:textId="306DC92B" w:rsidR="007E5110" w:rsidRPr="00DF3B8C" w:rsidRDefault="00F95390" w:rsidP="00F95390">
            <w:pPr>
              <w:adjustRightInd w:val="0"/>
              <w:rPr>
                <w:sz w:val="18"/>
                <w:szCs w:val="18"/>
              </w:rPr>
            </w:pPr>
            <w:r>
              <w:rPr>
                <w:sz w:val="18"/>
                <w:szCs w:val="18"/>
              </w:rPr>
              <w:t>Informatica</w:t>
            </w:r>
          </w:p>
        </w:tc>
        <w:tc>
          <w:tcPr>
            <w:tcW w:w="1070" w:type="dxa"/>
          </w:tcPr>
          <w:p w14:paraId="193B48EF" w14:textId="11114B55" w:rsidR="007E5110" w:rsidRPr="00E65916" w:rsidRDefault="00F95390" w:rsidP="00F95390">
            <w:pPr>
              <w:jc w:val="center"/>
              <w:rPr>
                <w:b/>
              </w:rPr>
            </w:pPr>
            <w:r>
              <w:rPr>
                <w:b/>
              </w:rPr>
              <w:t>X</w:t>
            </w:r>
          </w:p>
        </w:tc>
        <w:tc>
          <w:tcPr>
            <w:tcW w:w="1135" w:type="dxa"/>
          </w:tcPr>
          <w:p w14:paraId="1269BB4A" w14:textId="77777777" w:rsidR="007E5110" w:rsidRPr="00E65916" w:rsidRDefault="007E5110" w:rsidP="00F95390">
            <w:pPr>
              <w:jc w:val="center"/>
              <w:rPr>
                <w:b/>
              </w:rPr>
            </w:pPr>
          </w:p>
        </w:tc>
      </w:tr>
      <w:tr w:rsidR="007E5110" w:rsidRPr="00D45D04" w14:paraId="5FA6DADC" w14:textId="77777777" w:rsidTr="00F95390">
        <w:trPr>
          <w:jc w:val="center"/>
        </w:trPr>
        <w:tc>
          <w:tcPr>
            <w:tcW w:w="4537" w:type="dxa"/>
            <w:vAlign w:val="center"/>
          </w:tcPr>
          <w:p w14:paraId="04776878" w14:textId="08FA0A1E" w:rsidR="007E5110" w:rsidRPr="009921A0" w:rsidRDefault="00F95390" w:rsidP="00F95390">
            <w:pPr>
              <w:adjustRightInd w:val="0"/>
              <w:rPr>
                <w:sz w:val="18"/>
                <w:szCs w:val="18"/>
              </w:rPr>
            </w:pPr>
            <w:r>
              <w:rPr>
                <w:sz w:val="18"/>
                <w:szCs w:val="18"/>
              </w:rPr>
              <w:t xml:space="preserve">Ida </w:t>
            </w:r>
            <w:proofErr w:type="spellStart"/>
            <w:r>
              <w:rPr>
                <w:sz w:val="18"/>
                <w:szCs w:val="18"/>
              </w:rPr>
              <w:t>Belogi</w:t>
            </w:r>
            <w:proofErr w:type="spellEnd"/>
          </w:p>
        </w:tc>
        <w:tc>
          <w:tcPr>
            <w:tcW w:w="3614" w:type="dxa"/>
            <w:vAlign w:val="center"/>
          </w:tcPr>
          <w:p w14:paraId="73EF69BB" w14:textId="3B044985" w:rsidR="007E5110" w:rsidRPr="00DF3B8C" w:rsidRDefault="00F95390" w:rsidP="00F95390">
            <w:pPr>
              <w:adjustRightInd w:val="0"/>
              <w:rPr>
                <w:sz w:val="18"/>
                <w:szCs w:val="18"/>
              </w:rPr>
            </w:pPr>
            <w:r>
              <w:rPr>
                <w:sz w:val="18"/>
                <w:szCs w:val="18"/>
              </w:rPr>
              <w:t>Storia Dell’Arte</w:t>
            </w:r>
          </w:p>
        </w:tc>
        <w:tc>
          <w:tcPr>
            <w:tcW w:w="1070" w:type="dxa"/>
          </w:tcPr>
          <w:p w14:paraId="42B8163B" w14:textId="5F83B2A6" w:rsidR="007E5110" w:rsidRPr="00E65916" w:rsidRDefault="00F95390" w:rsidP="00F95390">
            <w:pPr>
              <w:jc w:val="center"/>
              <w:rPr>
                <w:b/>
              </w:rPr>
            </w:pPr>
            <w:r>
              <w:rPr>
                <w:b/>
              </w:rPr>
              <w:t>X</w:t>
            </w:r>
          </w:p>
        </w:tc>
        <w:tc>
          <w:tcPr>
            <w:tcW w:w="1135" w:type="dxa"/>
          </w:tcPr>
          <w:p w14:paraId="2B39B378" w14:textId="77777777" w:rsidR="007E5110" w:rsidRPr="00E65916" w:rsidRDefault="007E5110" w:rsidP="00F95390">
            <w:pPr>
              <w:jc w:val="center"/>
              <w:rPr>
                <w:b/>
              </w:rPr>
            </w:pPr>
          </w:p>
        </w:tc>
      </w:tr>
      <w:tr w:rsidR="007E5110" w:rsidRPr="00D45D04" w14:paraId="06C60EBC" w14:textId="77777777" w:rsidTr="00F95390">
        <w:trPr>
          <w:jc w:val="center"/>
        </w:trPr>
        <w:tc>
          <w:tcPr>
            <w:tcW w:w="4537" w:type="dxa"/>
            <w:vAlign w:val="center"/>
          </w:tcPr>
          <w:p w14:paraId="1F2702B7" w14:textId="6A702468" w:rsidR="007E5110" w:rsidRPr="009921A0" w:rsidRDefault="00F95390" w:rsidP="00F95390">
            <w:pPr>
              <w:adjustRightInd w:val="0"/>
              <w:rPr>
                <w:sz w:val="18"/>
                <w:szCs w:val="18"/>
              </w:rPr>
            </w:pPr>
            <w:r>
              <w:rPr>
                <w:sz w:val="18"/>
                <w:szCs w:val="18"/>
              </w:rPr>
              <w:t>Alessandro Carbonetti</w:t>
            </w:r>
          </w:p>
        </w:tc>
        <w:tc>
          <w:tcPr>
            <w:tcW w:w="3614" w:type="dxa"/>
            <w:vAlign w:val="center"/>
          </w:tcPr>
          <w:p w14:paraId="369FE353" w14:textId="2E85382D" w:rsidR="007E5110" w:rsidRPr="00DF3B8C" w:rsidRDefault="00F95390" w:rsidP="00F95390">
            <w:pPr>
              <w:adjustRightInd w:val="0"/>
              <w:rPr>
                <w:sz w:val="18"/>
                <w:szCs w:val="18"/>
              </w:rPr>
            </w:pPr>
            <w:r>
              <w:rPr>
                <w:sz w:val="18"/>
                <w:szCs w:val="18"/>
              </w:rPr>
              <w:t>Filosofia</w:t>
            </w:r>
          </w:p>
        </w:tc>
        <w:tc>
          <w:tcPr>
            <w:tcW w:w="1070" w:type="dxa"/>
          </w:tcPr>
          <w:p w14:paraId="2EE0AD83" w14:textId="5A69820A" w:rsidR="007E5110" w:rsidRPr="00E65916" w:rsidRDefault="00F95390" w:rsidP="00F95390">
            <w:pPr>
              <w:jc w:val="center"/>
              <w:rPr>
                <w:b/>
              </w:rPr>
            </w:pPr>
            <w:r>
              <w:rPr>
                <w:b/>
              </w:rPr>
              <w:t>X</w:t>
            </w:r>
          </w:p>
        </w:tc>
        <w:tc>
          <w:tcPr>
            <w:tcW w:w="1135" w:type="dxa"/>
          </w:tcPr>
          <w:p w14:paraId="7C6D4391" w14:textId="77777777" w:rsidR="007E5110" w:rsidRPr="00E65916" w:rsidRDefault="007E5110" w:rsidP="00F95390">
            <w:pPr>
              <w:jc w:val="center"/>
              <w:rPr>
                <w:b/>
              </w:rPr>
            </w:pPr>
          </w:p>
        </w:tc>
      </w:tr>
      <w:tr w:rsidR="007E5110" w:rsidRPr="00D45D04" w14:paraId="05A39B9C" w14:textId="77777777" w:rsidTr="00F95390">
        <w:trPr>
          <w:jc w:val="center"/>
        </w:trPr>
        <w:tc>
          <w:tcPr>
            <w:tcW w:w="4537" w:type="dxa"/>
            <w:vAlign w:val="center"/>
          </w:tcPr>
          <w:p w14:paraId="772FFBEA" w14:textId="6B31880A" w:rsidR="007E5110" w:rsidRPr="009921A0" w:rsidRDefault="00F95390" w:rsidP="00F95390">
            <w:pPr>
              <w:adjustRightInd w:val="0"/>
              <w:rPr>
                <w:sz w:val="18"/>
                <w:szCs w:val="18"/>
              </w:rPr>
            </w:pPr>
            <w:r>
              <w:rPr>
                <w:sz w:val="18"/>
                <w:szCs w:val="18"/>
              </w:rPr>
              <w:t>Guido Tracanna</w:t>
            </w:r>
          </w:p>
        </w:tc>
        <w:tc>
          <w:tcPr>
            <w:tcW w:w="3614" w:type="dxa"/>
            <w:vAlign w:val="center"/>
          </w:tcPr>
          <w:p w14:paraId="06E03400" w14:textId="47C8ED6A" w:rsidR="007E5110" w:rsidRPr="00DF3B8C" w:rsidRDefault="00F95390" w:rsidP="00F95390">
            <w:pPr>
              <w:adjustRightInd w:val="0"/>
              <w:rPr>
                <w:sz w:val="18"/>
                <w:szCs w:val="18"/>
              </w:rPr>
            </w:pPr>
            <w:r>
              <w:rPr>
                <w:sz w:val="18"/>
                <w:szCs w:val="18"/>
              </w:rPr>
              <w:t>Religione</w:t>
            </w:r>
          </w:p>
        </w:tc>
        <w:tc>
          <w:tcPr>
            <w:tcW w:w="1070" w:type="dxa"/>
          </w:tcPr>
          <w:p w14:paraId="62379E5E" w14:textId="5AE9193A" w:rsidR="007E5110" w:rsidRPr="00E65916" w:rsidRDefault="00AE71DC" w:rsidP="00F95390">
            <w:pPr>
              <w:jc w:val="center"/>
              <w:rPr>
                <w:b/>
              </w:rPr>
            </w:pPr>
            <w:r>
              <w:rPr>
                <w:b/>
              </w:rPr>
              <w:t>X</w:t>
            </w:r>
          </w:p>
        </w:tc>
        <w:tc>
          <w:tcPr>
            <w:tcW w:w="1135" w:type="dxa"/>
          </w:tcPr>
          <w:p w14:paraId="0AC36919" w14:textId="77777777" w:rsidR="007E5110" w:rsidRPr="00E65916" w:rsidRDefault="007E5110" w:rsidP="00F95390">
            <w:pPr>
              <w:jc w:val="center"/>
              <w:rPr>
                <w:b/>
              </w:rPr>
            </w:pPr>
          </w:p>
        </w:tc>
      </w:tr>
      <w:tr w:rsidR="007E5110" w:rsidRPr="00D45D04" w14:paraId="3F26CF3B" w14:textId="77777777" w:rsidTr="00F95390">
        <w:trPr>
          <w:jc w:val="center"/>
        </w:trPr>
        <w:tc>
          <w:tcPr>
            <w:tcW w:w="4537" w:type="dxa"/>
            <w:vAlign w:val="center"/>
          </w:tcPr>
          <w:p w14:paraId="709553A3" w14:textId="0248D7E6" w:rsidR="007E5110" w:rsidRPr="009921A0" w:rsidRDefault="00F95390" w:rsidP="00F95390">
            <w:pPr>
              <w:adjustRightInd w:val="0"/>
              <w:rPr>
                <w:sz w:val="18"/>
                <w:szCs w:val="18"/>
              </w:rPr>
            </w:pPr>
            <w:proofErr w:type="spellStart"/>
            <w:r>
              <w:rPr>
                <w:sz w:val="18"/>
                <w:szCs w:val="18"/>
              </w:rPr>
              <w:t>Dondi</w:t>
            </w:r>
            <w:proofErr w:type="spellEnd"/>
            <w:r>
              <w:rPr>
                <w:sz w:val="18"/>
                <w:szCs w:val="18"/>
              </w:rPr>
              <w:t xml:space="preserve"> Monica</w:t>
            </w:r>
          </w:p>
        </w:tc>
        <w:tc>
          <w:tcPr>
            <w:tcW w:w="3614" w:type="dxa"/>
            <w:vAlign w:val="center"/>
          </w:tcPr>
          <w:p w14:paraId="2BB67540" w14:textId="3F8F449B" w:rsidR="007E5110" w:rsidRPr="00DF3B8C" w:rsidRDefault="00F95390" w:rsidP="00F95390">
            <w:pPr>
              <w:adjustRightInd w:val="0"/>
              <w:rPr>
                <w:sz w:val="18"/>
                <w:szCs w:val="18"/>
              </w:rPr>
            </w:pPr>
            <w:r>
              <w:rPr>
                <w:sz w:val="18"/>
                <w:szCs w:val="18"/>
              </w:rPr>
              <w:t>Scienze naturali</w:t>
            </w:r>
          </w:p>
        </w:tc>
        <w:tc>
          <w:tcPr>
            <w:tcW w:w="1070" w:type="dxa"/>
          </w:tcPr>
          <w:p w14:paraId="11BCD46C" w14:textId="3B79A036" w:rsidR="007E5110" w:rsidRPr="00E65916" w:rsidRDefault="00AE71DC" w:rsidP="00F95390">
            <w:pPr>
              <w:jc w:val="center"/>
              <w:rPr>
                <w:b/>
              </w:rPr>
            </w:pPr>
            <w:r>
              <w:rPr>
                <w:b/>
              </w:rPr>
              <w:t>X</w:t>
            </w:r>
          </w:p>
        </w:tc>
        <w:tc>
          <w:tcPr>
            <w:tcW w:w="1135" w:type="dxa"/>
          </w:tcPr>
          <w:p w14:paraId="142DE13E" w14:textId="77777777" w:rsidR="007E5110" w:rsidRPr="00E65916" w:rsidRDefault="007E5110" w:rsidP="00F95390">
            <w:pPr>
              <w:jc w:val="center"/>
              <w:rPr>
                <w:b/>
              </w:rPr>
            </w:pPr>
          </w:p>
        </w:tc>
      </w:tr>
    </w:tbl>
    <w:p w14:paraId="4EE8DDC1" w14:textId="77777777" w:rsidR="007E5110" w:rsidRPr="0032092E" w:rsidRDefault="007E5110" w:rsidP="007E5110">
      <w:pPr>
        <w:jc w:val="both"/>
      </w:pPr>
    </w:p>
    <w:p w14:paraId="56900E5A" w14:textId="3B57717B" w:rsidR="007E5110" w:rsidRPr="00B155D3" w:rsidRDefault="007E5110" w:rsidP="007E5110">
      <w:pPr>
        <w:jc w:val="both"/>
        <w:rPr>
          <w:szCs w:val="24"/>
        </w:rPr>
      </w:pPr>
      <w:r w:rsidRPr="00B155D3">
        <w:rPr>
          <w:szCs w:val="24"/>
        </w:rPr>
        <w:t xml:space="preserve">Il giorno </w:t>
      </w:r>
      <w:proofErr w:type="gramStart"/>
      <w:r w:rsidR="00AE71DC">
        <w:rPr>
          <w:b/>
          <w:szCs w:val="24"/>
        </w:rPr>
        <w:t>06</w:t>
      </w:r>
      <w:proofErr w:type="gramEnd"/>
      <w:r w:rsidRPr="00B155D3">
        <w:rPr>
          <w:b/>
          <w:szCs w:val="24"/>
        </w:rPr>
        <w:t xml:space="preserve"> </w:t>
      </w:r>
      <w:r w:rsidRPr="00B155D3">
        <w:rPr>
          <w:szCs w:val="24"/>
        </w:rPr>
        <w:t xml:space="preserve">del mese di </w:t>
      </w:r>
      <w:r w:rsidR="00AE71DC">
        <w:rPr>
          <w:b/>
          <w:szCs w:val="24"/>
        </w:rPr>
        <w:t xml:space="preserve">novembre </w:t>
      </w:r>
      <w:r w:rsidRPr="00B155D3">
        <w:rPr>
          <w:b/>
          <w:szCs w:val="24"/>
        </w:rPr>
        <w:t xml:space="preserve"> </w:t>
      </w:r>
      <w:r w:rsidR="00AE71DC">
        <w:rPr>
          <w:szCs w:val="24"/>
        </w:rPr>
        <w:t>dell’anno scolastico 23/24</w:t>
      </w:r>
      <w:r w:rsidRPr="00B155D3">
        <w:rPr>
          <w:szCs w:val="24"/>
        </w:rPr>
        <w:t xml:space="preserve">, alle ore </w:t>
      </w:r>
      <w:r w:rsidR="00AE71DC">
        <w:rPr>
          <w:b/>
          <w:szCs w:val="24"/>
        </w:rPr>
        <w:t>15.00</w:t>
      </w:r>
      <w:r w:rsidRPr="00B155D3">
        <w:rPr>
          <w:b/>
          <w:szCs w:val="24"/>
        </w:rPr>
        <w:t xml:space="preserve"> </w:t>
      </w:r>
      <w:r w:rsidR="00041302">
        <w:rPr>
          <w:szCs w:val="24"/>
        </w:rPr>
        <w:t xml:space="preserve">in modalità telematica </w:t>
      </w:r>
      <w:r w:rsidRPr="00B155D3">
        <w:rPr>
          <w:szCs w:val="24"/>
        </w:rPr>
        <w:t xml:space="preserve">si riunisce il Consiglio di Classe della </w:t>
      </w:r>
      <w:proofErr w:type="spellStart"/>
      <w:r w:rsidR="00AE71DC">
        <w:rPr>
          <w:b/>
          <w:szCs w:val="24"/>
        </w:rPr>
        <w:t>VDs</w:t>
      </w:r>
      <w:proofErr w:type="spellEnd"/>
      <w:r w:rsidRPr="00B155D3">
        <w:rPr>
          <w:szCs w:val="24"/>
        </w:rPr>
        <w:t>, convocato c</w:t>
      </w:r>
      <w:r w:rsidR="000E185A">
        <w:rPr>
          <w:szCs w:val="24"/>
        </w:rPr>
        <w:t xml:space="preserve">on circolare n. 110  del </w:t>
      </w:r>
      <w:r w:rsidR="002623E5">
        <w:rPr>
          <w:szCs w:val="24"/>
        </w:rPr>
        <w:t>31</w:t>
      </w:r>
      <w:r w:rsidR="000E185A">
        <w:rPr>
          <w:szCs w:val="24"/>
        </w:rPr>
        <w:t>./10/2023</w:t>
      </w:r>
      <w:r w:rsidRPr="00B155D3">
        <w:rPr>
          <w:szCs w:val="24"/>
        </w:rPr>
        <w:t xml:space="preserve">, con la quale sono stati convocati le componenti (Docenti; Genitori e Alunni) del </w:t>
      </w:r>
      <w:proofErr w:type="spellStart"/>
      <w:r w:rsidRPr="00B155D3">
        <w:rPr>
          <w:szCs w:val="24"/>
        </w:rPr>
        <w:t>C.d.c</w:t>
      </w:r>
      <w:proofErr w:type="spellEnd"/>
      <w:r w:rsidRPr="00B155D3">
        <w:rPr>
          <w:szCs w:val="24"/>
        </w:rPr>
        <w:t>..</w:t>
      </w:r>
    </w:p>
    <w:p w14:paraId="6F837958" w14:textId="77777777" w:rsidR="007E5110" w:rsidRPr="00B155D3" w:rsidRDefault="007E5110" w:rsidP="007E5110">
      <w:pPr>
        <w:jc w:val="both"/>
        <w:rPr>
          <w:b/>
          <w:szCs w:val="24"/>
        </w:rPr>
      </w:pPr>
    </w:p>
    <w:p w14:paraId="21D31F54" w14:textId="77777777" w:rsidR="007E5110" w:rsidRPr="00B155D3" w:rsidRDefault="007E5110" w:rsidP="007E5110">
      <w:pPr>
        <w:jc w:val="both"/>
        <w:rPr>
          <w:b/>
          <w:szCs w:val="24"/>
        </w:rPr>
      </w:pPr>
      <w:r w:rsidRPr="00B155D3">
        <w:rPr>
          <w:b/>
          <w:szCs w:val="24"/>
        </w:rPr>
        <w:t xml:space="preserve">Il Dirigente Scolastico è presente nei diversi </w:t>
      </w:r>
      <w:proofErr w:type="spellStart"/>
      <w:proofErr w:type="gramStart"/>
      <w:r w:rsidRPr="00B155D3">
        <w:rPr>
          <w:b/>
          <w:szCs w:val="24"/>
        </w:rPr>
        <w:t>c.d.c</w:t>
      </w:r>
      <w:proofErr w:type="spellEnd"/>
      <w:r w:rsidRPr="00B155D3">
        <w:rPr>
          <w:b/>
          <w:szCs w:val="24"/>
        </w:rPr>
        <w:t>.</w:t>
      </w:r>
      <w:proofErr w:type="gramEnd"/>
      <w:r w:rsidRPr="00B155D3">
        <w:rPr>
          <w:b/>
          <w:szCs w:val="24"/>
        </w:rPr>
        <w:t xml:space="preserve"> che si effettuano contemporaneamente.</w:t>
      </w:r>
    </w:p>
    <w:p w14:paraId="3B65A4D2" w14:textId="77777777" w:rsidR="007E5110" w:rsidRPr="00B155D3" w:rsidRDefault="007E5110" w:rsidP="007E5110">
      <w:pPr>
        <w:jc w:val="both"/>
        <w:rPr>
          <w:b/>
          <w:szCs w:val="24"/>
        </w:rPr>
      </w:pPr>
    </w:p>
    <w:p w14:paraId="4570D4D2" w14:textId="0837DF86" w:rsidR="007E5110" w:rsidRPr="00AE71DC" w:rsidRDefault="00AE71DC" w:rsidP="007E5110">
      <w:pPr>
        <w:jc w:val="both"/>
        <w:rPr>
          <w:szCs w:val="24"/>
          <w:u w:val="single"/>
        </w:rPr>
      </w:pPr>
      <w:r>
        <w:rPr>
          <w:b/>
          <w:szCs w:val="24"/>
        </w:rPr>
        <w:t xml:space="preserve">Presiede la </w:t>
      </w:r>
      <w:proofErr w:type="gramStart"/>
      <w:r>
        <w:rPr>
          <w:b/>
          <w:szCs w:val="24"/>
        </w:rPr>
        <w:t>riunione il</w:t>
      </w:r>
      <w:proofErr w:type="gramEnd"/>
      <w:r>
        <w:rPr>
          <w:b/>
          <w:szCs w:val="24"/>
        </w:rPr>
        <w:t xml:space="preserve"> coordinatore </w:t>
      </w:r>
      <w:r w:rsidRPr="00AE71DC">
        <w:rPr>
          <w:b/>
          <w:szCs w:val="24"/>
          <w:u w:val="single"/>
        </w:rPr>
        <w:t>prof.ssa Lorena Lorenzelli</w:t>
      </w:r>
      <w:r>
        <w:rPr>
          <w:b/>
          <w:szCs w:val="24"/>
        </w:rPr>
        <w:t xml:space="preserve"> e funge da segretario la </w:t>
      </w:r>
      <w:r w:rsidRPr="00AE71DC">
        <w:rPr>
          <w:b/>
          <w:szCs w:val="24"/>
          <w:u w:val="single"/>
        </w:rPr>
        <w:t xml:space="preserve">prof.ssa Loredana </w:t>
      </w:r>
      <w:proofErr w:type="spellStart"/>
      <w:r w:rsidRPr="00AE71DC">
        <w:rPr>
          <w:b/>
          <w:szCs w:val="24"/>
          <w:u w:val="single"/>
        </w:rPr>
        <w:t>Catarinozzi</w:t>
      </w:r>
      <w:proofErr w:type="spellEnd"/>
      <w:r w:rsidRPr="00AE71DC">
        <w:rPr>
          <w:b/>
          <w:szCs w:val="24"/>
          <w:u w:val="single"/>
        </w:rPr>
        <w:t xml:space="preserve">. </w:t>
      </w:r>
    </w:p>
    <w:p w14:paraId="0B750D0B" w14:textId="77777777" w:rsidR="007E5110" w:rsidRDefault="007E5110" w:rsidP="007E5110">
      <w:pPr>
        <w:jc w:val="both"/>
        <w:rPr>
          <w:szCs w:val="24"/>
        </w:rPr>
      </w:pPr>
      <w:r w:rsidRPr="00B155D3">
        <w:rPr>
          <w:szCs w:val="24"/>
        </w:rPr>
        <w:t xml:space="preserve">Riconosciuta la validità della seduta, il presidente la dichiara aperta, dando inizio alla discussione </w:t>
      </w:r>
      <w:proofErr w:type="gramStart"/>
      <w:r w:rsidRPr="00B155D3">
        <w:rPr>
          <w:szCs w:val="24"/>
        </w:rPr>
        <w:t>dei seguenti punti all’ordine del giorno</w:t>
      </w:r>
      <w:proofErr w:type="gramEnd"/>
      <w:r w:rsidRPr="00B155D3">
        <w:rPr>
          <w:szCs w:val="24"/>
        </w:rPr>
        <w:t>.</w:t>
      </w:r>
    </w:p>
    <w:p w14:paraId="24822368" w14:textId="77777777" w:rsidR="007E5110" w:rsidRPr="00B155D3" w:rsidRDefault="007E5110" w:rsidP="007E5110">
      <w:pPr>
        <w:jc w:val="both"/>
        <w:rPr>
          <w:szCs w:val="24"/>
        </w:rPr>
      </w:pPr>
    </w:p>
    <w:p w14:paraId="2F952067" w14:textId="53E9B8FF" w:rsidR="007E5110" w:rsidRDefault="00AE71DC" w:rsidP="007E5110">
      <w:pPr>
        <w:widowControl/>
        <w:numPr>
          <w:ilvl w:val="0"/>
          <w:numId w:val="1"/>
        </w:numPr>
        <w:autoSpaceDE/>
        <w:autoSpaceDN/>
        <w:rPr>
          <w:b/>
          <w:szCs w:val="24"/>
        </w:rPr>
      </w:pPr>
      <w:r>
        <w:rPr>
          <w:b/>
          <w:szCs w:val="24"/>
        </w:rPr>
        <w:t xml:space="preserve">Andamento didattico – disciplinare della </w:t>
      </w:r>
      <w:proofErr w:type="gramStart"/>
      <w:r>
        <w:rPr>
          <w:b/>
          <w:szCs w:val="24"/>
        </w:rPr>
        <w:t>classe</w:t>
      </w:r>
      <w:proofErr w:type="gramEnd"/>
      <w:r>
        <w:rPr>
          <w:b/>
          <w:szCs w:val="24"/>
        </w:rPr>
        <w:t xml:space="preserve"> </w:t>
      </w:r>
    </w:p>
    <w:p w14:paraId="0708DE2C" w14:textId="286EF866" w:rsidR="00E57623" w:rsidRPr="009C2FBD" w:rsidRDefault="000E185A" w:rsidP="00E57623">
      <w:pPr>
        <w:widowControl/>
        <w:numPr>
          <w:ilvl w:val="0"/>
          <w:numId w:val="1"/>
        </w:numPr>
        <w:autoSpaceDE/>
        <w:autoSpaceDN/>
        <w:rPr>
          <w:b/>
          <w:szCs w:val="24"/>
        </w:rPr>
      </w:pPr>
      <w:proofErr w:type="gramStart"/>
      <w:r>
        <w:rPr>
          <w:b/>
          <w:szCs w:val="24"/>
        </w:rPr>
        <w:t>Programmazione didattico</w:t>
      </w:r>
      <w:proofErr w:type="gramEnd"/>
      <w:r>
        <w:rPr>
          <w:b/>
          <w:szCs w:val="24"/>
        </w:rPr>
        <w:t xml:space="preserve"> – educativa del C.d. C</w:t>
      </w:r>
    </w:p>
    <w:p w14:paraId="7A3FEDC9" w14:textId="534AD048" w:rsidR="007E5110" w:rsidRDefault="000E185A" w:rsidP="007E5110">
      <w:pPr>
        <w:widowControl/>
        <w:numPr>
          <w:ilvl w:val="0"/>
          <w:numId w:val="1"/>
        </w:numPr>
        <w:autoSpaceDE/>
        <w:autoSpaceDN/>
        <w:rPr>
          <w:b/>
          <w:szCs w:val="24"/>
        </w:rPr>
      </w:pPr>
      <w:r>
        <w:rPr>
          <w:b/>
          <w:szCs w:val="24"/>
        </w:rPr>
        <w:t>Individuazione dei progetti PTOF</w:t>
      </w:r>
    </w:p>
    <w:p w14:paraId="443C2B02" w14:textId="44E9DF16" w:rsidR="000E185A" w:rsidRDefault="000E185A" w:rsidP="007E5110">
      <w:pPr>
        <w:widowControl/>
        <w:numPr>
          <w:ilvl w:val="0"/>
          <w:numId w:val="1"/>
        </w:numPr>
        <w:autoSpaceDE/>
        <w:autoSpaceDN/>
        <w:rPr>
          <w:b/>
          <w:szCs w:val="24"/>
        </w:rPr>
      </w:pPr>
      <w:r>
        <w:rPr>
          <w:b/>
          <w:szCs w:val="24"/>
        </w:rPr>
        <w:t>Individuazione di attività di PCTO</w:t>
      </w:r>
    </w:p>
    <w:p w14:paraId="78252ADA" w14:textId="7C553ED7" w:rsidR="000E185A" w:rsidRDefault="000E185A" w:rsidP="007E5110">
      <w:pPr>
        <w:widowControl/>
        <w:numPr>
          <w:ilvl w:val="0"/>
          <w:numId w:val="1"/>
        </w:numPr>
        <w:autoSpaceDE/>
        <w:autoSpaceDN/>
        <w:rPr>
          <w:b/>
          <w:szCs w:val="24"/>
        </w:rPr>
      </w:pPr>
      <w:r>
        <w:rPr>
          <w:b/>
          <w:szCs w:val="24"/>
        </w:rPr>
        <w:t>Verifica del numero di assenze</w:t>
      </w:r>
    </w:p>
    <w:p w14:paraId="5B202C6D" w14:textId="2B46B66D" w:rsidR="000E185A" w:rsidRDefault="000E185A" w:rsidP="007E5110">
      <w:pPr>
        <w:widowControl/>
        <w:numPr>
          <w:ilvl w:val="0"/>
          <w:numId w:val="1"/>
        </w:numPr>
        <w:autoSpaceDE/>
        <w:autoSpaceDN/>
        <w:rPr>
          <w:b/>
          <w:szCs w:val="24"/>
        </w:rPr>
      </w:pPr>
      <w:r>
        <w:rPr>
          <w:b/>
          <w:szCs w:val="24"/>
        </w:rPr>
        <w:t xml:space="preserve">Verifica dello stato di definizione </w:t>
      </w:r>
      <w:proofErr w:type="gramStart"/>
      <w:r>
        <w:rPr>
          <w:b/>
          <w:szCs w:val="24"/>
        </w:rPr>
        <w:t>dei</w:t>
      </w:r>
      <w:proofErr w:type="gramEnd"/>
      <w:r>
        <w:rPr>
          <w:b/>
          <w:szCs w:val="24"/>
        </w:rPr>
        <w:t xml:space="preserve"> PDP</w:t>
      </w:r>
    </w:p>
    <w:p w14:paraId="2F5A038B" w14:textId="4083AB28" w:rsidR="000E185A" w:rsidRDefault="000E185A" w:rsidP="007E5110">
      <w:pPr>
        <w:widowControl/>
        <w:numPr>
          <w:ilvl w:val="0"/>
          <w:numId w:val="1"/>
        </w:numPr>
        <w:autoSpaceDE/>
        <w:autoSpaceDN/>
        <w:rPr>
          <w:b/>
          <w:szCs w:val="24"/>
        </w:rPr>
      </w:pPr>
      <w:r>
        <w:rPr>
          <w:b/>
          <w:szCs w:val="24"/>
        </w:rPr>
        <w:lastRenderedPageBreak/>
        <w:t xml:space="preserve">Sostegno allo studio: attività di </w:t>
      </w:r>
      <w:proofErr w:type="spellStart"/>
      <w:r>
        <w:rPr>
          <w:b/>
          <w:szCs w:val="24"/>
        </w:rPr>
        <w:t>peer</w:t>
      </w:r>
      <w:proofErr w:type="spellEnd"/>
      <w:r>
        <w:rPr>
          <w:b/>
          <w:szCs w:val="24"/>
        </w:rPr>
        <w:t xml:space="preserve"> tutoring e alunni da individuare come </w:t>
      </w:r>
      <w:proofErr w:type="gramStart"/>
      <w:r>
        <w:rPr>
          <w:b/>
          <w:szCs w:val="24"/>
        </w:rPr>
        <w:t>tutor</w:t>
      </w:r>
      <w:proofErr w:type="gramEnd"/>
    </w:p>
    <w:p w14:paraId="52D13FA6" w14:textId="55747BC3" w:rsidR="000E185A" w:rsidRDefault="000E185A" w:rsidP="007E5110">
      <w:pPr>
        <w:widowControl/>
        <w:numPr>
          <w:ilvl w:val="0"/>
          <w:numId w:val="1"/>
        </w:numPr>
        <w:autoSpaceDE/>
        <w:autoSpaceDN/>
        <w:rPr>
          <w:b/>
          <w:szCs w:val="24"/>
        </w:rPr>
      </w:pPr>
      <w:r>
        <w:rPr>
          <w:b/>
          <w:szCs w:val="24"/>
        </w:rPr>
        <w:t xml:space="preserve">Definizione </w:t>
      </w:r>
      <w:proofErr w:type="gramStart"/>
      <w:r>
        <w:rPr>
          <w:b/>
          <w:szCs w:val="24"/>
        </w:rPr>
        <w:t>date</w:t>
      </w:r>
      <w:proofErr w:type="gramEnd"/>
      <w:r>
        <w:rPr>
          <w:b/>
          <w:szCs w:val="24"/>
        </w:rPr>
        <w:t xml:space="preserve"> esercitazioni prove INVALSI – Italiano, Inglese, Matematica per le classi V </w:t>
      </w:r>
      <w:proofErr w:type="spellStart"/>
      <w:r>
        <w:rPr>
          <w:b/>
          <w:szCs w:val="24"/>
        </w:rPr>
        <w:t>cricolare</w:t>
      </w:r>
      <w:proofErr w:type="spellEnd"/>
      <w:r>
        <w:rPr>
          <w:b/>
          <w:szCs w:val="24"/>
        </w:rPr>
        <w:t xml:space="preserve"> n. 69 del 09/10/2023</w:t>
      </w:r>
    </w:p>
    <w:p w14:paraId="469ECEE8" w14:textId="5E984483" w:rsidR="000E185A" w:rsidRDefault="000E185A" w:rsidP="007E5110">
      <w:pPr>
        <w:widowControl/>
        <w:numPr>
          <w:ilvl w:val="0"/>
          <w:numId w:val="1"/>
        </w:numPr>
        <w:autoSpaceDE/>
        <w:autoSpaceDN/>
        <w:rPr>
          <w:b/>
          <w:szCs w:val="24"/>
        </w:rPr>
      </w:pPr>
      <w:r>
        <w:rPr>
          <w:b/>
          <w:szCs w:val="24"/>
        </w:rPr>
        <w:t xml:space="preserve">Programmazione visite didattiche e viaggi </w:t>
      </w:r>
      <w:proofErr w:type="gramStart"/>
      <w:r>
        <w:rPr>
          <w:b/>
          <w:szCs w:val="24"/>
        </w:rPr>
        <w:t xml:space="preserve">di </w:t>
      </w:r>
      <w:proofErr w:type="gramEnd"/>
      <w:r>
        <w:rPr>
          <w:b/>
          <w:szCs w:val="24"/>
        </w:rPr>
        <w:t>istruzione</w:t>
      </w:r>
    </w:p>
    <w:p w14:paraId="7620ACF6" w14:textId="12894C34" w:rsidR="000E185A" w:rsidRDefault="000E185A" w:rsidP="007E5110">
      <w:pPr>
        <w:widowControl/>
        <w:numPr>
          <w:ilvl w:val="0"/>
          <w:numId w:val="1"/>
        </w:numPr>
        <w:autoSpaceDE/>
        <w:autoSpaceDN/>
        <w:rPr>
          <w:b/>
          <w:szCs w:val="24"/>
        </w:rPr>
      </w:pPr>
      <w:r>
        <w:rPr>
          <w:b/>
          <w:szCs w:val="24"/>
        </w:rPr>
        <w:t>CLIL</w:t>
      </w:r>
    </w:p>
    <w:p w14:paraId="70BCCDBD" w14:textId="383D2EF9" w:rsidR="000E185A" w:rsidRDefault="000E185A" w:rsidP="007E5110">
      <w:pPr>
        <w:widowControl/>
        <w:numPr>
          <w:ilvl w:val="0"/>
          <w:numId w:val="1"/>
        </w:numPr>
        <w:autoSpaceDE/>
        <w:autoSpaceDN/>
        <w:rPr>
          <w:b/>
          <w:szCs w:val="24"/>
        </w:rPr>
      </w:pPr>
      <w:r>
        <w:rPr>
          <w:b/>
          <w:szCs w:val="24"/>
        </w:rPr>
        <w:t>Insediamento rappresentanti degli studenti e dei genitori</w:t>
      </w:r>
    </w:p>
    <w:p w14:paraId="019233E1" w14:textId="77777777" w:rsidR="007E5110" w:rsidRPr="00B155D3" w:rsidRDefault="007E5110" w:rsidP="007E5110">
      <w:pPr>
        <w:widowControl/>
        <w:numPr>
          <w:ilvl w:val="0"/>
          <w:numId w:val="1"/>
        </w:numPr>
        <w:autoSpaceDE/>
        <w:autoSpaceDN/>
        <w:rPr>
          <w:b/>
          <w:szCs w:val="24"/>
        </w:rPr>
      </w:pPr>
      <w:r>
        <w:rPr>
          <w:b/>
          <w:szCs w:val="24"/>
          <w:shd w:val="clear" w:color="auto" w:fill="FFFFFF"/>
        </w:rPr>
        <w:t>Varie ed eventuali</w:t>
      </w:r>
    </w:p>
    <w:p w14:paraId="60DCFBF4" w14:textId="77777777" w:rsidR="007E5110" w:rsidRPr="00B155D3" w:rsidRDefault="007E5110" w:rsidP="007E5110">
      <w:pPr>
        <w:rPr>
          <w:b/>
          <w:szCs w:val="24"/>
          <w:shd w:val="clear" w:color="auto" w:fill="FFFFFF"/>
        </w:rPr>
      </w:pPr>
    </w:p>
    <w:p w14:paraId="18BAA8D8" w14:textId="77777777" w:rsidR="007E5110" w:rsidRDefault="007E5110" w:rsidP="007E5110">
      <w:pPr>
        <w:jc w:val="both"/>
      </w:pPr>
    </w:p>
    <w:tbl>
      <w:tblPr>
        <w:tblW w:w="10582" w:type="dxa"/>
        <w:tblInd w:w="-22" w:type="dxa"/>
        <w:tblLayout w:type="fixed"/>
        <w:tblCellMar>
          <w:left w:w="70" w:type="dxa"/>
          <w:right w:w="70" w:type="dxa"/>
        </w:tblCellMar>
        <w:tblLook w:val="0000" w:firstRow="0" w:lastRow="0" w:firstColumn="0" w:lastColumn="0" w:noHBand="0" w:noVBand="0"/>
      </w:tblPr>
      <w:tblGrid>
        <w:gridCol w:w="10582"/>
      </w:tblGrid>
      <w:tr w:rsidR="007E5110" w14:paraId="20B47EC9" w14:textId="77777777" w:rsidTr="00F95390">
        <w:tc>
          <w:tcPr>
            <w:tcW w:w="10582" w:type="dxa"/>
            <w:tcBorders>
              <w:top w:val="double" w:sz="0" w:space="0" w:color="000000"/>
              <w:left w:val="double" w:sz="0" w:space="0" w:color="000000"/>
              <w:bottom w:val="single" w:sz="4" w:space="0" w:color="000000"/>
              <w:right w:val="double" w:sz="0" w:space="0" w:color="000000"/>
            </w:tcBorders>
            <w:vAlign w:val="center"/>
          </w:tcPr>
          <w:p w14:paraId="4BEC264F" w14:textId="77777777" w:rsidR="007E5110" w:rsidRDefault="007E5110" w:rsidP="00F95390">
            <w:pPr>
              <w:pStyle w:val="Normal1"/>
              <w:rPr>
                <w:rFonts w:eastAsia="Times New Roman"/>
                <w:b/>
                <w:caps/>
              </w:rPr>
            </w:pPr>
          </w:p>
          <w:p w14:paraId="3D86753F" w14:textId="5D08454C" w:rsidR="007E5110" w:rsidRDefault="000E185A" w:rsidP="00F95390">
            <w:pPr>
              <w:pStyle w:val="Normal1"/>
              <w:rPr>
                <w:rFonts w:eastAsia="Times New Roman"/>
                <w:b/>
                <w:caps/>
              </w:rPr>
            </w:pPr>
            <w:r>
              <w:rPr>
                <w:rFonts w:eastAsia="Times New Roman"/>
                <w:b/>
                <w:caps/>
              </w:rPr>
              <w:t>PUNTO N. 1 all'O.D.G.: ANDAMENTO DIDATTICO DISCIPLINARE</w:t>
            </w:r>
          </w:p>
          <w:p w14:paraId="6A4CD5D7" w14:textId="77777777" w:rsidR="007E5110" w:rsidRDefault="007E5110" w:rsidP="00F95390">
            <w:pPr>
              <w:pStyle w:val="Normal1"/>
            </w:pPr>
          </w:p>
        </w:tc>
      </w:tr>
      <w:tr w:rsidR="007E5110" w14:paraId="4862D19B" w14:textId="77777777" w:rsidTr="00F95390">
        <w:tc>
          <w:tcPr>
            <w:tcW w:w="10582" w:type="dxa"/>
            <w:tcBorders>
              <w:top w:val="single" w:sz="4" w:space="0" w:color="000000"/>
              <w:left w:val="double" w:sz="0" w:space="0" w:color="000000"/>
              <w:bottom w:val="single" w:sz="4" w:space="0" w:color="000000"/>
              <w:right w:val="double" w:sz="0" w:space="0" w:color="000000"/>
            </w:tcBorders>
          </w:tcPr>
          <w:p w14:paraId="4770AB27" w14:textId="77777777" w:rsidR="007E5110" w:rsidRDefault="007E5110" w:rsidP="00F95390">
            <w:pPr>
              <w:pStyle w:val="Normal1"/>
            </w:pPr>
            <w:r>
              <w:rPr>
                <w:rFonts w:eastAsia="Times New Roman"/>
              </w:rPr>
              <w:t>SINTESI DEGLI INTERVENTI</w:t>
            </w:r>
          </w:p>
        </w:tc>
      </w:tr>
      <w:tr w:rsidR="007E5110" w14:paraId="75340113" w14:textId="77777777" w:rsidTr="00F95390">
        <w:tc>
          <w:tcPr>
            <w:tcW w:w="10582" w:type="dxa"/>
            <w:tcBorders>
              <w:top w:val="single" w:sz="4" w:space="0" w:color="000000"/>
              <w:left w:val="double" w:sz="0" w:space="0" w:color="000000"/>
              <w:bottom w:val="single" w:sz="4" w:space="0" w:color="000000"/>
              <w:right w:val="double" w:sz="0" w:space="0" w:color="000000"/>
            </w:tcBorders>
          </w:tcPr>
          <w:p w14:paraId="12100A5E" w14:textId="77777777" w:rsidR="007E5110" w:rsidRDefault="007E5110" w:rsidP="00F95390">
            <w:pPr>
              <w:pStyle w:val="Normal1"/>
              <w:jc w:val="both"/>
              <w:rPr>
                <w:sz w:val="22"/>
                <w:szCs w:val="22"/>
              </w:rPr>
            </w:pPr>
          </w:p>
          <w:p w14:paraId="0C6A7093" w14:textId="57E23F50" w:rsidR="00B262FD" w:rsidRDefault="000E185A" w:rsidP="00B262FD">
            <w:pPr>
              <w:pStyle w:val="Normal1"/>
              <w:jc w:val="both"/>
            </w:pPr>
            <w:r>
              <w:rPr>
                <w:sz w:val="22"/>
                <w:szCs w:val="22"/>
              </w:rPr>
              <w:t xml:space="preserve">Dopo ampia discussione il Consiglio di classe è concorde nel </w:t>
            </w:r>
            <w:proofErr w:type="gramStart"/>
            <w:r>
              <w:rPr>
                <w:sz w:val="22"/>
                <w:szCs w:val="22"/>
              </w:rPr>
              <w:t>l’</w:t>
            </w:r>
            <w:proofErr w:type="gramEnd"/>
            <w:r>
              <w:rPr>
                <w:sz w:val="22"/>
                <w:szCs w:val="22"/>
              </w:rPr>
              <w:t>afferm</w:t>
            </w:r>
            <w:r w:rsidR="00B262FD">
              <w:rPr>
                <w:sz w:val="22"/>
                <w:szCs w:val="22"/>
              </w:rPr>
              <w:t>a</w:t>
            </w:r>
            <w:r>
              <w:rPr>
                <w:sz w:val="22"/>
                <w:szCs w:val="22"/>
              </w:rPr>
              <w:t xml:space="preserve">re che </w:t>
            </w:r>
            <w:r w:rsidR="00B262FD">
              <w:rPr>
                <w:sz w:val="22"/>
                <w:szCs w:val="22"/>
              </w:rPr>
              <w:t xml:space="preserve">la classe si presenta buona dal punto di vista disciplinare, si tratta di una classe con 13 studenti, in cui non ci sono particolari problematiche legate al comportamento in classe. Si registra una scarsa reattività del gruppo classe nell’affrontare le lezioni e gli argomenti proposti dai docenti, anche se tutti gli insegnanti convengono che, se sollecita </w:t>
            </w:r>
            <w:proofErr w:type="gramStart"/>
            <w:r w:rsidR="00B262FD">
              <w:rPr>
                <w:sz w:val="22"/>
                <w:szCs w:val="22"/>
              </w:rPr>
              <w:t>ed</w:t>
            </w:r>
            <w:proofErr w:type="gramEnd"/>
            <w:r w:rsidR="00B262FD">
              <w:rPr>
                <w:sz w:val="22"/>
                <w:szCs w:val="22"/>
              </w:rPr>
              <w:t xml:space="preserve"> opportunamente stimolata, la classe risponde in modo discreto. Si rilevano alcune criticità nell’area scientifica che la classe si porta dietro. Ci sono alcuni elementi eccellenti per senso critico e per applicazione e partecipazione. </w:t>
            </w:r>
          </w:p>
          <w:p w14:paraId="24BECF58" w14:textId="71F986C5" w:rsidR="007E5110" w:rsidRDefault="007E5110" w:rsidP="00F95390">
            <w:pPr>
              <w:pStyle w:val="Normal1"/>
              <w:jc w:val="both"/>
            </w:pPr>
          </w:p>
          <w:p w14:paraId="472518C4" w14:textId="77777777" w:rsidR="007E5110" w:rsidRDefault="007E5110" w:rsidP="00F95390">
            <w:pPr>
              <w:pStyle w:val="Normal1"/>
              <w:jc w:val="both"/>
            </w:pPr>
          </w:p>
        </w:tc>
      </w:tr>
    </w:tbl>
    <w:p w14:paraId="671A28FD" w14:textId="77777777" w:rsidR="007E5110" w:rsidRDefault="007E5110" w:rsidP="007E5110">
      <w:pPr>
        <w:jc w:val="both"/>
      </w:pPr>
    </w:p>
    <w:tbl>
      <w:tblPr>
        <w:tblW w:w="10582" w:type="dxa"/>
        <w:tblInd w:w="-22" w:type="dxa"/>
        <w:tblBorders>
          <w:top w:val="double" w:sz="2" w:space="0" w:color="000000"/>
          <w:left w:val="double" w:sz="2" w:space="0" w:color="000000"/>
          <w:bottom w:val="single" w:sz="4" w:space="0" w:color="000000"/>
          <w:right w:val="double" w:sz="2"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582"/>
      </w:tblGrid>
      <w:tr w:rsidR="007E5110" w14:paraId="2971DDE9" w14:textId="77777777" w:rsidTr="00F95390">
        <w:tc>
          <w:tcPr>
            <w:tcW w:w="10582" w:type="dxa"/>
            <w:vAlign w:val="center"/>
          </w:tcPr>
          <w:p w14:paraId="71A3721C" w14:textId="77777777" w:rsidR="007E5110" w:rsidRDefault="007E5110" w:rsidP="00F95390">
            <w:pPr>
              <w:pStyle w:val="Normal1"/>
              <w:rPr>
                <w:rFonts w:eastAsia="Times New Roman"/>
                <w:b/>
                <w:caps/>
              </w:rPr>
            </w:pPr>
          </w:p>
          <w:p w14:paraId="265D9435" w14:textId="67339F91" w:rsidR="007E5110" w:rsidRDefault="00B262FD" w:rsidP="00F95390">
            <w:pPr>
              <w:pStyle w:val="Normal1"/>
              <w:rPr>
                <w:rFonts w:eastAsia="Times New Roman"/>
                <w:b/>
                <w:caps/>
              </w:rPr>
            </w:pPr>
            <w:r>
              <w:rPr>
                <w:rFonts w:eastAsia="Times New Roman"/>
                <w:b/>
                <w:caps/>
              </w:rPr>
              <w:t>PUNTO N. 2 all'O.D.G.: PROGRAMMAZIONE</w:t>
            </w:r>
            <w:proofErr w:type="gramStart"/>
            <w:r>
              <w:rPr>
                <w:rFonts w:eastAsia="Times New Roman"/>
                <w:b/>
                <w:caps/>
              </w:rPr>
              <w:t xml:space="preserve">  </w:t>
            </w:r>
            <w:proofErr w:type="gramEnd"/>
            <w:r>
              <w:rPr>
                <w:rFonts w:eastAsia="Times New Roman"/>
                <w:b/>
                <w:caps/>
              </w:rPr>
              <w:t>DIDATTICO – EDUCATIVA DEL CdC</w:t>
            </w:r>
          </w:p>
          <w:p w14:paraId="6F0B8ECA" w14:textId="77777777" w:rsidR="007E5110" w:rsidRDefault="007E5110" w:rsidP="00F95390">
            <w:pPr>
              <w:pStyle w:val="Normal1"/>
            </w:pPr>
          </w:p>
        </w:tc>
      </w:tr>
      <w:tr w:rsidR="007E5110" w14:paraId="0CCE4601" w14:textId="77777777" w:rsidTr="00F95390">
        <w:tc>
          <w:tcPr>
            <w:tcW w:w="10582" w:type="dxa"/>
          </w:tcPr>
          <w:p w14:paraId="105AF74F" w14:textId="77777777" w:rsidR="007E5110" w:rsidRDefault="007E5110" w:rsidP="00F95390">
            <w:pPr>
              <w:pStyle w:val="Normal1"/>
            </w:pPr>
            <w:r>
              <w:rPr>
                <w:rFonts w:eastAsia="Times New Roman"/>
              </w:rPr>
              <w:t>SINTESI DEGLI INTERVENTI</w:t>
            </w:r>
          </w:p>
        </w:tc>
      </w:tr>
      <w:tr w:rsidR="007E5110" w14:paraId="2C645F1E" w14:textId="77777777" w:rsidTr="00F95390">
        <w:trPr>
          <w:trHeight w:val="58"/>
        </w:trPr>
        <w:tc>
          <w:tcPr>
            <w:tcW w:w="10582" w:type="dxa"/>
          </w:tcPr>
          <w:p w14:paraId="60603F98" w14:textId="77777777" w:rsidR="007E5110" w:rsidRDefault="007E5110" w:rsidP="00F95390">
            <w:pPr>
              <w:pStyle w:val="Normal1"/>
              <w:jc w:val="both"/>
              <w:rPr>
                <w:sz w:val="22"/>
                <w:szCs w:val="22"/>
              </w:rPr>
            </w:pPr>
          </w:p>
          <w:p w14:paraId="7DDD431B" w14:textId="5829E45A" w:rsidR="007E5110" w:rsidRDefault="00B262FD" w:rsidP="00B262FD">
            <w:pPr>
              <w:pStyle w:val="Normal1"/>
              <w:jc w:val="both"/>
            </w:pPr>
            <w:r>
              <w:rPr>
                <w:sz w:val="22"/>
                <w:szCs w:val="22"/>
              </w:rPr>
              <w:t xml:space="preserve">La programmazione didattica è globalmente in linea con quella prevista da ogni singolo docente, non si </w:t>
            </w:r>
            <w:proofErr w:type="gramStart"/>
            <w:r>
              <w:rPr>
                <w:sz w:val="22"/>
                <w:szCs w:val="22"/>
              </w:rPr>
              <w:t>necessita di</w:t>
            </w:r>
            <w:proofErr w:type="gramEnd"/>
            <w:r>
              <w:rPr>
                <w:sz w:val="22"/>
                <w:szCs w:val="22"/>
              </w:rPr>
              <w:t xml:space="preserve"> particolari interventi educativi, se non per un caso che riguarda un* </w:t>
            </w:r>
            <w:proofErr w:type="spellStart"/>
            <w:r>
              <w:rPr>
                <w:sz w:val="22"/>
                <w:szCs w:val="22"/>
              </w:rPr>
              <w:t>sudent</w:t>
            </w:r>
            <w:proofErr w:type="spellEnd"/>
            <w:r>
              <w:rPr>
                <w:sz w:val="22"/>
                <w:szCs w:val="22"/>
              </w:rPr>
              <w:t xml:space="preserve">* che ripete l’anno, di lingua non italiana, che ripete l’anno. L* </w:t>
            </w:r>
            <w:proofErr w:type="spellStart"/>
            <w:r>
              <w:rPr>
                <w:sz w:val="22"/>
                <w:szCs w:val="22"/>
              </w:rPr>
              <w:t>student</w:t>
            </w:r>
            <w:proofErr w:type="spellEnd"/>
            <w:r>
              <w:rPr>
                <w:sz w:val="22"/>
                <w:szCs w:val="22"/>
              </w:rPr>
              <w:t xml:space="preserve">* in questione, S. </w:t>
            </w:r>
            <w:proofErr w:type="gramStart"/>
            <w:r>
              <w:rPr>
                <w:sz w:val="22"/>
                <w:szCs w:val="22"/>
              </w:rPr>
              <w:t>Y.</w:t>
            </w:r>
            <w:proofErr w:type="gramEnd"/>
            <w:r>
              <w:rPr>
                <w:sz w:val="22"/>
                <w:szCs w:val="22"/>
              </w:rPr>
              <w:t xml:space="preserve">, ha una frequenza pressoché inesistente e il Consiglio di Classe, nonostante tutte le strategie e le agevolazione messe in atto non trova terreno fertile e ricettivo. </w:t>
            </w:r>
          </w:p>
        </w:tc>
      </w:tr>
    </w:tbl>
    <w:p w14:paraId="21A1C290" w14:textId="77777777" w:rsidR="007E5110" w:rsidRDefault="007E5110" w:rsidP="007E5110">
      <w:pPr>
        <w:jc w:val="both"/>
      </w:pPr>
    </w:p>
    <w:p w14:paraId="55B1DEC9" w14:textId="77777777" w:rsidR="007E5110" w:rsidRDefault="007E5110" w:rsidP="007E5110">
      <w:pPr>
        <w:jc w:val="both"/>
      </w:pPr>
    </w:p>
    <w:p w14:paraId="23BCA202" w14:textId="77777777" w:rsidR="009C2FBD" w:rsidRDefault="009C2FBD" w:rsidP="007E5110">
      <w:pPr>
        <w:jc w:val="both"/>
      </w:pPr>
    </w:p>
    <w:p w14:paraId="169FEA2A" w14:textId="77777777" w:rsidR="009C2FBD" w:rsidRDefault="009C2FBD" w:rsidP="007E5110">
      <w:pPr>
        <w:jc w:val="both"/>
      </w:pPr>
    </w:p>
    <w:p w14:paraId="0FE71305" w14:textId="77777777" w:rsidR="009C2FBD" w:rsidRDefault="009C2FBD" w:rsidP="007E5110">
      <w:pPr>
        <w:jc w:val="both"/>
      </w:pPr>
    </w:p>
    <w:p w14:paraId="2ED15E6A" w14:textId="77777777" w:rsidR="009C2FBD" w:rsidRDefault="009C2FBD" w:rsidP="007E5110">
      <w:pPr>
        <w:jc w:val="both"/>
      </w:pPr>
    </w:p>
    <w:p w14:paraId="311FD9CE" w14:textId="77777777" w:rsidR="009C2FBD" w:rsidRPr="00D73492" w:rsidRDefault="009C2FBD" w:rsidP="007E5110">
      <w:pPr>
        <w:jc w:val="both"/>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7E5110" w:rsidRPr="00497CB1" w14:paraId="7404D237" w14:textId="77777777" w:rsidTr="002C18B4">
        <w:trPr>
          <w:trHeight w:val="545"/>
        </w:trPr>
        <w:tc>
          <w:tcPr>
            <w:tcW w:w="10312" w:type="dxa"/>
            <w:vAlign w:val="center"/>
          </w:tcPr>
          <w:p w14:paraId="2DF390C0" w14:textId="2BF23083" w:rsidR="007E5110" w:rsidRPr="00497CB1" w:rsidRDefault="00B262FD" w:rsidP="00F95390">
            <w:pPr>
              <w:pStyle w:val="Normal1"/>
              <w:rPr>
                <w:rFonts w:eastAsia="Times New Roman"/>
                <w:b/>
                <w:caps/>
              </w:rPr>
            </w:pPr>
            <w:r>
              <w:rPr>
                <w:rFonts w:eastAsia="Times New Roman"/>
                <w:b/>
                <w:caps/>
              </w:rPr>
              <w:t>PUNTO N. 3 ALL'O.D.G.: INDIVIDUAZIONE DEI PROGETTI PTOF</w:t>
            </w:r>
          </w:p>
        </w:tc>
      </w:tr>
      <w:tr w:rsidR="007E5110" w:rsidRPr="00497CB1" w14:paraId="6B6E0071" w14:textId="77777777" w:rsidTr="002C18B4">
        <w:trPr>
          <w:trHeight w:val="2354"/>
        </w:trPr>
        <w:tc>
          <w:tcPr>
            <w:tcW w:w="10312" w:type="dxa"/>
            <w:vAlign w:val="center"/>
          </w:tcPr>
          <w:p w14:paraId="053BDFD2" w14:textId="514C7E66" w:rsidR="007E5110" w:rsidRDefault="007E5110" w:rsidP="00F95390">
            <w:pPr>
              <w:pStyle w:val="Normal1"/>
              <w:rPr>
                <w:rFonts w:eastAsia="Times New Roman"/>
                <w:caps/>
              </w:rPr>
            </w:pPr>
            <w:r w:rsidRPr="00497CB1">
              <w:rPr>
                <w:rFonts w:eastAsia="Times New Roman"/>
                <w:caps/>
              </w:rPr>
              <w:t>SINTESI DEGLI INTERVENTI</w:t>
            </w:r>
          </w:p>
          <w:p w14:paraId="650620AD" w14:textId="77777777" w:rsidR="00B262FD" w:rsidRDefault="00B262FD" w:rsidP="00F95390">
            <w:pPr>
              <w:pStyle w:val="Normal1"/>
              <w:rPr>
                <w:rFonts w:eastAsia="Times New Roman"/>
                <w:caps/>
              </w:rPr>
            </w:pPr>
          </w:p>
          <w:p w14:paraId="4B9B1BE7" w14:textId="77777777" w:rsidR="00B262FD" w:rsidRDefault="00B262FD" w:rsidP="00F95390">
            <w:pPr>
              <w:pStyle w:val="Normal1"/>
              <w:rPr>
                <w:rFonts w:eastAsia="Times New Roman"/>
                <w:caps/>
              </w:rPr>
            </w:pPr>
            <w:r>
              <w:rPr>
                <w:rFonts w:eastAsia="Times New Roman"/>
                <w:caps/>
              </w:rPr>
              <w:t>IL CONSIGLIO DI CLASSE HA INDIVIDUATO, ALL’INTERNO DELLE PROPOSTE DEL PTOF</w:t>
            </w:r>
            <w:r w:rsidR="000620A3">
              <w:rPr>
                <w:rFonts w:eastAsia="Times New Roman"/>
                <w:caps/>
              </w:rPr>
              <w:t xml:space="preserve"> I SEGUENTI PROGETTI:</w:t>
            </w:r>
          </w:p>
          <w:p w14:paraId="2E7FC092" w14:textId="77777777" w:rsidR="000620A3" w:rsidRDefault="000620A3" w:rsidP="000620A3">
            <w:pPr>
              <w:pStyle w:val="Normal1"/>
              <w:numPr>
                <w:ilvl w:val="0"/>
                <w:numId w:val="2"/>
              </w:numPr>
              <w:rPr>
                <w:rFonts w:eastAsia="Times New Roman"/>
                <w:caps/>
              </w:rPr>
            </w:pPr>
            <w:r>
              <w:rPr>
                <w:rFonts w:eastAsia="Times New Roman"/>
                <w:caps/>
              </w:rPr>
              <w:t>ORIENTAMENTO IN USCITA</w:t>
            </w:r>
          </w:p>
          <w:p w14:paraId="7931B539" w14:textId="77777777" w:rsidR="000620A3" w:rsidRDefault="000620A3" w:rsidP="000620A3">
            <w:pPr>
              <w:pStyle w:val="Normal1"/>
              <w:numPr>
                <w:ilvl w:val="0"/>
                <w:numId w:val="2"/>
              </w:numPr>
              <w:rPr>
                <w:rFonts w:eastAsia="Times New Roman"/>
                <w:caps/>
              </w:rPr>
            </w:pPr>
            <w:r>
              <w:rPr>
                <w:rFonts w:eastAsia="Times New Roman"/>
                <w:caps/>
              </w:rPr>
              <w:t>PARTECIPAZIONE ALLA BAND DELL’ISTITUTO</w:t>
            </w:r>
          </w:p>
          <w:p w14:paraId="0BBC4916" w14:textId="77777777" w:rsidR="000620A3" w:rsidRDefault="000620A3" w:rsidP="000620A3">
            <w:pPr>
              <w:pStyle w:val="Normal1"/>
              <w:numPr>
                <w:ilvl w:val="0"/>
                <w:numId w:val="2"/>
              </w:numPr>
              <w:rPr>
                <w:rFonts w:eastAsia="Times New Roman"/>
                <w:caps/>
              </w:rPr>
            </w:pPr>
            <w:r>
              <w:rPr>
                <w:rFonts w:eastAsia="Times New Roman"/>
                <w:caps/>
              </w:rPr>
              <w:t>GIOCHI</w:t>
            </w:r>
            <w:proofErr w:type="gramStart"/>
            <w:r>
              <w:rPr>
                <w:rFonts w:eastAsia="Times New Roman"/>
                <w:caps/>
              </w:rPr>
              <w:t xml:space="preserve">  </w:t>
            </w:r>
            <w:proofErr w:type="gramEnd"/>
            <w:r>
              <w:rPr>
                <w:rFonts w:eastAsia="Times New Roman"/>
                <w:caps/>
              </w:rPr>
              <w:t>DELLA CHIMICA</w:t>
            </w:r>
          </w:p>
          <w:p w14:paraId="78017838" w14:textId="7E9A02BB" w:rsidR="000620A3" w:rsidRPr="00497CB1" w:rsidRDefault="000620A3" w:rsidP="000620A3">
            <w:pPr>
              <w:pStyle w:val="Normal1"/>
              <w:numPr>
                <w:ilvl w:val="0"/>
                <w:numId w:val="2"/>
              </w:numPr>
              <w:rPr>
                <w:rFonts w:eastAsia="Times New Roman"/>
                <w:caps/>
              </w:rPr>
            </w:pPr>
            <w:r>
              <w:rPr>
                <w:rFonts w:eastAsia="Times New Roman"/>
                <w:caps/>
              </w:rPr>
              <w:t>CINEMAT</w:t>
            </w:r>
          </w:p>
        </w:tc>
      </w:tr>
    </w:tbl>
    <w:p w14:paraId="5752741B" w14:textId="77777777" w:rsidR="007E5110" w:rsidRDefault="007E5110" w:rsidP="007E5110">
      <w:pPr>
        <w:jc w:val="both"/>
      </w:pPr>
    </w:p>
    <w:p w14:paraId="6797038B" w14:textId="77777777" w:rsidR="002C18B4" w:rsidRDefault="002C18B4" w:rsidP="007E5110">
      <w:pPr>
        <w:jc w:val="both"/>
      </w:pPr>
    </w:p>
    <w:p w14:paraId="276FCBEE" w14:textId="77777777" w:rsidR="002C18B4" w:rsidRDefault="002C18B4" w:rsidP="007E5110">
      <w:pPr>
        <w:jc w:val="both"/>
      </w:pPr>
    </w:p>
    <w:p w14:paraId="06EF3A8A" w14:textId="77777777" w:rsidR="002C18B4" w:rsidRDefault="002C18B4" w:rsidP="007E5110">
      <w:pPr>
        <w:jc w:val="both"/>
      </w:pPr>
    </w:p>
    <w:p w14:paraId="22A561C7" w14:textId="77777777" w:rsidR="002C18B4" w:rsidRDefault="002C18B4" w:rsidP="007E5110">
      <w:pPr>
        <w:jc w:val="both"/>
      </w:pPr>
    </w:p>
    <w:p w14:paraId="3DA4D820" w14:textId="77777777" w:rsidR="002C18B4" w:rsidRDefault="002C18B4" w:rsidP="007E5110">
      <w:pPr>
        <w:jc w:val="both"/>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6FC45EA9" w14:textId="77777777" w:rsidTr="002D15CD">
        <w:trPr>
          <w:trHeight w:val="545"/>
          <w:jc w:val="center"/>
        </w:trPr>
        <w:tc>
          <w:tcPr>
            <w:tcW w:w="10580" w:type="dxa"/>
            <w:vAlign w:val="center"/>
          </w:tcPr>
          <w:p w14:paraId="113D17BD" w14:textId="526A186F" w:rsidR="002D15CD" w:rsidRPr="00497CB1" w:rsidRDefault="002D15CD" w:rsidP="00F95390">
            <w:pPr>
              <w:pStyle w:val="Normal1"/>
              <w:rPr>
                <w:rFonts w:eastAsia="Times New Roman"/>
                <w:b/>
                <w:caps/>
              </w:rPr>
            </w:pPr>
            <w:r>
              <w:rPr>
                <w:rFonts w:eastAsia="Times New Roman"/>
                <w:b/>
                <w:caps/>
              </w:rPr>
              <w:lastRenderedPageBreak/>
              <w:t>PUNTO N. 4</w:t>
            </w:r>
            <w:r w:rsidR="002C18B4">
              <w:rPr>
                <w:rFonts w:eastAsia="Times New Roman"/>
                <w:b/>
                <w:caps/>
              </w:rPr>
              <w:t xml:space="preserve"> ALL'O.D.G.: INDIVICUAZIONE PROGETTI PCTO</w:t>
            </w:r>
          </w:p>
        </w:tc>
      </w:tr>
      <w:tr w:rsidR="002D15CD" w:rsidRPr="00497CB1" w14:paraId="03C5020B" w14:textId="77777777" w:rsidTr="002D15CD">
        <w:trPr>
          <w:jc w:val="center"/>
        </w:trPr>
        <w:tc>
          <w:tcPr>
            <w:tcW w:w="10580" w:type="dxa"/>
            <w:vAlign w:val="center"/>
          </w:tcPr>
          <w:p w14:paraId="5B7071A7" w14:textId="77777777" w:rsidR="002D15CD" w:rsidRPr="00497CB1" w:rsidRDefault="002D15CD" w:rsidP="00F95390">
            <w:pPr>
              <w:pStyle w:val="Normal1"/>
              <w:rPr>
                <w:rFonts w:eastAsia="Times New Roman"/>
                <w:caps/>
              </w:rPr>
            </w:pPr>
            <w:r w:rsidRPr="00497CB1">
              <w:rPr>
                <w:rFonts w:eastAsia="Times New Roman"/>
                <w:caps/>
              </w:rPr>
              <w:t>SINTESI DEGLI INTERVENTI</w:t>
            </w:r>
          </w:p>
        </w:tc>
      </w:tr>
      <w:tr w:rsidR="002D15CD" w:rsidRPr="00497CB1" w14:paraId="49FA58DD" w14:textId="77777777" w:rsidTr="002D15CD">
        <w:trPr>
          <w:cantSplit/>
          <w:trHeight w:val="4310"/>
          <w:jc w:val="center"/>
        </w:trPr>
        <w:tc>
          <w:tcPr>
            <w:tcW w:w="10580" w:type="dxa"/>
            <w:vAlign w:val="center"/>
          </w:tcPr>
          <w:p w14:paraId="37EC0277" w14:textId="2813B880" w:rsidR="002D15CD" w:rsidRPr="002C18B4" w:rsidRDefault="002C18B4" w:rsidP="00F95390">
            <w:pPr>
              <w:pStyle w:val="Normal1"/>
              <w:rPr>
                <w:rFonts w:eastAsia="Times New Roman"/>
                <w:caps/>
              </w:rPr>
            </w:pPr>
            <w:r>
              <w:rPr>
                <w:rFonts w:eastAsia="Times New Roman"/>
                <w:caps/>
              </w:rPr>
              <w:t>LA classe ha terminato il</w:t>
            </w:r>
            <w:proofErr w:type="gramStart"/>
            <w:r>
              <w:rPr>
                <w:rFonts w:eastAsia="Times New Roman"/>
                <w:caps/>
              </w:rPr>
              <w:t xml:space="preserve">  </w:t>
            </w:r>
            <w:proofErr w:type="gramEnd"/>
            <w:r>
              <w:rPr>
                <w:rFonts w:eastAsia="Times New Roman"/>
                <w:caps/>
              </w:rPr>
              <w:t xml:space="preserve">percorso PCTO con un numero di ore che esubera da quello previsto. Il tutor pctp, prof. Guido tracanna, illustra le attivita’ svolte al cdc e sottilinea che ad uno studente manca ancora il percorso sicurezza obbligatorio di 4 ore. l’alunno e’ stato piu’ volte richiamato e sollecitato a terminare </w:t>
            </w:r>
            <w:proofErr w:type="gramStart"/>
            <w:r>
              <w:rPr>
                <w:rFonts w:eastAsia="Times New Roman"/>
                <w:caps/>
              </w:rPr>
              <w:t>questa</w:t>
            </w:r>
            <w:proofErr w:type="gramEnd"/>
            <w:r>
              <w:rPr>
                <w:rFonts w:eastAsia="Times New Roman"/>
                <w:caps/>
              </w:rPr>
              <w:t xml:space="preserve"> attivita’ in quanto obbligatoria per accedere agli esami di stato.</w:t>
            </w:r>
          </w:p>
          <w:p w14:paraId="4596EC77" w14:textId="77777777" w:rsidR="002D15CD" w:rsidRPr="00497CB1" w:rsidRDefault="002D15CD" w:rsidP="002C18B4">
            <w:pPr>
              <w:pStyle w:val="Normal1"/>
              <w:rPr>
                <w:rFonts w:eastAsia="Times New Roman"/>
                <w:b/>
                <w:caps/>
              </w:rPr>
            </w:pPr>
          </w:p>
        </w:tc>
      </w:tr>
    </w:tbl>
    <w:p w14:paraId="242FE2A4" w14:textId="77777777" w:rsidR="002D15CD" w:rsidRDefault="002D15CD" w:rsidP="007E5110">
      <w:pPr>
        <w:jc w:val="both"/>
      </w:pPr>
    </w:p>
    <w:p w14:paraId="5C166493" w14:textId="77777777" w:rsidR="002D15CD" w:rsidRDefault="002D15CD">
      <w:r>
        <w:br w:type="page"/>
      </w:r>
    </w:p>
    <w:p w14:paraId="621D41AD" w14:textId="77777777" w:rsidR="002D15CD" w:rsidRPr="00D73492" w:rsidRDefault="002D15CD" w:rsidP="007E5110">
      <w:pPr>
        <w:jc w:val="both"/>
      </w:pPr>
    </w:p>
    <w:p w14:paraId="176D87BB" w14:textId="77777777" w:rsidR="0062088A" w:rsidRDefault="0062088A"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7FEDB777" w14:textId="77777777" w:rsidTr="00F95390">
        <w:trPr>
          <w:trHeight w:val="545"/>
        </w:trPr>
        <w:tc>
          <w:tcPr>
            <w:tcW w:w="10580" w:type="dxa"/>
            <w:vAlign w:val="center"/>
          </w:tcPr>
          <w:p w14:paraId="4458ED9D" w14:textId="77777777" w:rsidR="002D15CD" w:rsidRDefault="002D15CD" w:rsidP="002D15CD">
            <w:pPr>
              <w:pStyle w:val="Normal1"/>
              <w:rPr>
                <w:rFonts w:eastAsia="Times New Roman"/>
                <w:b/>
                <w:caps/>
              </w:rPr>
            </w:pPr>
            <w:r w:rsidRPr="00497CB1">
              <w:rPr>
                <w:rFonts w:eastAsia="Times New Roman"/>
                <w:b/>
                <w:caps/>
              </w:rPr>
              <w:t xml:space="preserve">PUNTO N. </w:t>
            </w:r>
            <w:r>
              <w:rPr>
                <w:rFonts w:eastAsia="Times New Roman"/>
                <w:b/>
                <w:caps/>
              </w:rPr>
              <w:t>5</w:t>
            </w:r>
            <w:r w:rsidR="00990080">
              <w:rPr>
                <w:rFonts w:eastAsia="Times New Roman"/>
                <w:b/>
                <w:caps/>
              </w:rPr>
              <w:t xml:space="preserve"> ALL'O.D.G.: VERIFICA DEL NUMERO DI ASSENZE</w:t>
            </w:r>
          </w:p>
          <w:p w14:paraId="5FFCCA67" w14:textId="6A1F68AD" w:rsidR="0054118F" w:rsidRPr="00497CB1" w:rsidRDefault="0054118F" w:rsidP="002D15CD">
            <w:pPr>
              <w:pStyle w:val="Normal1"/>
              <w:rPr>
                <w:rFonts w:eastAsia="Times New Roman"/>
                <w:b/>
                <w:caps/>
              </w:rPr>
            </w:pPr>
          </w:p>
        </w:tc>
      </w:tr>
      <w:tr w:rsidR="002D15CD" w:rsidRPr="00497CB1" w14:paraId="05F329F3" w14:textId="77777777" w:rsidTr="00F95390">
        <w:tc>
          <w:tcPr>
            <w:tcW w:w="10580" w:type="dxa"/>
            <w:vAlign w:val="center"/>
          </w:tcPr>
          <w:p w14:paraId="5DA45F91" w14:textId="77777777" w:rsidR="002D15CD" w:rsidRPr="00497CB1" w:rsidRDefault="002D15CD" w:rsidP="00F95390">
            <w:pPr>
              <w:pStyle w:val="Normal1"/>
              <w:rPr>
                <w:rFonts w:eastAsia="Times New Roman"/>
                <w:caps/>
              </w:rPr>
            </w:pPr>
            <w:r w:rsidRPr="00497CB1">
              <w:rPr>
                <w:rFonts w:eastAsia="Times New Roman"/>
                <w:caps/>
              </w:rPr>
              <w:t>SINTESI DEGLI INTERVENTI</w:t>
            </w:r>
          </w:p>
        </w:tc>
      </w:tr>
      <w:tr w:rsidR="002D15CD" w:rsidRPr="00497CB1" w14:paraId="090AACE5" w14:textId="77777777" w:rsidTr="00F95390">
        <w:trPr>
          <w:cantSplit/>
          <w:trHeight w:val="4310"/>
        </w:trPr>
        <w:tc>
          <w:tcPr>
            <w:tcW w:w="10580" w:type="dxa"/>
            <w:vAlign w:val="center"/>
          </w:tcPr>
          <w:p w14:paraId="5C9D14CF" w14:textId="7169ADB1" w:rsidR="002D15CD" w:rsidRDefault="0072459D" w:rsidP="00F95390">
            <w:pPr>
              <w:pStyle w:val="Normal1"/>
              <w:rPr>
                <w:rFonts w:eastAsia="Times New Roman"/>
                <w:b/>
                <w:caps/>
              </w:rPr>
            </w:pPr>
            <w:r>
              <w:rPr>
                <w:rFonts w:eastAsia="Times New Roman"/>
                <w:b/>
                <w:caps/>
              </w:rPr>
              <w:t xml:space="preserve"> </w:t>
            </w:r>
          </w:p>
          <w:p w14:paraId="0D54CB5F" w14:textId="4B1FC79F" w:rsidR="002D15CD" w:rsidRPr="00497CB1" w:rsidRDefault="001B0C01" w:rsidP="0072459D">
            <w:pPr>
              <w:pStyle w:val="Normal1"/>
              <w:rPr>
                <w:rFonts w:eastAsia="Times New Roman"/>
                <w:b/>
                <w:caps/>
              </w:rPr>
            </w:pPr>
            <w:r>
              <w:rPr>
                <w:rFonts w:eastAsia="Times New Roman"/>
                <w:caps/>
              </w:rPr>
              <w:t>La classe ha</w:t>
            </w:r>
            <w:proofErr w:type="gramStart"/>
            <w:r w:rsidR="00623D42">
              <w:rPr>
                <w:rFonts w:eastAsia="Times New Roman"/>
                <w:caps/>
              </w:rPr>
              <w:t xml:space="preserve"> </w:t>
            </w:r>
            <w:r>
              <w:rPr>
                <w:rFonts w:eastAsia="Times New Roman"/>
                <w:caps/>
              </w:rPr>
              <w:t xml:space="preserve"> </w:t>
            </w:r>
            <w:proofErr w:type="gramEnd"/>
            <w:r>
              <w:rPr>
                <w:rFonts w:eastAsia="Times New Roman"/>
                <w:caps/>
              </w:rPr>
              <w:t>una frequenza globalmente buon</w:t>
            </w:r>
            <w:r w:rsidR="0072459D">
              <w:rPr>
                <w:rFonts w:eastAsia="Times New Roman"/>
                <w:caps/>
              </w:rPr>
              <w:t>a</w:t>
            </w:r>
            <w:r>
              <w:rPr>
                <w:rFonts w:eastAsia="Times New Roman"/>
                <w:caps/>
              </w:rPr>
              <w:t xml:space="preserve">, si registrano due casi da monitare e di cui verranno avvisate le famiglie a mezzo mail istituzionale e con telefonata fonogramma da scuola. Si sottolinea un caso, </w:t>
            </w:r>
            <w:r w:rsidRPr="0072459D">
              <w:rPr>
                <w:rFonts w:eastAsia="Times New Roman"/>
                <w:b/>
                <w:caps/>
              </w:rPr>
              <w:t xml:space="preserve">S. </w:t>
            </w:r>
            <w:proofErr w:type="gramStart"/>
            <w:r w:rsidRPr="0072459D">
              <w:rPr>
                <w:rFonts w:eastAsia="Times New Roman"/>
                <w:b/>
                <w:caps/>
              </w:rPr>
              <w:t>Y</w:t>
            </w:r>
            <w:r>
              <w:rPr>
                <w:rFonts w:eastAsia="Times New Roman"/>
                <w:caps/>
              </w:rPr>
              <w:t>.</w:t>
            </w:r>
            <w:proofErr w:type="gramEnd"/>
            <w:r>
              <w:rPr>
                <w:rFonts w:eastAsia="Times New Roman"/>
                <w:caps/>
              </w:rPr>
              <w:t>, da tenere sotto controllo perche’ ha</w:t>
            </w:r>
            <w:r w:rsidR="0072459D">
              <w:rPr>
                <w:rFonts w:eastAsia="Times New Roman"/>
                <w:caps/>
              </w:rPr>
              <w:t xml:space="preserve"> gia’ </w:t>
            </w:r>
            <w:r>
              <w:rPr>
                <w:rFonts w:eastAsia="Times New Roman"/>
                <w:caps/>
              </w:rPr>
              <w:t xml:space="preserve"> raggiunto un numero elevato di assenze, assenze che gia’ lo scorso anno hanno pregiudicato l’ammissione all’esame. Si</w:t>
            </w:r>
            <w:proofErr w:type="gramStart"/>
            <w:r>
              <w:rPr>
                <w:rFonts w:eastAsia="Times New Roman"/>
                <w:caps/>
              </w:rPr>
              <w:t xml:space="preserve"> </w:t>
            </w:r>
            <w:r w:rsidR="0072459D">
              <w:rPr>
                <w:rFonts w:eastAsia="Times New Roman"/>
                <w:caps/>
              </w:rPr>
              <w:t xml:space="preserve"> </w:t>
            </w:r>
            <w:proofErr w:type="gramEnd"/>
            <w:r>
              <w:rPr>
                <w:rFonts w:eastAsia="Times New Roman"/>
                <w:caps/>
              </w:rPr>
              <w:t xml:space="preserve">e’ cercato di informare la famiglia senza nessun riscontro e in particolare </w:t>
            </w:r>
            <w:r w:rsidR="0072459D">
              <w:rPr>
                <w:rFonts w:eastAsia="Times New Roman"/>
                <w:caps/>
              </w:rPr>
              <w:t>la tutor con diverse mail. si</w:t>
            </w:r>
            <w:proofErr w:type="gramStart"/>
            <w:r w:rsidR="0072459D">
              <w:rPr>
                <w:rFonts w:eastAsia="Times New Roman"/>
                <w:caps/>
              </w:rPr>
              <w:t xml:space="preserve">  </w:t>
            </w:r>
            <w:proofErr w:type="gramEnd"/>
            <w:r w:rsidR="0072459D">
              <w:rPr>
                <w:rFonts w:eastAsia="Times New Roman"/>
                <w:caps/>
              </w:rPr>
              <w:t>procedera’ ad inviare fonogramma aalla tutor di riferimento e all* interressat*, tenendo anche conto che l* student* in questione ha raggiunto la maggiore eta’ ed e e’ stat* più volte attenzionat* sulla necessita’ di una frequenza  Piu’ assidua.</w:t>
            </w:r>
          </w:p>
        </w:tc>
      </w:tr>
    </w:tbl>
    <w:p w14:paraId="79977533" w14:textId="77777777" w:rsidR="002D15CD" w:rsidRDefault="002D15CD"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164688F1" w14:textId="77777777" w:rsidTr="00F95390">
        <w:trPr>
          <w:trHeight w:val="545"/>
        </w:trPr>
        <w:tc>
          <w:tcPr>
            <w:tcW w:w="10580" w:type="dxa"/>
            <w:vAlign w:val="center"/>
          </w:tcPr>
          <w:p w14:paraId="42782594" w14:textId="6D1EC450" w:rsidR="002D15CD" w:rsidRPr="00497CB1" w:rsidRDefault="002D15CD" w:rsidP="00F95390">
            <w:pPr>
              <w:pStyle w:val="Normal1"/>
              <w:rPr>
                <w:rFonts w:eastAsia="Times New Roman"/>
                <w:b/>
                <w:caps/>
              </w:rPr>
            </w:pPr>
            <w:r>
              <w:rPr>
                <w:rFonts w:eastAsia="Times New Roman"/>
                <w:b/>
                <w:caps/>
              </w:rPr>
              <w:t>PUNTO N. 6</w:t>
            </w:r>
            <w:r w:rsidR="00623D42">
              <w:rPr>
                <w:rFonts w:eastAsia="Times New Roman"/>
                <w:b/>
                <w:caps/>
              </w:rPr>
              <w:t xml:space="preserve"> ALL'O.D.G.: VERIFICA DELLO STATO DEI PDP</w:t>
            </w:r>
          </w:p>
        </w:tc>
      </w:tr>
      <w:tr w:rsidR="002D15CD" w:rsidRPr="00497CB1" w14:paraId="44CED9BD" w14:textId="77777777" w:rsidTr="00F95390">
        <w:tc>
          <w:tcPr>
            <w:tcW w:w="10580" w:type="dxa"/>
            <w:vAlign w:val="center"/>
          </w:tcPr>
          <w:p w14:paraId="2B0047CA" w14:textId="77777777" w:rsidR="002D15CD" w:rsidRPr="00497CB1" w:rsidRDefault="002D15CD" w:rsidP="00F95390">
            <w:pPr>
              <w:pStyle w:val="Normal1"/>
              <w:rPr>
                <w:rFonts w:eastAsia="Times New Roman"/>
                <w:caps/>
              </w:rPr>
            </w:pPr>
            <w:r w:rsidRPr="00497CB1">
              <w:rPr>
                <w:rFonts w:eastAsia="Times New Roman"/>
                <w:caps/>
              </w:rPr>
              <w:t>SINTESI DEGLI INTERVENTI</w:t>
            </w:r>
          </w:p>
        </w:tc>
      </w:tr>
      <w:tr w:rsidR="002D15CD" w:rsidRPr="00497CB1" w14:paraId="34FF8C49" w14:textId="77777777" w:rsidTr="00F95390">
        <w:trPr>
          <w:cantSplit/>
          <w:trHeight w:val="4310"/>
        </w:trPr>
        <w:tc>
          <w:tcPr>
            <w:tcW w:w="10580" w:type="dxa"/>
            <w:vAlign w:val="center"/>
          </w:tcPr>
          <w:p w14:paraId="4E83FAD4" w14:textId="314C7CB5" w:rsidR="002D15CD" w:rsidRPr="00623D42" w:rsidRDefault="00623D42" w:rsidP="00F95390">
            <w:pPr>
              <w:pStyle w:val="Normal1"/>
              <w:rPr>
                <w:rFonts w:eastAsia="Times New Roman"/>
                <w:caps/>
              </w:rPr>
            </w:pPr>
            <w:r>
              <w:rPr>
                <w:rFonts w:eastAsia="Times New Roman"/>
                <w:caps/>
              </w:rPr>
              <w:t>In classe ci sono tre studenti con pdp</w:t>
            </w:r>
            <w:proofErr w:type="gramStart"/>
            <w:r>
              <w:rPr>
                <w:rFonts w:eastAsia="Times New Roman"/>
                <w:caps/>
              </w:rPr>
              <w:t xml:space="preserve">  </w:t>
            </w:r>
            <w:proofErr w:type="gramEnd"/>
            <w:r>
              <w:rPr>
                <w:rFonts w:eastAsia="Times New Roman"/>
                <w:caps/>
              </w:rPr>
              <w:t xml:space="preserve">pregressi che sono stati  rinnovati secondo la normativa vigente  anche per il corrente anno scolastico, due sono stati debitatamente firmati dai docenti e dalla famiglia e sono stati inviati al protocollo. </w:t>
            </w:r>
            <w:proofErr w:type="gramStart"/>
            <w:r>
              <w:rPr>
                <w:rFonts w:eastAsia="Times New Roman"/>
                <w:caps/>
              </w:rPr>
              <w:t>Uno</w:t>
            </w:r>
            <w:proofErr w:type="gramEnd"/>
            <w:r>
              <w:rPr>
                <w:rFonts w:eastAsia="Times New Roman"/>
                <w:caps/>
              </w:rPr>
              <w:t xml:space="preserve">  di questi e’ ancora da firmare dalla famiglia che non si e’ potuta recare agli incontri proposti per la firma. </w:t>
            </w:r>
            <w:proofErr w:type="gramStart"/>
            <w:r>
              <w:rPr>
                <w:rFonts w:eastAsia="Times New Roman"/>
                <w:caps/>
              </w:rPr>
              <w:t>Si e’ posto come ultimo incontro il giovedi’ 16 novembre  2023, e in tale data sara’ inviato in segreteria didattica per il protocollo.</w:t>
            </w:r>
            <w:proofErr w:type="gramEnd"/>
          </w:p>
          <w:p w14:paraId="2BCE3BCF" w14:textId="77777777" w:rsidR="002D15CD" w:rsidRPr="00497CB1" w:rsidRDefault="002D15CD" w:rsidP="00F95390">
            <w:pPr>
              <w:pStyle w:val="Normal1"/>
              <w:rPr>
                <w:rFonts w:eastAsia="Times New Roman"/>
                <w:b/>
                <w:caps/>
              </w:rPr>
            </w:pPr>
          </w:p>
          <w:p w14:paraId="3AC1B9BE" w14:textId="77777777" w:rsidR="002D15CD" w:rsidRPr="00497CB1" w:rsidRDefault="002D15CD" w:rsidP="00623D42">
            <w:pPr>
              <w:pStyle w:val="Normal1"/>
              <w:rPr>
                <w:rFonts w:eastAsia="Times New Roman"/>
                <w:b/>
                <w:caps/>
              </w:rPr>
            </w:pPr>
          </w:p>
        </w:tc>
      </w:tr>
    </w:tbl>
    <w:p w14:paraId="4AB59354" w14:textId="77777777" w:rsidR="0062088A" w:rsidRDefault="0062088A">
      <w:pPr>
        <w:rPr>
          <w:b/>
          <w:sz w:val="18"/>
        </w:rPr>
      </w:pPr>
      <w:r>
        <w:rPr>
          <w:b/>
          <w:sz w:val="18"/>
        </w:rPr>
        <w:br w:type="page"/>
      </w:r>
    </w:p>
    <w:p w14:paraId="32E1C9F2" w14:textId="77777777" w:rsidR="007E5110" w:rsidRPr="007D40F2" w:rsidRDefault="007E5110" w:rsidP="007E5110">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2D15CD" w:rsidRPr="00497CB1" w14:paraId="5DCDC7E5" w14:textId="77777777" w:rsidTr="00F95390">
        <w:trPr>
          <w:trHeight w:val="545"/>
        </w:trPr>
        <w:tc>
          <w:tcPr>
            <w:tcW w:w="10580" w:type="dxa"/>
            <w:vAlign w:val="center"/>
          </w:tcPr>
          <w:p w14:paraId="14520C68" w14:textId="77777777" w:rsidR="00571A09" w:rsidRDefault="002D15CD" w:rsidP="00571A09">
            <w:pPr>
              <w:widowControl/>
              <w:autoSpaceDE/>
              <w:autoSpaceDN/>
              <w:rPr>
                <w:b/>
                <w:szCs w:val="24"/>
              </w:rPr>
            </w:pPr>
            <w:r>
              <w:rPr>
                <w:rFonts w:eastAsia="Times New Roman"/>
                <w:b/>
                <w:caps/>
              </w:rPr>
              <w:t>PUNTO N. 6</w:t>
            </w:r>
            <w:r w:rsidR="00623D42">
              <w:rPr>
                <w:rFonts w:eastAsia="Times New Roman"/>
                <w:b/>
                <w:caps/>
              </w:rPr>
              <w:t xml:space="preserve"> ALL'O.D.G.:</w:t>
            </w:r>
            <w:proofErr w:type="gramStart"/>
            <w:r w:rsidR="00623D42">
              <w:rPr>
                <w:rFonts w:eastAsia="Times New Roman"/>
                <w:b/>
                <w:caps/>
              </w:rPr>
              <w:t xml:space="preserve"> </w:t>
            </w:r>
            <w:r w:rsidR="00571A09">
              <w:rPr>
                <w:rFonts w:eastAsia="Times New Roman"/>
                <w:b/>
                <w:caps/>
              </w:rPr>
              <w:t xml:space="preserve"> </w:t>
            </w:r>
            <w:proofErr w:type="gramEnd"/>
            <w:r w:rsidR="00571A09">
              <w:rPr>
                <w:b/>
                <w:szCs w:val="24"/>
              </w:rPr>
              <w:t xml:space="preserve">Sostegno allo studio: attività di </w:t>
            </w:r>
            <w:proofErr w:type="spellStart"/>
            <w:r w:rsidR="00571A09">
              <w:rPr>
                <w:b/>
                <w:szCs w:val="24"/>
              </w:rPr>
              <w:t>peer</w:t>
            </w:r>
            <w:proofErr w:type="spellEnd"/>
            <w:r w:rsidR="00571A09">
              <w:rPr>
                <w:b/>
                <w:szCs w:val="24"/>
              </w:rPr>
              <w:t xml:space="preserve"> tutoring e alunni da individuare come tutor</w:t>
            </w:r>
          </w:p>
          <w:p w14:paraId="1B0D06E2" w14:textId="720A6859" w:rsidR="002D15CD" w:rsidRPr="00497CB1" w:rsidRDefault="002D15CD" w:rsidP="00F95390">
            <w:pPr>
              <w:pStyle w:val="Normal1"/>
              <w:rPr>
                <w:rFonts w:eastAsia="Times New Roman"/>
                <w:b/>
                <w:caps/>
              </w:rPr>
            </w:pPr>
          </w:p>
        </w:tc>
      </w:tr>
      <w:tr w:rsidR="002D15CD" w:rsidRPr="00497CB1" w14:paraId="06C425F2" w14:textId="77777777" w:rsidTr="00F95390">
        <w:tc>
          <w:tcPr>
            <w:tcW w:w="10580" w:type="dxa"/>
            <w:vAlign w:val="center"/>
          </w:tcPr>
          <w:p w14:paraId="3A7A7415" w14:textId="77777777" w:rsidR="002D15CD" w:rsidRPr="00497CB1" w:rsidRDefault="002D15CD" w:rsidP="00F95390">
            <w:pPr>
              <w:pStyle w:val="Normal1"/>
              <w:rPr>
                <w:rFonts w:eastAsia="Times New Roman"/>
                <w:caps/>
              </w:rPr>
            </w:pPr>
            <w:r w:rsidRPr="00497CB1">
              <w:rPr>
                <w:rFonts w:eastAsia="Times New Roman"/>
                <w:caps/>
              </w:rPr>
              <w:t>SINTESI DEGLI INTERVENTI</w:t>
            </w:r>
          </w:p>
        </w:tc>
      </w:tr>
      <w:tr w:rsidR="002D15CD" w:rsidRPr="00497CB1" w14:paraId="1357DA50" w14:textId="77777777" w:rsidTr="00F95390">
        <w:trPr>
          <w:cantSplit/>
          <w:trHeight w:val="4310"/>
        </w:trPr>
        <w:tc>
          <w:tcPr>
            <w:tcW w:w="10580" w:type="dxa"/>
            <w:vAlign w:val="center"/>
          </w:tcPr>
          <w:p w14:paraId="2DF06000" w14:textId="018908B6" w:rsidR="002D15CD" w:rsidRPr="00571A09" w:rsidRDefault="00571A09" w:rsidP="00F95390">
            <w:pPr>
              <w:pStyle w:val="Normal1"/>
              <w:rPr>
                <w:rFonts w:eastAsia="Times New Roman"/>
                <w:caps/>
              </w:rPr>
            </w:pPr>
            <w:r>
              <w:rPr>
                <w:rFonts w:eastAsia="Times New Roman"/>
                <w:caps/>
              </w:rPr>
              <w:t>Nessuno degli studenti si</w:t>
            </w:r>
            <w:proofErr w:type="gramStart"/>
            <w:r>
              <w:rPr>
                <w:rFonts w:eastAsia="Times New Roman"/>
                <w:caps/>
              </w:rPr>
              <w:t xml:space="preserve">  </w:t>
            </w:r>
            <w:proofErr w:type="gramEnd"/>
            <w:r>
              <w:rPr>
                <w:rFonts w:eastAsia="Times New Roman"/>
                <w:caps/>
              </w:rPr>
              <w:t>candida come tutor per il progetto “Peer tutoring” spiegando alla refente di sede vigne, prof.ssa lorena lorenzelli, che quest’anno gli studenti della classe preferisce dedicarsi allo studio in vista dell’esame di stato ed avendo completato il percorso PCTO.</w:t>
            </w:r>
          </w:p>
          <w:p w14:paraId="144417F5" w14:textId="77777777" w:rsidR="002D15CD" w:rsidRPr="00497CB1" w:rsidRDefault="002D15CD" w:rsidP="00571A09">
            <w:pPr>
              <w:pStyle w:val="Normal1"/>
              <w:rPr>
                <w:rFonts w:eastAsia="Times New Roman"/>
                <w:b/>
                <w:caps/>
              </w:rPr>
            </w:pPr>
          </w:p>
        </w:tc>
      </w:tr>
    </w:tbl>
    <w:p w14:paraId="2C5EED68" w14:textId="77777777" w:rsidR="007E5110" w:rsidRDefault="007E5110" w:rsidP="007E5110">
      <w:pPr>
        <w:jc w:val="both"/>
      </w:pPr>
    </w:p>
    <w:p w14:paraId="50C6670D" w14:textId="77777777" w:rsidR="007E5110" w:rsidRPr="00C96DFA" w:rsidRDefault="007E5110" w:rsidP="007E5110">
      <w:pPr>
        <w:jc w:val="both"/>
      </w:pPr>
    </w:p>
    <w:p w14:paraId="5C00442C" w14:textId="77777777" w:rsidR="00571A09" w:rsidRPr="007D40F2" w:rsidRDefault="00571A09" w:rsidP="00571A09">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571A09" w:rsidRPr="00497CB1" w14:paraId="3A6D6E0A" w14:textId="77777777" w:rsidTr="00571A09">
        <w:trPr>
          <w:trHeight w:val="545"/>
        </w:trPr>
        <w:tc>
          <w:tcPr>
            <w:tcW w:w="10580" w:type="dxa"/>
            <w:vAlign w:val="center"/>
          </w:tcPr>
          <w:p w14:paraId="11443ABB" w14:textId="2BC1D5E4" w:rsidR="00571A09" w:rsidRDefault="00571A09" w:rsidP="00571A09">
            <w:pPr>
              <w:widowControl/>
              <w:autoSpaceDE/>
              <w:autoSpaceDN/>
              <w:rPr>
                <w:b/>
                <w:szCs w:val="24"/>
              </w:rPr>
            </w:pPr>
            <w:r>
              <w:rPr>
                <w:rFonts w:eastAsia="Times New Roman"/>
                <w:b/>
                <w:caps/>
              </w:rPr>
              <w:t>PUNTO N. 7 ALL'O.D.G.: Esercitzazioni prove invalsi</w:t>
            </w:r>
          </w:p>
          <w:p w14:paraId="018DDD3F" w14:textId="77777777" w:rsidR="00571A09" w:rsidRPr="00497CB1" w:rsidRDefault="00571A09" w:rsidP="00571A09">
            <w:pPr>
              <w:pStyle w:val="Normal1"/>
              <w:rPr>
                <w:rFonts w:eastAsia="Times New Roman"/>
                <w:b/>
                <w:caps/>
              </w:rPr>
            </w:pPr>
          </w:p>
        </w:tc>
      </w:tr>
      <w:tr w:rsidR="00571A09" w:rsidRPr="00497CB1" w14:paraId="4959D860" w14:textId="77777777" w:rsidTr="00571A09">
        <w:tc>
          <w:tcPr>
            <w:tcW w:w="10580" w:type="dxa"/>
            <w:vAlign w:val="center"/>
          </w:tcPr>
          <w:p w14:paraId="1323394C" w14:textId="77777777" w:rsidR="00571A09" w:rsidRPr="00497CB1" w:rsidRDefault="00571A09" w:rsidP="00571A09">
            <w:pPr>
              <w:pStyle w:val="Normal1"/>
              <w:rPr>
                <w:rFonts w:eastAsia="Times New Roman"/>
                <w:caps/>
              </w:rPr>
            </w:pPr>
            <w:r w:rsidRPr="00497CB1">
              <w:rPr>
                <w:rFonts w:eastAsia="Times New Roman"/>
                <w:caps/>
              </w:rPr>
              <w:t>SINTESI DEGLI INTERVENTI</w:t>
            </w:r>
          </w:p>
        </w:tc>
      </w:tr>
      <w:tr w:rsidR="00571A09" w:rsidRPr="00497CB1" w14:paraId="4764C949" w14:textId="77777777" w:rsidTr="00571A09">
        <w:trPr>
          <w:cantSplit/>
          <w:trHeight w:val="4310"/>
        </w:trPr>
        <w:tc>
          <w:tcPr>
            <w:tcW w:w="10580" w:type="dxa"/>
            <w:vAlign w:val="center"/>
          </w:tcPr>
          <w:p w14:paraId="4637642B" w14:textId="560AA561" w:rsidR="00571A09" w:rsidRDefault="00571A09" w:rsidP="00571A09">
            <w:pPr>
              <w:pStyle w:val="Normal1"/>
              <w:rPr>
                <w:rFonts w:eastAsia="Times New Roman"/>
                <w:caps/>
              </w:rPr>
            </w:pPr>
            <w:r>
              <w:rPr>
                <w:rFonts w:eastAsia="Times New Roman"/>
                <w:caps/>
              </w:rPr>
              <w:t>Le prove invalsi saranno espletate dal 12 al 16 febbraio 2024.</w:t>
            </w:r>
          </w:p>
          <w:p w14:paraId="1087DE38" w14:textId="6A8B6E2F" w:rsidR="00571A09" w:rsidRPr="00497CB1" w:rsidRDefault="00571A09" w:rsidP="00571A09">
            <w:pPr>
              <w:pStyle w:val="Normal1"/>
              <w:rPr>
                <w:rFonts w:eastAsia="Times New Roman"/>
                <w:b/>
                <w:caps/>
              </w:rPr>
            </w:pPr>
            <w:r>
              <w:rPr>
                <w:rFonts w:eastAsia="Times New Roman"/>
                <w:caps/>
              </w:rPr>
              <w:t>le</w:t>
            </w:r>
            <w:proofErr w:type="gramStart"/>
            <w:r>
              <w:rPr>
                <w:rFonts w:eastAsia="Times New Roman"/>
                <w:caps/>
              </w:rPr>
              <w:t xml:space="preserve">  </w:t>
            </w:r>
            <w:proofErr w:type="gramEnd"/>
            <w:r>
              <w:rPr>
                <w:rFonts w:eastAsia="Times New Roman"/>
                <w:caps/>
              </w:rPr>
              <w:t xml:space="preserve">date delle esercitazioni alle prove invalsi sono rimandate alla calendarizzazione dei singoli dipartimenti. </w:t>
            </w:r>
          </w:p>
        </w:tc>
      </w:tr>
    </w:tbl>
    <w:p w14:paraId="7E227B7E" w14:textId="77777777" w:rsidR="00571A09" w:rsidRDefault="00571A09" w:rsidP="007E5110">
      <w:pPr>
        <w:jc w:val="both"/>
      </w:pPr>
    </w:p>
    <w:p w14:paraId="0BE89EEA" w14:textId="77777777" w:rsidR="00571A09" w:rsidRDefault="00571A09" w:rsidP="007E5110">
      <w:pPr>
        <w:jc w:val="both"/>
      </w:pPr>
    </w:p>
    <w:p w14:paraId="76254082" w14:textId="77777777" w:rsidR="00571A09" w:rsidRDefault="00571A09" w:rsidP="007E5110">
      <w:pPr>
        <w:jc w:val="both"/>
      </w:pPr>
    </w:p>
    <w:p w14:paraId="0E28C2B3" w14:textId="77777777" w:rsidR="00571A09" w:rsidRDefault="00571A09" w:rsidP="007E5110">
      <w:pPr>
        <w:jc w:val="both"/>
      </w:pPr>
    </w:p>
    <w:p w14:paraId="4CC21016" w14:textId="77777777" w:rsidR="00571A09" w:rsidRDefault="00571A09" w:rsidP="007E5110">
      <w:pPr>
        <w:jc w:val="both"/>
      </w:pPr>
    </w:p>
    <w:p w14:paraId="4BF00BA3" w14:textId="77777777" w:rsidR="00571A09" w:rsidRDefault="00571A09" w:rsidP="007E5110">
      <w:pPr>
        <w:jc w:val="both"/>
      </w:pPr>
    </w:p>
    <w:p w14:paraId="52FB386B" w14:textId="77777777" w:rsidR="00571A09" w:rsidRDefault="00571A09" w:rsidP="007E5110">
      <w:pPr>
        <w:jc w:val="both"/>
      </w:pPr>
    </w:p>
    <w:p w14:paraId="0AB0304C" w14:textId="77777777" w:rsidR="00571A09" w:rsidRDefault="00571A09" w:rsidP="007E5110">
      <w:pPr>
        <w:jc w:val="both"/>
      </w:pPr>
    </w:p>
    <w:p w14:paraId="24399BC4" w14:textId="77777777" w:rsidR="00571A09" w:rsidRDefault="00571A09" w:rsidP="007E5110">
      <w:pPr>
        <w:jc w:val="both"/>
      </w:pPr>
    </w:p>
    <w:p w14:paraId="511984F8" w14:textId="77777777" w:rsidR="00571A09" w:rsidRDefault="00571A09" w:rsidP="007E5110">
      <w:pPr>
        <w:jc w:val="both"/>
      </w:pPr>
    </w:p>
    <w:p w14:paraId="5B0F04F8" w14:textId="77777777" w:rsidR="00571A09" w:rsidRDefault="00571A09" w:rsidP="007E5110">
      <w:pPr>
        <w:jc w:val="both"/>
      </w:pPr>
    </w:p>
    <w:p w14:paraId="6A3E86FE" w14:textId="77777777" w:rsidR="00571A09" w:rsidRDefault="00571A09" w:rsidP="007E5110">
      <w:pPr>
        <w:jc w:val="both"/>
      </w:pPr>
    </w:p>
    <w:p w14:paraId="7BCDA380" w14:textId="77777777" w:rsidR="00571A09" w:rsidRDefault="00571A09" w:rsidP="007E5110">
      <w:pPr>
        <w:jc w:val="both"/>
      </w:pPr>
    </w:p>
    <w:p w14:paraId="24DA84BF" w14:textId="77777777" w:rsidR="00571A09" w:rsidRPr="00C96DFA" w:rsidRDefault="00571A09" w:rsidP="00571A09">
      <w:pPr>
        <w:jc w:val="both"/>
      </w:pPr>
    </w:p>
    <w:p w14:paraId="6E236A87" w14:textId="77777777" w:rsidR="00571A09" w:rsidRPr="007D40F2" w:rsidRDefault="00571A09" w:rsidP="00571A09">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571A09" w:rsidRPr="00497CB1" w14:paraId="724C262C" w14:textId="77777777" w:rsidTr="00571A09">
        <w:trPr>
          <w:trHeight w:val="545"/>
        </w:trPr>
        <w:tc>
          <w:tcPr>
            <w:tcW w:w="10580" w:type="dxa"/>
            <w:vAlign w:val="center"/>
          </w:tcPr>
          <w:p w14:paraId="5FBAA065" w14:textId="1FEAE154" w:rsidR="00571A09" w:rsidRDefault="00571A09" w:rsidP="00571A09">
            <w:pPr>
              <w:widowControl/>
              <w:autoSpaceDE/>
              <w:autoSpaceDN/>
              <w:rPr>
                <w:b/>
                <w:szCs w:val="24"/>
              </w:rPr>
            </w:pPr>
            <w:r>
              <w:rPr>
                <w:rFonts w:eastAsia="Times New Roman"/>
                <w:b/>
                <w:caps/>
              </w:rPr>
              <w:t>PUNTO N. 8 ALL'O.D.G.: programmazione visite didattiche e viaggi di istruzione</w:t>
            </w:r>
          </w:p>
          <w:p w14:paraId="15A83D80" w14:textId="77777777" w:rsidR="00571A09" w:rsidRPr="00497CB1" w:rsidRDefault="00571A09" w:rsidP="00571A09">
            <w:pPr>
              <w:pStyle w:val="Normal1"/>
              <w:rPr>
                <w:rFonts w:eastAsia="Times New Roman"/>
                <w:b/>
                <w:caps/>
              </w:rPr>
            </w:pPr>
          </w:p>
        </w:tc>
      </w:tr>
      <w:tr w:rsidR="00571A09" w:rsidRPr="00497CB1" w14:paraId="2801E38D" w14:textId="77777777" w:rsidTr="00571A09">
        <w:tc>
          <w:tcPr>
            <w:tcW w:w="10580" w:type="dxa"/>
            <w:vAlign w:val="center"/>
          </w:tcPr>
          <w:p w14:paraId="6E615B8B" w14:textId="77777777" w:rsidR="00571A09" w:rsidRPr="00497CB1" w:rsidRDefault="00571A09" w:rsidP="00571A09">
            <w:pPr>
              <w:pStyle w:val="Normal1"/>
              <w:rPr>
                <w:rFonts w:eastAsia="Times New Roman"/>
                <w:caps/>
              </w:rPr>
            </w:pPr>
            <w:r w:rsidRPr="00497CB1">
              <w:rPr>
                <w:rFonts w:eastAsia="Times New Roman"/>
                <w:caps/>
              </w:rPr>
              <w:t>SINTESI DEGLI INTERVENTI</w:t>
            </w:r>
          </w:p>
        </w:tc>
      </w:tr>
      <w:tr w:rsidR="00571A09" w:rsidRPr="00497CB1" w14:paraId="10514F96" w14:textId="77777777" w:rsidTr="00571A09">
        <w:trPr>
          <w:cantSplit/>
          <w:trHeight w:val="4310"/>
        </w:trPr>
        <w:tc>
          <w:tcPr>
            <w:tcW w:w="10580" w:type="dxa"/>
            <w:vAlign w:val="center"/>
          </w:tcPr>
          <w:p w14:paraId="246D1465" w14:textId="63DB18EA" w:rsidR="00571A09" w:rsidRDefault="00571A09" w:rsidP="00571A09">
            <w:pPr>
              <w:pStyle w:val="Normal1"/>
              <w:rPr>
                <w:rFonts w:eastAsia="Times New Roman"/>
                <w:caps/>
              </w:rPr>
            </w:pPr>
            <w:r>
              <w:rPr>
                <w:rFonts w:eastAsia="Times New Roman"/>
                <w:caps/>
              </w:rPr>
              <w:t>Per le visite didattiche si rimanda al verbale n.1 ove i docenti</w:t>
            </w:r>
            <w:proofErr w:type="gramStart"/>
            <w:r>
              <w:rPr>
                <w:rFonts w:eastAsia="Times New Roman"/>
                <w:caps/>
              </w:rPr>
              <w:t xml:space="preserve"> </w:t>
            </w:r>
            <w:r w:rsidR="008579DD">
              <w:rPr>
                <w:rFonts w:eastAsia="Times New Roman"/>
                <w:caps/>
              </w:rPr>
              <w:t xml:space="preserve"> </w:t>
            </w:r>
            <w:proofErr w:type="gramEnd"/>
            <w:r>
              <w:rPr>
                <w:rFonts w:eastAsia="Times New Roman"/>
                <w:caps/>
              </w:rPr>
              <w:t xml:space="preserve">avevano esplicitato le varie attivita’ e visite didattiche da svolgere con la classe. </w:t>
            </w:r>
          </w:p>
          <w:p w14:paraId="32FB0AD3" w14:textId="2DA6B01A" w:rsidR="008579DD" w:rsidRDefault="008579DD" w:rsidP="00571A09">
            <w:pPr>
              <w:pStyle w:val="Normal1"/>
              <w:rPr>
                <w:rFonts w:eastAsia="Times New Roman"/>
                <w:caps/>
              </w:rPr>
            </w:pPr>
            <w:r>
              <w:rPr>
                <w:rFonts w:eastAsia="Times New Roman"/>
                <w:caps/>
              </w:rPr>
              <w:t>I singoli docenti si riservano alcune iniziative pertinenti all’anno di scuola frequentato dagli alunni</w:t>
            </w:r>
            <w:proofErr w:type="gramStart"/>
            <w:r>
              <w:rPr>
                <w:rFonts w:eastAsia="Times New Roman"/>
                <w:caps/>
              </w:rPr>
              <w:t xml:space="preserve">  </w:t>
            </w:r>
            <w:proofErr w:type="gramEnd"/>
            <w:r>
              <w:rPr>
                <w:rFonts w:eastAsia="Times New Roman"/>
                <w:caps/>
              </w:rPr>
              <w:t>e che potrebbero essere un valore aggiunto.</w:t>
            </w:r>
          </w:p>
          <w:p w14:paraId="296E8782" w14:textId="39278306" w:rsidR="008579DD" w:rsidRPr="00497CB1" w:rsidRDefault="008579DD" w:rsidP="00571A09">
            <w:pPr>
              <w:pStyle w:val="Normal1"/>
              <w:rPr>
                <w:rFonts w:eastAsia="Times New Roman"/>
                <w:b/>
                <w:caps/>
              </w:rPr>
            </w:pPr>
            <w:r>
              <w:rPr>
                <w:rFonts w:eastAsia="Times New Roman"/>
                <w:caps/>
              </w:rPr>
              <w:t>Per il viaggio di istruzione la classe si rechera’ – fatte salve le condizioni per la partecipazione -</w:t>
            </w:r>
            <w:proofErr w:type="gramStart"/>
            <w:r>
              <w:rPr>
                <w:rFonts w:eastAsia="Times New Roman"/>
                <w:caps/>
              </w:rPr>
              <w:t xml:space="preserve">  </w:t>
            </w:r>
            <w:proofErr w:type="gramEnd"/>
            <w:r>
              <w:rPr>
                <w:rFonts w:eastAsia="Times New Roman"/>
                <w:caps/>
              </w:rPr>
              <w:t>a Praga</w:t>
            </w:r>
            <w:r w:rsidR="00DD7864">
              <w:rPr>
                <w:rFonts w:eastAsia="Times New Roman"/>
                <w:caps/>
              </w:rPr>
              <w:t xml:space="preserve"> tra febbraio e marzo</w:t>
            </w:r>
            <w:r>
              <w:rPr>
                <w:rFonts w:eastAsia="Times New Roman"/>
                <w:caps/>
              </w:rPr>
              <w:t>. Accompagna la prof.ssa Lorena Lorenzelli (secondo accompagnatore in caso di necessita’ Fabrizio calimera).</w:t>
            </w:r>
          </w:p>
        </w:tc>
      </w:tr>
    </w:tbl>
    <w:p w14:paraId="1B064E8D" w14:textId="77777777" w:rsidR="00571A09" w:rsidRDefault="00571A09" w:rsidP="007E5110">
      <w:pPr>
        <w:jc w:val="both"/>
      </w:pPr>
    </w:p>
    <w:p w14:paraId="262800CB" w14:textId="77777777" w:rsidR="00571A09" w:rsidRDefault="00571A09" w:rsidP="007E5110">
      <w:pPr>
        <w:jc w:val="both"/>
      </w:pPr>
    </w:p>
    <w:p w14:paraId="67B34223" w14:textId="77777777" w:rsidR="00571A09" w:rsidRDefault="00571A09" w:rsidP="007E5110">
      <w:pPr>
        <w:jc w:val="both"/>
      </w:pPr>
    </w:p>
    <w:p w14:paraId="5FDF6385" w14:textId="77777777" w:rsidR="008579DD" w:rsidRPr="00C96DFA" w:rsidRDefault="008579DD" w:rsidP="008579DD">
      <w:pPr>
        <w:jc w:val="both"/>
      </w:pPr>
    </w:p>
    <w:p w14:paraId="17F9DD48" w14:textId="77777777" w:rsidR="008579DD" w:rsidRPr="007D40F2" w:rsidRDefault="008579DD" w:rsidP="008579DD">
      <w:pPr>
        <w:jc w:val="both"/>
        <w:rPr>
          <w:b/>
          <w:sz w:val="18"/>
        </w:rPr>
      </w:pPr>
    </w:p>
    <w:tbl>
      <w:tblP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4A0" w:firstRow="1" w:lastRow="0" w:firstColumn="1" w:lastColumn="0" w:noHBand="0" w:noVBand="1"/>
      </w:tblPr>
      <w:tblGrid>
        <w:gridCol w:w="10312"/>
      </w:tblGrid>
      <w:tr w:rsidR="008579DD" w:rsidRPr="00497CB1" w14:paraId="073328E6" w14:textId="77777777" w:rsidTr="008579DD">
        <w:trPr>
          <w:trHeight w:val="545"/>
        </w:trPr>
        <w:tc>
          <w:tcPr>
            <w:tcW w:w="10580" w:type="dxa"/>
            <w:vAlign w:val="center"/>
          </w:tcPr>
          <w:p w14:paraId="67AABF36" w14:textId="3E046317" w:rsidR="008579DD" w:rsidRDefault="008579DD" w:rsidP="008579DD">
            <w:pPr>
              <w:widowControl/>
              <w:autoSpaceDE/>
              <w:autoSpaceDN/>
              <w:rPr>
                <w:b/>
                <w:szCs w:val="24"/>
              </w:rPr>
            </w:pPr>
            <w:r>
              <w:rPr>
                <w:rFonts w:eastAsia="Times New Roman"/>
                <w:b/>
                <w:caps/>
              </w:rPr>
              <w:t>PUNTO N. 9 ALL'O.D.G.: clil</w:t>
            </w:r>
          </w:p>
          <w:p w14:paraId="1C767354" w14:textId="77777777" w:rsidR="008579DD" w:rsidRPr="00497CB1" w:rsidRDefault="008579DD" w:rsidP="008579DD">
            <w:pPr>
              <w:pStyle w:val="Normal1"/>
              <w:rPr>
                <w:rFonts w:eastAsia="Times New Roman"/>
                <w:b/>
                <w:caps/>
              </w:rPr>
            </w:pPr>
          </w:p>
        </w:tc>
      </w:tr>
      <w:tr w:rsidR="008579DD" w:rsidRPr="00497CB1" w14:paraId="3DB85D6D" w14:textId="77777777" w:rsidTr="008579DD">
        <w:tc>
          <w:tcPr>
            <w:tcW w:w="10580" w:type="dxa"/>
            <w:vAlign w:val="center"/>
          </w:tcPr>
          <w:p w14:paraId="50B4A8B1" w14:textId="77777777" w:rsidR="008579DD" w:rsidRPr="00497CB1" w:rsidRDefault="008579DD" w:rsidP="008579DD">
            <w:pPr>
              <w:pStyle w:val="Normal1"/>
              <w:rPr>
                <w:rFonts w:eastAsia="Times New Roman"/>
                <w:caps/>
              </w:rPr>
            </w:pPr>
            <w:r w:rsidRPr="00497CB1">
              <w:rPr>
                <w:rFonts w:eastAsia="Times New Roman"/>
                <w:caps/>
              </w:rPr>
              <w:t>SINTESI DEGLI INTERVENTI</w:t>
            </w:r>
          </w:p>
        </w:tc>
      </w:tr>
      <w:tr w:rsidR="008579DD" w:rsidRPr="00497CB1" w14:paraId="786F8252" w14:textId="77777777" w:rsidTr="008579DD">
        <w:trPr>
          <w:cantSplit/>
          <w:trHeight w:val="4310"/>
        </w:trPr>
        <w:tc>
          <w:tcPr>
            <w:tcW w:w="10580" w:type="dxa"/>
            <w:vAlign w:val="center"/>
          </w:tcPr>
          <w:p w14:paraId="4A2E974F" w14:textId="5C03F212" w:rsidR="008579DD" w:rsidRPr="00497CB1" w:rsidRDefault="008579DD" w:rsidP="008579DD">
            <w:pPr>
              <w:pStyle w:val="Normal1"/>
              <w:rPr>
                <w:rFonts w:eastAsia="Times New Roman"/>
                <w:b/>
                <w:caps/>
              </w:rPr>
            </w:pPr>
            <w:r>
              <w:rPr>
                <w:rFonts w:eastAsia="Times New Roman"/>
                <w:caps/>
              </w:rPr>
              <w:t xml:space="preserve">il </w:t>
            </w:r>
            <w:r w:rsidRPr="00DF0FB4">
              <w:rPr>
                <w:rFonts w:eastAsia="Times New Roman"/>
                <w:b/>
                <w:caps/>
              </w:rPr>
              <w:t>clil sara’ condotto dal prof. passamonti</w:t>
            </w:r>
            <w:r>
              <w:rPr>
                <w:rFonts w:eastAsia="Times New Roman"/>
                <w:caps/>
              </w:rPr>
              <w:t xml:space="preserve"> su “Twelve esperiments that changed our World” (suzi Sheely) – ogni studente</w:t>
            </w:r>
            <w:proofErr w:type="gramStart"/>
            <w:r>
              <w:rPr>
                <w:rFonts w:eastAsia="Times New Roman"/>
                <w:caps/>
              </w:rPr>
              <w:t xml:space="preserve"> </w:t>
            </w:r>
            <w:r w:rsidR="00DF0FB4">
              <w:rPr>
                <w:rFonts w:eastAsia="Times New Roman"/>
                <w:caps/>
              </w:rPr>
              <w:t xml:space="preserve"> </w:t>
            </w:r>
            <w:proofErr w:type="gramEnd"/>
            <w:r>
              <w:rPr>
                <w:rFonts w:eastAsia="Times New Roman"/>
                <w:caps/>
              </w:rPr>
              <w:t xml:space="preserve">leggera’ </w:t>
            </w:r>
            <w:r w:rsidR="00DF0FB4">
              <w:rPr>
                <w:rFonts w:eastAsia="Times New Roman"/>
                <w:caps/>
              </w:rPr>
              <w:t>uno degli esperimenti proposti in questo libro e lo presentera’ alla classe in lingua inglese.  ogni capitolo del libro e’ pieno di spunti di spunti interdisciplinari che trattano, in primis, l’evoluzione storica della fisica e successivamente</w:t>
            </w:r>
            <w:proofErr w:type="gramStart"/>
            <w:r w:rsidR="00DF0FB4">
              <w:rPr>
                <w:rFonts w:eastAsia="Times New Roman"/>
                <w:caps/>
              </w:rPr>
              <w:t xml:space="preserve">  </w:t>
            </w:r>
            <w:proofErr w:type="gramEnd"/>
            <w:r w:rsidR="00DF0FB4">
              <w:rPr>
                <w:rFonts w:eastAsia="Times New Roman"/>
                <w:caps/>
              </w:rPr>
              <w:t xml:space="preserve">le applicazioni in altri ambiti scientifici,  in medicia,  nelle telecomunicazioni etc . etc. </w:t>
            </w:r>
          </w:p>
        </w:tc>
      </w:tr>
    </w:tbl>
    <w:p w14:paraId="68E76EB6" w14:textId="77777777" w:rsidR="008579DD" w:rsidRDefault="008579DD" w:rsidP="008579DD">
      <w:pPr>
        <w:jc w:val="both"/>
      </w:pPr>
    </w:p>
    <w:p w14:paraId="62FD231C" w14:textId="77777777" w:rsidR="00571A09" w:rsidRDefault="00571A09" w:rsidP="007E5110">
      <w:pPr>
        <w:jc w:val="both"/>
      </w:pPr>
    </w:p>
    <w:p w14:paraId="2438E6AE" w14:textId="77777777" w:rsidR="00571A09" w:rsidRDefault="00571A09" w:rsidP="007E5110">
      <w:pPr>
        <w:jc w:val="both"/>
      </w:pPr>
    </w:p>
    <w:p w14:paraId="02E1B8E8" w14:textId="11877A42" w:rsidR="00562CE2" w:rsidRDefault="00DF0FB4" w:rsidP="007E5110">
      <w:pPr>
        <w:jc w:val="both"/>
      </w:pPr>
      <w:r>
        <w:t xml:space="preserve">Alle ore 15.40 </w:t>
      </w:r>
      <w:proofErr w:type="gramStart"/>
      <w:r>
        <w:t xml:space="preserve">si </w:t>
      </w:r>
      <w:proofErr w:type="gramEnd"/>
      <w:r>
        <w:t>insediano le rappresentanze dei genitori – LUCI MANUELA (Spadoni Silvia) e  IZZA LAURA (Mazzella Luca)</w:t>
      </w:r>
      <w:r w:rsidR="00DD7864">
        <w:t xml:space="preserve"> e, nonostante le difficoltà di collegamento le rappresentanze degli alunni RIZEA ELENA DENISA E FLAVIO LEONI. Il coordinatore prende la parola e illustra quanto emerso dal </w:t>
      </w:r>
      <w:proofErr w:type="spellStart"/>
      <w:r w:rsidR="00DD7864">
        <w:t>CdC</w:t>
      </w:r>
      <w:proofErr w:type="spellEnd"/>
      <w:r w:rsidR="00DD7864">
        <w:t xml:space="preserve">, si fa riferimento </w:t>
      </w:r>
      <w:proofErr w:type="gramStart"/>
      <w:r w:rsidR="00DD7864">
        <w:t>ad</w:t>
      </w:r>
      <w:proofErr w:type="gramEnd"/>
      <w:r w:rsidR="00DD7864">
        <w:t xml:space="preserve"> una maggiore proattività in classe, si comunicano le uscite e la meta del viaggio di istruzione, il modulo CLIL, e le date delle prove INVALSI e tutto quanto attiene alla comunicazione </w:t>
      </w:r>
      <w:proofErr w:type="spellStart"/>
      <w:r w:rsidR="00DD7864">
        <w:t>CdC</w:t>
      </w:r>
      <w:proofErr w:type="spellEnd"/>
      <w:r w:rsidR="00DD7864">
        <w:t xml:space="preserve"> – genitori e alunni. I genitori non hanno nulla da segnalare e gli studenti, anche se penalizzati dalla scarsa connessione</w:t>
      </w:r>
      <w:r w:rsidR="00562CE2">
        <w:t>,</w:t>
      </w:r>
      <w:proofErr w:type="gramStart"/>
      <w:r w:rsidR="00562CE2">
        <w:t xml:space="preserve"> </w:t>
      </w:r>
      <w:r w:rsidR="00DD7864">
        <w:t xml:space="preserve"> </w:t>
      </w:r>
      <w:proofErr w:type="gramEnd"/>
      <w:r w:rsidR="00DD7864">
        <w:t>con</w:t>
      </w:r>
      <w:r w:rsidR="00562CE2">
        <w:t xml:space="preserve">vengono su una partecipazione più attiva. Non avendo altro da discutere né osservazioni da fare il Consiglio si </w:t>
      </w:r>
      <w:proofErr w:type="gramStart"/>
      <w:r w:rsidR="00562CE2">
        <w:t>chiude</w:t>
      </w:r>
      <w:proofErr w:type="gramEnd"/>
      <w:r w:rsidR="00562CE2">
        <w:t xml:space="preserve"> alle ore 16.00</w:t>
      </w:r>
    </w:p>
    <w:p w14:paraId="666C475F" w14:textId="1F162BCF" w:rsidR="007E5110" w:rsidRPr="00C96DFA" w:rsidRDefault="007E5110" w:rsidP="007E5110">
      <w:pPr>
        <w:jc w:val="both"/>
      </w:pPr>
      <w:r w:rsidRPr="00C96DFA">
        <w:lastRenderedPageBreak/>
        <w:t xml:space="preserve">Il presente verbale </w:t>
      </w:r>
      <w:proofErr w:type="gramStart"/>
      <w:r w:rsidRPr="00C96DFA">
        <w:t>viene</w:t>
      </w:r>
      <w:proofErr w:type="gramEnd"/>
      <w:r w:rsidRPr="00C96DFA">
        <w:t xml:space="preserve"> redatto, letto ed approvato </w:t>
      </w:r>
      <w:r>
        <w:t xml:space="preserve">all’unanimità </w:t>
      </w:r>
      <w:r w:rsidRPr="00C96DFA">
        <w:t xml:space="preserve">alle ore </w:t>
      </w:r>
      <w:r w:rsidR="00562CE2">
        <w:rPr>
          <w:b/>
        </w:rPr>
        <w:t xml:space="preserve">16.00 </w:t>
      </w:r>
      <w:r>
        <w:rPr>
          <w:b/>
        </w:rPr>
        <w:t>,</w:t>
      </w:r>
      <w:r w:rsidRPr="00C96DFA">
        <w:rPr>
          <w:b/>
        </w:rPr>
        <w:t xml:space="preserve"> </w:t>
      </w:r>
      <w:r>
        <w:t>terminata la trattazione degli argomenti posti</w:t>
      </w:r>
      <w:r w:rsidRPr="00C96DFA">
        <w:t xml:space="preserve"> all’ordine del giorno, il Presidente dichiara sciolta la seduta.</w:t>
      </w:r>
    </w:p>
    <w:p w14:paraId="62FAE5B2" w14:textId="77777777" w:rsidR="007E5110" w:rsidRDefault="007E5110" w:rsidP="007E5110">
      <w:pPr>
        <w:ind w:right="849"/>
      </w:pPr>
    </w:p>
    <w:p w14:paraId="4E4AC3DE" w14:textId="77777777" w:rsidR="007E5110" w:rsidRDefault="007E5110" w:rsidP="007E5110">
      <w:pPr>
        <w:ind w:right="849"/>
      </w:pPr>
    </w:p>
    <w:p w14:paraId="2548EC33" w14:textId="55FA716D" w:rsidR="007E5110" w:rsidRDefault="00562CE2" w:rsidP="007E5110">
      <w:pPr>
        <w:ind w:right="849"/>
      </w:pPr>
      <w:r>
        <w:t>DATA 06/06/2023</w:t>
      </w:r>
    </w:p>
    <w:p w14:paraId="799A1E1D" w14:textId="77777777" w:rsidR="007E5110" w:rsidRDefault="007E5110" w:rsidP="007E5110">
      <w:pPr>
        <w:ind w:right="849"/>
      </w:pPr>
    </w:p>
    <w:p w14:paraId="28824A94" w14:textId="77777777" w:rsidR="007E5110" w:rsidRDefault="007E5110" w:rsidP="007E5110">
      <w:pPr>
        <w:ind w:right="849"/>
      </w:pPr>
    </w:p>
    <w:p w14:paraId="2973D5FA" w14:textId="77777777" w:rsidR="007E5110" w:rsidRDefault="007E5110" w:rsidP="007E5110">
      <w:pPr>
        <w:ind w:right="849"/>
      </w:pPr>
    </w:p>
    <w:p w14:paraId="5BE492DD" w14:textId="7BC52637" w:rsidR="007E5110" w:rsidRDefault="00F734D7" w:rsidP="007E5110">
      <w:pPr>
        <w:ind w:right="849"/>
        <w:rPr>
          <w:rFonts w:ascii="Calibri" w:hAnsi="Calibri"/>
        </w:rPr>
      </w:pPr>
      <w:r>
        <w:rPr>
          <w:noProof/>
          <w:lang w:eastAsia="it-IT"/>
        </w:rPr>
        <mc:AlternateContent>
          <mc:Choice Requires="wps">
            <w:drawing>
              <wp:anchor distT="0" distB="0" distL="114300" distR="114300" simplePos="0" relativeHeight="251661312" behindDoc="0" locked="0" layoutInCell="1" allowOverlap="1" wp14:anchorId="5A96D2AC" wp14:editId="64585A66">
                <wp:simplePos x="0" y="0"/>
                <wp:positionH relativeFrom="column">
                  <wp:posOffset>3492500</wp:posOffset>
                </wp:positionH>
                <wp:positionV relativeFrom="paragraph">
                  <wp:posOffset>58420</wp:posOffset>
                </wp:positionV>
                <wp:extent cx="2674620" cy="1086485"/>
                <wp:effectExtent l="0" t="0" r="17780" b="31115"/>
                <wp:wrapNone/>
                <wp:docPr id="2916182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086485"/>
                        </a:xfrm>
                        <a:prstGeom prst="rect">
                          <a:avLst/>
                        </a:prstGeom>
                        <a:solidFill>
                          <a:srgbClr val="FFFFFF"/>
                        </a:solidFill>
                        <a:ln w="9525">
                          <a:solidFill>
                            <a:srgbClr val="FFFFFF"/>
                          </a:solidFill>
                          <a:miter lim="800000"/>
                          <a:headEnd/>
                          <a:tailEnd/>
                        </a:ln>
                      </wps:spPr>
                      <wps:txbx>
                        <w:txbxContent>
                          <w:p w14:paraId="0E72484C" w14:textId="036F30BB" w:rsidR="00DD7864" w:rsidRDefault="00562CE2" w:rsidP="007E5110">
                            <w:pPr>
                              <w:jc w:val="center"/>
                            </w:pPr>
                            <w:r>
                              <w:t>Per il Dirigente Scolastico il Coordinatore</w:t>
                            </w:r>
                          </w:p>
                          <w:p w14:paraId="514C4CCC" w14:textId="77777777" w:rsidR="00DD7864" w:rsidRDefault="00DD7864" w:rsidP="007E5110">
                            <w:pPr>
                              <w:jc w:val="center"/>
                            </w:pPr>
                          </w:p>
                          <w:p w14:paraId="772B08FF" w14:textId="77777777" w:rsidR="00DD7864" w:rsidRPr="003603FD" w:rsidRDefault="00DD7864" w:rsidP="007E5110">
                            <w:pPr>
                              <w:jc w:val="center"/>
                              <w:rPr>
                                <w:sz w:val="8"/>
                                <w:szCs w:val="8"/>
                              </w:rPr>
                            </w:pPr>
                          </w:p>
                          <w:p w14:paraId="49050523" w14:textId="0B5CE9DD" w:rsidR="00DD7864" w:rsidRPr="003603FD" w:rsidRDefault="00562CE2" w:rsidP="007E5110">
                            <w:pPr>
                              <w:rPr>
                                <w:i/>
                                <w:szCs w:val="24"/>
                              </w:rPr>
                            </w:pPr>
                            <w:r>
                              <w:rPr>
                                <w:i/>
                                <w:szCs w:val="24"/>
                              </w:rPr>
                              <w:t xml:space="preserve">      Lorena Lorenzelli</w:t>
                            </w:r>
                          </w:p>
                          <w:p w14:paraId="60A2FC22" w14:textId="2C90F2DE" w:rsidR="00DD7864" w:rsidRPr="003603FD" w:rsidRDefault="00DD7864" w:rsidP="007E5110">
                            <w:pPr>
                              <w:rPr>
                                <w:i/>
                                <w:sz w:val="10"/>
                                <w:szCs w:val="10"/>
                              </w:rPr>
                            </w:pPr>
                            <w:bookmarkStart w:id="0" w:name="_GoBack"/>
                            <w:bookmarkEnd w:id="0"/>
                          </w:p>
                          <w:p w14:paraId="67AF9E2F" w14:textId="77777777" w:rsidR="00DD7864" w:rsidRPr="003603FD" w:rsidRDefault="00DD7864"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275pt;margin-top:4.6pt;width:210.6pt;height:8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" strokecolor="white">
                <v:textbox>
                  <w:txbxContent>
                    <w:p w14:paraId="0E72484C" w14:textId="036F30BB" w:rsidR="00DD7864" w:rsidRDefault="00562CE2" w:rsidP="007E5110">
                      <w:pPr>
                        <w:jc w:val="center"/>
                      </w:pPr>
                      <w:r>
                        <w:t>Per il Dirigente Scolastico il Coordinatore</w:t>
                      </w:r>
                    </w:p>
                    <w:p w14:paraId="514C4CCC" w14:textId="77777777" w:rsidR="00DD7864" w:rsidRDefault="00DD7864" w:rsidP="007E5110">
                      <w:pPr>
                        <w:jc w:val="center"/>
                      </w:pPr>
                    </w:p>
                    <w:p w14:paraId="772B08FF" w14:textId="77777777" w:rsidR="00DD7864" w:rsidRPr="003603FD" w:rsidRDefault="00DD7864" w:rsidP="007E5110">
                      <w:pPr>
                        <w:jc w:val="center"/>
                        <w:rPr>
                          <w:sz w:val="8"/>
                          <w:szCs w:val="8"/>
                        </w:rPr>
                      </w:pPr>
                    </w:p>
                    <w:p w14:paraId="49050523" w14:textId="0B5CE9DD" w:rsidR="00DD7864" w:rsidRPr="003603FD" w:rsidRDefault="00562CE2" w:rsidP="007E5110">
                      <w:pPr>
                        <w:rPr>
                          <w:i/>
                          <w:szCs w:val="24"/>
                        </w:rPr>
                      </w:pPr>
                      <w:r>
                        <w:rPr>
                          <w:i/>
                          <w:szCs w:val="24"/>
                        </w:rPr>
                        <w:t xml:space="preserve">      Lorena Lorenzelli</w:t>
                      </w:r>
                    </w:p>
                    <w:p w14:paraId="60A2FC22" w14:textId="2C90F2DE" w:rsidR="00DD7864" w:rsidRPr="003603FD" w:rsidRDefault="00DD7864" w:rsidP="007E5110">
                      <w:pPr>
                        <w:rPr>
                          <w:i/>
                          <w:sz w:val="10"/>
                          <w:szCs w:val="10"/>
                        </w:rPr>
                      </w:pPr>
                      <w:bookmarkStart w:id="1" w:name="_GoBack"/>
                      <w:bookmarkEnd w:id="1"/>
                    </w:p>
                    <w:p w14:paraId="67AF9E2F" w14:textId="77777777" w:rsidR="00DD7864" w:rsidRPr="003603FD" w:rsidRDefault="00DD7864" w:rsidP="007E5110">
                      <w:pPr>
                        <w:jc w:val="center"/>
                        <w:rPr>
                          <w:i/>
                          <w:szCs w:val="24"/>
                        </w:rPr>
                      </w:pP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14:anchorId="671CF69C" wp14:editId="721A98FA">
                <wp:simplePos x="0" y="0"/>
                <wp:positionH relativeFrom="column">
                  <wp:posOffset>146685</wp:posOffset>
                </wp:positionH>
                <wp:positionV relativeFrom="paragraph">
                  <wp:posOffset>116840</wp:posOffset>
                </wp:positionV>
                <wp:extent cx="2954655" cy="949325"/>
                <wp:effectExtent l="0" t="0" r="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949325"/>
                        </a:xfrm>
                        <a:prstGeom prst="rect">
                          <a:avLst/>
                        </a:prstGeom>
                        <a:solidFill>
                          <a:srgbClr val="FFFFFF"/>
                        </a:solidFill>
                        <a:ln w="9525">
                          <a:solidFill>
                            <a:srgbClr val="FFFFFF"/>
                          </a:solidFill>
                          <a:miter lim="800000"/>
                          <a:headEnd/>
                          <a:tailEnd/>
                        </a:ln>
                      </wps:spPr>
                      <wps:txbx>
                        <w:txbxContent>
                          <w:p w14:paraId="59CA6DA9" w14:textId="77777777" w:rsidR="00DD7864" w:rsidRDefault="00DD7864" w:rsidP="007E5110">
                            <w:pPr>
                              <w:jc w:val="center"/>
                            </w:pPr>
                            <w:r>
                              <w:t>IL</w:t>
                            </w:r>
                            <w:proofErr w:type="gramStart"/>
                            <w:r>
                              <w:t xml:space="preserve">  </w:t>
                            </w:r>
                            <w:proofErr w:type="gramEnd"/>
                            <w:r>
                              <w:t>SEGRETARIO</w:t>
                            </w:r>
                          </w:p>
                          <w:p w14:paraId="45DDC123" w14:textId="77777777" w:rsidR="00DD7864" w:rsidRDefault="00DD7864" w:rsidP="007E5110">
                            <w:pPr>
                              <w:jc w:val="center"/>
                            </w:pPr>
                          </w:p>
                          <w:p w14:paraId="67474643" w14:textId="237680E2" w:rsidR="00DD7864" w:rsidRDefault="00562CE2" w:rsidP="007E5110">
                            <w:pPr>
                              <w:jc w:val="center"/>
                            </w:pPr>
                            <w:r>
                              <w:t xml:space="preserve">Loredana </w:t>
                            </w:r>
                            <w:proofErr w:type="spellStart"/>
                            <w:r>
                              <w:t>Catarinozzi</w:t>
                            </w:r>
                            <w:proofErr w:type="spellEnd"/>
                          </w:p>
                          <w:p w14:paraId="345F5D6B" w14:textId="77777777" w:rsidR="00DD7864" w:rsidRPr="003603FD" w:rsidRDefault="00DD7864" w:rsidP="007E5110">
                            <w:pPr>
                              <w:jc w:val="center"/>
                              <w:rPr>
                                <w:sz w:val="8"/>
                                <w:szCs w:val="8"/>
                              </w:rPr>
                            </w:pPr>
                          </w:p>
                          <w:p w14:paraId="498FACFC" w14:textId="06847B2F" w:rsidR="00DD7864" w:rsidRPr="003603FD" w:rsidRDefault="00562CE2" w:rsidP="007E5110">
                            <w:pPr>
                              <w:rPr>
                                <w:i/>
                                <w:szCs w:val="24"/>
                              </w:rPr>
                            </w:pPr>
                            <w:r>
                              <w:rPr>
                                <w:i/>
                                <w:szCs w:val="24"/>
                              </w:rPr>
                              <w:t xml:space="preserve">         </w:t>
                            </w:r>
                          </w:p>
                          <w:p w14:paraId="27EC1498" w14:textId="77777777" w:rsidR="00DD7864" w:rsidRPr="003603FD" w:rsidRDefault="00DD7864" w:rsidP="007E5110">
                            <w:pPr>
                              <w:rPr>
                                <w:i/>
                                <w:sz w:val="10"/>
                                <w:szCs w:val="10"/>
                              </w:rPr>
                            </w:pPr>
                          </w:p>
                          <w:p w14:paraId="26DEC4EA" w14:textId="77777777" w:rsidR="00DD7864" w:rsidRPr="003603FD" w:rsidRDefault="00DD7864" w:rsidP="007E5110">
                            <w:pPr>
                              <w:jc w:val="center"/>
                              <w:rPr>
                                <w:i/>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1.55pt;margin-top:9.2pt;width:232.65pt;height: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" strokecolor="white">
                <v:textbox>
                  <w:txbxContent>
                    <w:p w14:paraId="59CA6DA9" w14:textId="77777777" w:rsidR="00DD7864" w:rsidRDefault="00DD7864" w:rsidP="007E5110">
                      <w:pPr>
                        <w:jc w:val="center"/>
                      </w:pPr>
                      <w:r>
                        <w:t>IL</w:t>
                      </w:r>
                      <w:proofErr w:type="gramStart"/>
                      <w:r>
                        <w:t xml:space="preserve">  </w:t>
                      </w:r>
                      <w:proofErr w:type="gramEnd"/>
                      <w:r>
                        <w:t>SEGRETARIO</w:t>
                      </w:r>
                    </w:p>
                    <w:p w14:paraId="45DDC123" w14:textId="77777777" w:rsidR="00DD7864" w:rsidRDefault="00DD7864" w:rsidP="007E5110">
                      <w:pPr>
                        <w:jc w:val="center"/>
                      </w:pPr>
                    </w:p>
                    <w:p w14:paraId="67474643" w14:textId="237680E2" w:rsidR="00DD7864" w:rsidRDefault="00562CE2" w:rsidP="007E5110">
                      <w:pPr>
                        <w:jc w:val="center"/>
                      </w:pPr>
                      <w:r>
                        <w:t xml:space="preserve">Loredana </w:t>
                      </w:r>
                      <w:proofErr w:type="spellStart"/>
                      <w:r>
                        <w:t>Catarinozzi</w:t>
                      </w:r>
                      <w:proofErr w:type="spellEnd"/>
                    </w:p>
                    <w:p w14:paraId="345F5D6B" w14:textId="77777777" w:rsidR="00DD7864" w:rsidRPr="003603FD" w:rsidRDefault="00DD7864" w:rsidP="007E5110">
                      <w:pPr>
                        <w:jc w:val="center"/>
                        <w:rPr>
                          <w:sz w:val="8"/>
                          <w:szCs w:val="8"/>
                        </w:rPr>
                      </w:pPr>
                    </w:p>
                    <w:p w14:paraId="498FACFC" w14:textId="06847B2F" w:rsidR="00DD7864" w:rsidRPr="003603FD" w:rsidRDefault="00562CE2" w:rsidP="007E5110">
                      <w:pPr>
                        <w:rPr>
                          <w:i/>
                          <w:szCs w:val="24"/>
                        </w:rPr>
                      </w:pPr>
                      <w:r>
                        <w:rPr>
                          <w:i/>
                          <w:szCs w:val="24"/>
                        </w:rPr>
                        <w:t xml:space="preserve">         </w:t>
                      </w:r>
                    </w:p>
                    <w:p w14:paraId="27EC1498" w14:textId="77777777" w:rsidR="00DD7864" w:rsidRPr="003603FD" w:rsidRDefault="00DD7864" w:rsidP="007E5110">
                      <w:pPr>
                        <w:rPr>
                          <w:i/>
                          <w:sz w:val="10"/>
                          <w:szCs w:val="10"/>
                        </w:rPr>
                      </w:pPr>
                    </w:p>
                    <w:p w14:paraId="26DEC4EA" w14:textId="77777777" w:rsidR="00DD7864" w:rsidRPr="003603FD" w:rsidRDefault="00DD7864" w:rsidP="007E5110">
                      <w:pPr>
                        <w:jc w:val="center"/>
                        <w:rPr>
                          <w:i/>
                          <w:szCs w:val="24"/>
                        </w:rPr>
                      </w:pPr>
                    </w:p>
                  </w:txbxContent>
                </v:textbox>
              </v:shape>
            </w:pict>
          </mc:Fallback>
        </mc:AlternateContent>
      </w:r>
    </w:p>
    <w:p w14:paraId="6AE30738" w14:textId="77777777" w:rsidR="007E5110" w:rsidRDefault="007E5110" w:rsidP="007E5110">
      <w:pPr>
        <w:pStyle w:val="Corpodeltesto2"/>
      </w:pPr>
    </w:p>
    <w:p w14:paraId="2298CE81" w14:textId="77777777" w:rsidR="007E5110" w:rsidRDefault="007E5110" w:rsidP="007E5110">
      <w:pPr>
        <w:pStyle w:val="Corpodeltesto2"/>
      </w:pPr>
    </w:p>
    <w:p w14:paraId="5B36F8B6" w14:textId="77777777" w:rsidR="007E5110" w:rsidRDefault="007E5110" w:rsidP="007E5110">
      <w:pPr>
        <w:pStyle w:val="Corpodeltesto2"/>
      </w:pPr>
    </w:p>
    <w:p w14:paraId="66F053C1" w14:textId="77777777" w:rsidR="007E5110" w:rsidRDefault="007E5110" w:rsidP="007E5110">
      <w:pPr>
        <w:pStyle w:val="Corpodeltesto2"/>
      </w:pPr>
    </w:p>
    <w:p w14:paraId="2CC9F3B3" w14:textId="77777777" w:rsidR="00647883" w:rsidRPr="003E1E65" w:rsidRDefault="00647883" w:rsidP="007E5110">
      <w:pPr>
        <w:rPr>
          <w:rFonts w:asciiTheme="minorHAnsi" w:eastAsia="Calibri" w:hAnsiTheme="minorHAnsi" w:cstheme="minorHAnsi"/>
          <w:iCs/>
          <w:sz w:val="20"/>
        </w:rPr>
      </w:pPr>
    </w:p>
    <w:sectPr w:rsidR="00647883" w:rsidRPr="003E1E65" w:rsidSect="009259FE">
      <w:headerReference w:type="default" r:id="rId15"/>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258F4" w14:textId="77777777" w:rsidR="00DD7864" w:rsidRDefault="00DD7864" w:rsidP="003E1E65">
      <w:r>
        <w:separator/>
      </w:r>
    </w:p>
  </w:endnote>
  <w:endnote w:type="continuationSeparator" w:id="0">
    <w:p w14:paraId="0A873CD1" w14:textId="77777777" w:rsidR="00DD7864" w:rsidRDefault="00DD7864"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rlito">
    <w:altName w:val="Calibri"/>
    <w:charset w:val="00"/>
    <w:family w:val="swiss"/>
    <w:pitch w:val="variable"/>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C746" w14:textId="77777777" w:rsidR="00DD7864" w:rsidRDefault="00DD786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82E0" w14:textId="77777777" w:rsidR="00DD7864" w:rsidRPr="003E1E65" w:rsidRDefault="00DD7864" w:rsidP="003E1E65">
    <w:pPr>
      <w:pStyle w:val="Pidipagina"/>
      <w:pBdr>
        <w:top w:val="single" w:sz="4" w:space="1" w:color="auto"/>
      </w:pBdr>
      <w:rPr>
        <w:i/>
        <w:sz w:val="16"/>
      </w:rPr>
    </w:pPr>
    <w:r>
      <w:rPr>
        <w:i/>
        <w:sz w:val="16"/>
      </w:rPr>
      <w:t>MD21_002</w:t>
    </w:r>
    <w:proofErr w:type="gramStart"/>
    <w:r w:rsidRPr="003E1E65">
      <w:rPr>
        <w:i/>
        <w:sz w:val="16"/>
      </w:rPr>
      <w:t xml:space="preserve">  </w:t>
    </w:r>
    <w:proofErr w:type="gramEnd"/>
    <w:r w:rsidRPr="003E1E65">
      <w:rPr>
        <w:i/>
        <w:sz w:val="16"/>
      </w:rPr>
      <w:t>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sidR="00562CE2">
      <w:rPr>
        <w:i/>
        <w:noProof/>
        <w:sz w:val="16"/>
      </w:rPr>
      <w:t>7</w:t>
    </w:r>
    <w:r w:rsidRPr="003E1E65">
      <w:rPr>
        <w:i/>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B514A" w14:textId="77777777" w:rsidR="00DD7864" w:rsidRDefault="00DD786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779E2" w14:textId="77777777" w:rsidR="00DD7864" w:rsidRDefault="00DD7864" w:rsidP="003E1E65">
      <w:r>
        <w:separator/>
      </w:r>
    </w:p>
  </w:footnote>
  <w:footnote w:type="continuationSeparator" w:id="0">
    <w:p w14:paraId="79A91B54" w14:textId="77777777" w:rsidR="00DD7864" w:rsidRDefault="00DD7864" w:rsidP="003E1E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A4E8" w14:textId="77777777" w:rsidR="00DD7864" w:rsidRDefault="00DD786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C6550" w14:textId="77777777" w:rsidR="00DD7864" w:rsidRDefault="00DD7864" w:rsidP="003E1E65">
    <w:pPr>
      <w:pStyle w:val="Intestazione"/>
      <w:jc w:val="center"/>
    </w:pPr>
  </w:p>
  <w:p w14:paraId="16E7B769" w14:textId="77777777" w:rsidR="00DD7864" w:rsidRDefault="00DD7864" w:rsidP="003E1E65">
    <w:pPr>
      <w:pStyle w:val="Intestazione"/>
      <w:jc w:val="center"/>
    </w:pPr>
    <w:r w:rsidRPr="003E1E65">
      <w:rPr>
        <w:noProof/>
        <w:lang w:eastAsia="it-IT"/>
      </w:rPr>
      <w:drawing>
        <wp:inline distT="0" distB="0" distL="0" distR="0" wp14:anchorId="69571118" wp14:editId="4C37A99A">
          <wp:extent cx="5757128" cy="767333"/>
          <wp:effectExtent l="0" t="0" r="0" b="0"/>
          <wp:docPr id="3"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5273E8AC" w14:textId="3A41CB9D" w:rsidR="00DD7864" w:rsidRDefault="00DD7864" w:rsidP="003E1E65">
    <w:pPr>
      <w:spacing w:before="54"/>
      <w:ind w:left="1509" w:right="1509"/>
      <w:jc w:val="center"/>
      <w:rPr>
        <w:rFonts w:ascii="Trebuchet MS" w:hAnsi="Trebuchet MS"/>
        <w:b/>
      </w:rPr>
    </w:pPr>
    <w:r>
      <w:rPr>
        <w:rFonts w:ascii="Trebuchet MS" w:hAnsi="Trebuchet MS"/>
        <w:b/>
      </w:rPr>
      <w:t>MINISTERO DELL’ISTRUZIONE E DEL MERITO</w:t>
    </w:r>
  </w:p>
  <w:p w14:paraId="43B1EACC" w14:textId="77777777" w:rsidR="00DD7864" w:rsidRDefault="00DD7864" w:rsidP="003E1E65">
    <w:pPr>
      <w:spacing w:before="12"/>
      <w:ind w:left="1505" w:right="1509"/>
      <w:jc w:val="center"/>
      <w:rPr>
        <w:rFonts w:ascii="Arial"/>
        <w:sz w:val="18"/>
      </w:rPr>
    </w:pPr>
    <w:r>
      <w:rPr>
        <w:rFonts w:ascii="Arial"/>
        <w:sz w:val="18"/>
      </w:rPr>
      <w:t>Ufficio Scolastico Regionale per il Lazio</w:t>
    </w:r>
  </w:p>
  <w:p w14:paraId="1B89658F" w14:textId="77777777" w:rsidR="00DD7864" w:rsidRDefault="00DD7864" w:rsidP="003E1E65">
    <w:pPr>
      <w:pStyle w:val="Titolo"/>
    </w:pPr>
    <w:r>
      <w:t>Istituto Istruzione Superiore “VIA DEI PAPARESCHI”</w:t>
    </w:r>
  </w:p>
  <w:p w14:paraId="0109E370" w14:textId="77777777" w:rsidR="00DD7864" w:rsidRPr="003E1E65" w:rsidRDefault="00DD7864" w:rsidP="003E1E65">
    <w:pPr>
      <w:spacing w:before="18"/>
      <w:ind w:left="574"/>
      <w:jc w:val="center"/>
      <w:rPr>
        <w:rFonts w:ascii="Trebuchet MS" w:hAnsi="Trebuchet MS"/>
        <w:b/>
        <w:sz w:val="20"/>
      </w:rPr>
    </w:pPr>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Start"/>
    <w:r>
      <w:rPr>
        <w:rFonts w:ascii="Trebuchet MS" w:hAnsi="Trebuchet MS"/>
        <w:b/>
        <w:spacing w:val="-41"/>
        <w:sz w:val="20"/>
      </w:rPr>
      <w:t xml:space="preserve">  </w:t>
    </w:r>
    <w:proofErr w:type="gramEnd"/>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7366F3E9" w14:textId="77777777" w:rsidR="00DD7864" w:rsidRPr="006808E3" w:rsidRDefault="00DD7864" w:rsidP="003E1E65">
    <w:pPr>
      <w:spacing w:before="12" w:line="254" w:lineRule="auto"/>
      <w:ind w:left="828" w:right="560" w:firstLine="36"/>
      <w:jc w:val="center"/>
      <w:rPr>
        <w:rFonts w:asciiTheme="minorHAnsi" w:hAnsiTheme="minorHAnsi" w:cstheme="minorHAnsi"/>
        <w:sz w:val="20"/>
        <w:szCs w:val="20"/>
      </w:rPr>
    </w:pPr>
    <w:proofErr w:type="gramStart"/>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roofErr w:type="gramEnd"/>
  </w:p>
  <w:p w14:paraId="4FA822A3" w14:textId="77777777" w:rsidR="00DD7864" w:rsidRDefault="00DD7864" w:rsidP="007E5110">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0045A94D" w14:textId="77777777" w:rsidR="00DD7864" w:rsidRDefault="00DD7864" w:rsidP="007E5110">
    <w:pPr>
      <w:spacing w:line="256" w:lineRule="auto"/>
      <w:ind w:left="2326" w:right="2030" w:hanging="300"/>
      <w:jc w:val="center"/>
    </w:pPr>
  </w:p>
  <w:p w14:paraId="0B7C9989" w14:textId="77777777" w:rsidR="00DD7864" w:rsidRPr="00302499" w:rsidRDefault="00DD7864" w:rsidP="00274DF3">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VERBALE CONSIGLIO DI CLASSE</w:t>
    </w:r>
  </w:p>
  <w:p w14:paraId="461AD6D7" w14:textId="77777777" w:rsidR="00DD7864" w:rsidRPr="006808E3" w:rsidRDefault="00DD7864" w:rsidP="007E5110">
    <w:pPr>
      <w:spacing w:line="256" w:lineRule="auto"/>
      <w:ind w:left="2326" w:right="2030" w:hanging="300"/>
      <w:jc w:val="center"/>
      <w:rPr>
        <w:rFonts w:asciiTheme="minorHAnsi" w:hAnsiTheme="minorHAnsi" w:cstheme="minorHAnsi"/>
        <w:sz w:val="20"/>
        <w:szCs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31446" w14:textId="77777777" w:rsidR="00DD7864" w:rsidRDefault="00DD7864">
    <w:pPr>
      <w:pStyle w:val="Intestazion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3E8CC" w14:textId="77777777" w:rsidR="00DD7864" w:rsidRDefault="00DD7864" w:rsidP="003E1E65">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091"/>
    <w:multiLevelType w:val="hybridMultilevel"/>
    <w:tmpl w:val="91A27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4AAF6E88"/>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73"/>
    <w:rsid w:val="00041302"/>
    <w:rsid w:val="000620A3"/>
    <w:rsid w:val="000E185A"/>
    <w:rsid w:val="00147F28"/>
    <w:rsid w:val="001B0C01"/>
    <w:rsid w:val="002623E5"/>
    <w:rsid w:val="00274DF3"/>
    <w:rsid w:val="002C18B4"/>
    <w:rsid w:val="002D15CD"/>
    <w:rsid w:val="00333326"/>
    <w:rsid w:val="003D7332"/>
    <w:rsid w:val="003E1E65"/>
    <w:rsid w:val="004340A5"/>
    <w:rsid w:val="004D3F79"/>
    <w:rsid w:val="004D56E6"/>
    <w:rsid w:val="0054118F"/>
    <w:rsid w:val="00562CE2"/>
    <w:rsid w:val="00571A09"/>
    <w:rsid w:val="005B659B"/>
    <w:rsid w:val="0062088A"/>
    <w:rsid w:val="00623D42"/>
    <w:rsid w:val="00647883"/>
    <w:rsid w:val="006808E3"/>
    <w:rsid w:val="006A4B72"/>
    <w:rsid w:val="0072459D"/>
    <w:rsid w:val="007E5110"/>
    <w:rsid w:val="00802034"/>
    <w:rsid w:val="0084174E"/>
    <w:rsid w:val="008579DD"/>
    <w:rsid w:val="00887C73"/>
    <w:rsid w:val="008E71A2"/>
    <w:rsid w:val="009259FE"/>
    <w:rsid w:val="00990080"/>
    <w:rsid w:val="009C2FBD"/>
    <w:rsid w:val="009C486A"/>
    <w:rsid w:val="00AD3C18"/>
    <w:rsid w:val="00AE01C5"/>
    <w:rsid w:val="00AE71DC"/>
    <w:rsid w:val="00B074A8"/>
    <w:rsid w:val="00B262FD"/>
    <w:rsid w:val="00B5486B"/>
    <w:rsid w:val="00BA7F6F"/>
    <w:rsid w:val="00C77642"/>
    <w:rsid w:val="00CF2649"/>
    <w:rsid w:val="00D3326B"/>
    <w:rsid w:val="00DB31F0"/>
    <w:rsid w:val="00DD7864"/>
    <w:rsid w:val="00DF0FB4"/>
    <w:rsid w:val="00E57623"/>
    <w:rsid w:val="00EB08EB"/>
    <w:rsid w:val="00F734D7"/>
    <w:rsid w:val="00F9539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04D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7C73"/>
    <w:rPr>
      <w:rFonts w:ascii="Carlito" w:eastAsia="Carlito" w:hAnsi="Carlito" w:cs="Carlito"/>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del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attere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attere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attere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87C73"/>
    <w:rPr>
      <w:rFonts w:ascii="Carlito" w:eastAsia="Carlito" w:hAnsi="Carlito" w:cs="Carlito"/>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del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attere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atterepredefinitoparagrafo"/>
    <w:link w:val="Pidipagina"/>
    <w:uiPriority w:val="99"/>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attere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s09100b@istruzione.it" TargetMode="External"/><Relationship Id="rId3"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267F7-7B13-A544-BE93-0B66B7F0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1213</Words>
  <Characters>6920</Characters>
  <Application>Microsoft Macintosh Word</Application>
  <DocSecurity>0</DocSecurity>
  <Lines>57</Lines>
  <Paragraphs>16</Paragraphs>
  <ScaleCrop>false</ScaleCrop>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Lorena Lorenzelli</cp:lastModifiedBy>
  <cp:revision>7</cp:revision>
  <dcterms:created xsi:type="dcterms:W3CDTF">2023-11-11T11:17:00Z</dcterms:created>
  <dcterms:modified xsi:type="dcterms:W3CDTF">2023-11-11T14:55:00Z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