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A0" w:rsidRDefault="002402E9">
      <w:pPr>
        <w:pStyle w:val="Corpotesto"/>
        <w:ind w:left="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733415" cy="767080"/>
            <wp:effectExtent l="0" t="0" r="0" b="0"/>
            <wp:docPr id="1" name="image1.png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ON-MI-FS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774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A0" w:rsidRDefault="002402E9">
      <w:pPr>
        <w:spacing w:before="61"/>
        <w:ind w:left="2092" w:right="207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</w:t>
      </w:r>
      <w:r>
        <w:rPr>
          <w:rFonts w:ascii="Trebuchet MS" w:hAnsi="Trebuchet MS"/>
          <w:b/>
          <w:spacing w:val="-64"/>
        </w:rPr>
        <w:t xml:space="preserve"> </w:t>
      </w:r>
      <w:r>
        <w:rPr>
          <w:rFonts w:ascii="Trebuchet MS" w:hAnsi="Trebuchet MS"/>
          <w:b/>
        </w:rPr>
        <w:t>RICERCA</w:t>
      </w:r>
    </w:p>
    <w:p w:rsidR="00964CA0" w:rsidRDefault="002402E9">
      <w:pPr>
        <w:spacing w:before="23"/>
        <w:ind w:left="2082" w:right="2071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Scolastico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Regionale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per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Lazio</w:t>
      </w:r>
    </w:p>
    <w:p w:rsidR="00964CA0" w:rsidRDefault="002402E9">
      <w:pPr>
        <w:pStyle w:val="Titolo"/>
      </w:pPr>
      <w:r>
        <w:t>Istituto Istruzione Superiore “VIA DEI</w:t>
      </w:r>
      <w:r>
        <w:rPr>
          <w:spacing w:val="-82"/>
        </w:rPr>
        <w:t xml:space="preserve"> </w:t>
      </w:r>
      <w:r>
        <w:t>PAPARESCHI”</w:t>
      </w:r>
    </w:p>
    <w:p w:rsidR="00964CA0" w:rsidRDefault="002402E9">
      <w:pPr>
        <w:spacing w:before="18"/>
        <w:ind w:left="2985" w:hanging="1883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pacing w:val="-1"/>
          <w:sz w:val="20"/>
        </w:rPr>
        <w:t>Liceo</w:t>
      </w:r>
      <w:r>
        <w:rPr>
          <w:rFonts w:ascii="Trebuchet MS" w:hAnsi="Trebuchet MS"/>
          <w:b/>
          <w:spacing w:val="19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Scientifico</w:t>
      </w:r>
      <w:r>
        <w:rPr>
          <w:rFonts w:ascii="Trebuchet MS" w:hAnsi="Trebuchet MS"/>
          <w:b/>
          <w:spacing w:val="-21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Scienze</w:t>
      </w:r>
      <w:r>
        <w:rPr>
          <w:rFonts w:ascii="Trebuchet MS" w:hAnsi="Trebuchet MS"/>
          <w:b/>
          <w:spacing w:val="-37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Applicate–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19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38"/>
          <w:sz w:val="20"/>
        </w:rPr>
        <w:t xml:space="preserve"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23"/>
          <w:sz w:val="20"/>
        </w:rPr>
        <w:t xml:space="preserve"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57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Sociale</w:t>
      </w:r>
      <w:r>
        <w:rPr>
          <w:rFonts w:ascii="Trebuchet MS" w:hAnsi="Trebuchet MS"/>
          <w:b/>
          <w:spacing w:val="-36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–I.T.</w:t>
      </w:r>
      <w:r>
        <w:rPr>
          <w:rFonts w:ascii="Trebuchet MS" w:hAnsi="Trebuchet MS"/>
          <w:b/>
          <w:spacing w:val="-2"/>
          <w:sz w:val="20"/>
        </w:rPr>
        <w:t xml:space="preserve"> </w:t>
      </w:r>
      <w:r>
        <w:rPr>
          <w:rFonts w:ascii="Trebuchet MS" w:hAnsi="Trebuchet MS"/>
          <w:b/>
          <w:spacing w:val="-1"/>
          <w:sz w:val="20"/>
        </w:rPr>
        <w:t>Amministrazione</w:t>
      </w:r>
      <w:r>
        <w:rPr>
          <w:rFonts w:ascii="Trebuchet MS" w:hAnsi="Trebuchet MS"/>
          <w:b/>
          <w:sz w:val="20"/>
        </w:rPr>
        <w:t xml:space="preserve"> Finanza</w:t>
      </w:r>
      <w:r>
        <w:rPr>
          <w:rFonts w:ascii="Trebuchet MS" w:hAnsi="Trebuchet MS"/>
          <w:b/>
          <w:spacing w:val="-1"/>
          <w:sz w:val="20"/>
        </w:rPr>
        <w:t xml:space="preserve"> </w:t>
      </w:r>
      <w:r>
        <w:rPr>
          <w:rFonts w:ascii="Trebuchet MS" w:hAnsi="Trebuchet MS"/>
          <w:b/>
          <w:sz w:val="20"/>
        </w:rPr>
        <w:t>e Marketing</w:t>
      </w:r>
    </w:p>
    <w:p w:rsidR="00964CA0" w:rsidRDefault="002402E9">
      <w:pPr>
        <w:spacing w:before="22" w:line="252" w:lineRule="auto"/>
        <w:ind w:left="1101" w:right="587" w:firstLine="43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Sede</w:t>
      </w:r>
      <w:r>
        <w:rPr>
          <w:rFonts w:ascii="Calibri" w:hAnsi="Calibri"/>
          <w:spacing w:val="13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Centrale:</w:t>
      </w:r>
      <w:r>
        <w:rPr>
          <w:rFonts w:ascii="Calibri" w:hAnsi="Calibri"/>
          <w:spacing w:val="26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18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dei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Papareschi,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30/A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-</w:t>
      </w:r>
      <w:r>
        <w:rPr>
          <w:rFonts w:ascii="Calibri" w:hAnsi="Calibri"/>
          <w:spacing w:val="2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00146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-</w:t>
      </w:r>
      <w:r>
        <w:rPr>
          <w:rFonts w:ascii="Calibri" w:hAnsi="Calibri"/>
          <w:spacing w:val="2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Tel.</w:t>
      </w:r>
      <w:r>
        <w:rPr>
          <w:rFonts w:ascii="Calibri" w:hAnsi="Calibri"/>
          <w:spacing w:val="16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06/12.112.69.05</w:t>
      </w:r>
      <w:r>
        <w:rPr>
          <w:rFonts w:ascii="Calibri" w:hAnsi="Calibri"/>
          <w:spacing w:val="18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06/55.30.89.13</w:t>
      </w:r>
      <w:r>
        <w:rPr>
          <w:rFonts w:ascii="Calibri" w:hAnsi="Calibri"/>
          <w:spacing w:val="16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Fax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06/55.62.789</w:t>
      </w:r>
      <w:r>
        <w:rPr>
          <w:rFonts w:ascii="Calibri" w:hAnsi="Calibri"/>
          <w:spacing w:val="1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Sede</w:t>
      </w:r>
      <w:r>
        <w:rPr>
          <w:rFonts w:ascii="Calibri" w:hAnsi="Calibri"/>
          <w:spacing w:val="18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Succursale:</w:t>
      </w:r>
      <w:r>
        <w:rPr>
          <w:rFonts w:ascii="Calibri" w:hAnsi="Calibri"/>
          <w:spacing w:val="2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21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delle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Vigne,</w:t>
      </w:r>
      <w:r>
        <w:rPr>
          <w:rFonts w:ascii="Calibri" w:hAnsi="Calibri"/>
          <w:spacing w:val="2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205</w:t>
      </w:r>
      <w:r>
        <w:rPr>
          <w:rFonts w:ascii="Calibri" w:hAnsi="Calibri"/>
          <w:spacing w:val="2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00148</w:t>
      </w:r>
      <w:r>
        <w:rPr>
          <w:rFonts w:ascii="Calibri" w:hAnsi="Calibri"/>
          <w:spacing w:val="2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2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Tel.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06/65.67.81.86</w:t>
      </w:r>
      <w:r>
        <w:rPr>
          <w:rFonts w:ascii="Calibri" w:hAnsi="Calibri"/>
          <w:spacing w:val="17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06/12.112.66.65</w:t>
      </w:r>
      <w:r>
        <w:rPr>
          <w:rFonts w:ascii="Calibri" w:hAnsi="Calibri"/>
          <w:spacing w:val="1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Fax</w:t>
      </w:r>
      <w:r>
        <w:rPr>
          <w:rFonts w:ascii="Calibri" w:hAnsi="Calibri"/>
          <w:spacing w:val="19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06/65.67.83.52</w:t>
      </w:r>
    </w:p>
    <w:p w:rsidR="00964CA0" w:rsidRDefault="002402E9">
      <w:pPr>
        <w:spacing w:before="1" w:line="254" w:lineRule="auto"/>
        <w:ind w:left="3427" w:right="1955" w:hanging="925"/>
        <w:rPr>
          <w:rFonts w:ascii="Calibri"/>
          <w:sz w:val="20"/>
        </w:rPr>
      </w:pPr>
      <w:r>
        <w:rPr>
          <w:rFonts w:ascii="Calibri"/>
          <w:w w:val="90"/>
          <w:sz w:val="20"/>
        </w:rPr>
        <w:t>C.F. 80227330588 - Cod. Meccanografico: RMIS09100B Cod. Univoco</w:t>
      </w:r>
      <w:r>
        <w:rPr>
          <w:rFonts w:ascii="Calibri"/>
          <w:spacing w:val="-38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UF3E4N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E-Mail:</w:t>
      </w:r>
      <w:r>
        <w:rPr>
          <w:rFonts w:ascii="Calibri"/>
          <w:color w:val="0000FF"/>
          <w:spacing w:val="-2"/>
          <w:w w:val="90"/>
          <w:sz w:val="20"/>
        </w:rPr>
        <w:t xml:space="preserve"> </w:t>
      </w:r>
      <w:hyperlink r:id="rId9">
        <w:r>
          <w:rPr>
            <w:rFonts w:ascii="Calibri"/>
            <w:color w:val="0000FF"/>
            <w:w w:val="90"/>
            <w:sz w:val="20"/>
            <w:u w:val="single" w:color="0000FF"/>
          </w:rPr>
          <w:t>rmis09100b@istruzione.it</w:t>
        </w:r>
        <w:r>
          <w:rPr>
            <w:rFonts w:ascii="Calibri"/>
            <w:color w:val="0000FF"/>
            <w:spacing w:val="-4"/>
            <w:w w:val="90"/>
            <w:sz w:val="20"/>
          </w:rPr>
          <w:t xml:space="preserve"> </w:t>
        </w:r>
      </w:hyperlink>
      <w:r>
        <w:rPr>
          <w:rFonts w:ascii="Calibri"/>
          <w:w w:val="90"/>
          <w:sz w:val="20"/>
        </w:rPr>
        <w:t>PEC:</w:t>
      </w:r>
    </w:p>
    <w:p w:rsidR="00964CA0" w:rsidRDefault="002402E9">
      <w:pPr>
        <w:spacing w:line="243" w:lineRule="exact"/>
        <w:ind w:left="4005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pacing w:val="1"/>
            <w:w w:val="104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-5"/>
            <w:w w:val="97"/>
            <w:sz w:val="20"/>
            <w:u w:val="single" w:color="0000FF"/>
          </w:rPr>
          <w:t>m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4"/>
            <w:w w:val="81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9</w:t>
        </w:r>
        <w:r>
          <w:rPr>
            <w:rFonts w:ascii="Calibri"/>
            <w:color w:val="0000FF"/>
            <w:spacing w:val="1"/>
            <w:w w:val="60"/>
            <w:sz w:val="20"/>
            <w:u w:val="single" w:color="0000FF"/>
          </w:rPr>
          <w:t>1</w:t>
        </w:r>
        <w:r>
          <w:rPr>
            <w:rFonts w:ascii="Calibri"/>
            <w:color w:val="0000FF"/>
            <w:spacing w:val="-1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2"/>
            <w:w w:val="97"/>
            <w:sz w:val="20"/>
            <w:u w:val="single" w:color="0000FF"/>
          </w:rPr>
          <w:t>0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b@</w:t>
        </w:r>
        <w:r>
          <w:rPr>
            <w:rFonts w:ascii="Calibri"/>
            <w:color w:val="0000FF"/>
            <w:spacing w:val="3"/>
            <w:w w:val="97"/>
            <w:sz w:val="20"/>
            <w:u w:val="single" w:color="0000FF"/>
          </w:rPr>
          <w:t>p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2"/>
            <w:w w:val="88"/>
            <w:sz w:val="20"/>
            <w:u w:val="single" w:color="0000FF"/>
          </w:rPr>
          <w:t>c</w:t>
        </w:r>
        <w:r>
          <w:rPr>
            <w:rFonts w:ascii="Calibri"/>
            <w:color w:val="0000FF"/>
            <w:spacing w:val="-2"/>
            <w:w w:val="88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88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8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3"/>
            <w:w w:val="113"/>
            <w:sz w:val="20"/>
            <w:u w:val="single" w:color="0000FF"/>
          </w:rPr>
          <w:t>t</w:t>
        </w:r>
        <w:r>
          <w:rPr>
            <w:rFonts w:ascii="Calibri"/>
            <w:color w:val="0000FF"/>
            <w:spacing w:val="2"/>
            <w:w w:val="113"/>
            <w:sz w:val="20"/>
            <w:u w:val="single" w:color="0000FF"/>
          </w:rPr>
          <w:t>r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u</w:t>
        </w:r>
        <w:r>
          <w:rPr>
            <w:rFonts w:ascii="Calibri"/>
            <w:color w:val="0000FF"/>
            <w:w w:val="90"/>
            <w:sz w:val="20"/>
            <w:u w:val="single" w:color="0000FF"/>
          </w:rPr>
          <w:t>z</w:t>
        </w:r>
        <w:r>
          <w:rPr>
            <w:rFonts w:ascii="Calibri"/>
            <w:color w:val="0000FF"/>
            <w:w w:val="97"/>
            <w:sz w:val="20"/>
            <w:u w:val="single" w:color="0000FF"/>
          </w:rPr>
          <w:t>ion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2"/>
            <w:w w:val="90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90"/>
            <w:sz w:val="20"/>
            <w:u w:val="single" w:color="0000FF"/>
          </w:rPr>
          <w:t>i</w:t>
        </w:r>
        <w:r>
          <w:rPr>
            <w:rFonts w:ascii="Calibri"/>
            <w:color w:val="0000FF"/>
            <w:w w:val="127"/>
            <w:sz w:val="20"/>
            <w:u w:val="single" w:color="0000FF"/>
          </w:rPr>
          <w:t>t</w:t>
        </w:r>
      </w:hyperlink>
    </w:p>
    <w:p w:rsidR="00964CA0" w:rsidRDefault="00DC76BE">
      <w:pPr>
        <w:pStyle w:val="Corpotesto"/>
        <w:spacing w:before="11"/>
        <w:rPr>
          <w:rFonts w:ascii="Calibri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6245225" cy="2012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CA0" w:rsidRDefault="002402E9">
                            <w:pPr>
                              <w:spacing w:before="21"/>
                              <w:ind w:left="3087" w:right="308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4.35pt;width:491.7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" filled="f" strokeweight=".48pt">
                <v:textbox inset="0,0,0,0">
                  <w:txbxContent>
                    <w:p w:rsidR="00964CA0" w:rsidRDefault="002402E9">
                      <w:pPr>
                        <w:spacing w:before="21"/>
                        <w:ind w:left="3087" w:right="308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FINALE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4CA0" w:rsidRDefault="00964CA0">
      <w:pPr>
        <w:pStyle w:val="Corpotesto"/>
        <w:spacing w:before="9"/>
        <w:rPr>
          <w:rFonts w:ascii="Calibri"/>
          <w:sz w:val="9"/>
        </w:rPr>
      </w:pPr>
    </w:p>
    <w:p w:rsidR="00964CA0" w:rsidRDefault="00964CA0">
      <w:pPr>
        <w:rPr>
          <w:rFonts w:ascii="Calibri"/>
          <w:sz w:val="9"/>
        </w:rPr>
        <w:sectPr w:rsidR="00964CA0">
          <w:type w:val="continuous"/>
          <w:pgSz w:w="11910" w:h="16840"/>
          <w:pgMar w:top="1400" w:right="940" w:bottom="280" w:left="920" w:header="720" w:footer="720" w:gutter="0"/>
          <w:cols w:space="720"/>
        </w:sectPr>
      </w:pPr>
    </w:p>
    <w:p w:rsidR="00964CA0" w:rsidRDefault="00964CA0">
      <w:pPr>
        <w:pStyle w:val="Corpotesto"/>
        <w:rPr>
          <w:rFonts w:ascii="Calibri"/>
          <w:sz w:val="24"/>
        </w:rPr>
      </w:pPr>
    </w:p>
    <w:p w:rsidR="00964CA0" w:rsidRDefault="00964CA0">
      <w:pPr>
        <w:pStyle w:val="Corpotesto"/>
        <w:spacing w:before="2"/>
        <w:rPr>
          <w:rFonts w:ascii="Calibri"/>
          <w:sz w:val="25"/>
        </w:rPr>
      </w:pPr>
    </w:p>
    <w:p w:rsidR="00964CA0" w:rsidRDefault="002402E9">
      <w:pPr>
        <w:ind w:left="212"/>
      </w:pPr>
      <w:r>
        <w:rPr>
          <w:b/>
        </w:rPr>
        <w:t>Docente:</w:t>
      </w:r>
      <w:r>
        <w:rPr>
          <w:b/>
          <w:spacing w:val="-6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Michele</w:t>
      </w:r>
      <w:r>
        <w:rPr>
          <w:spacing w:val="-5"/>
        </w:rPr>
        <w:t xml:space="preserve"> </w:t>
      </w:r>
      <w:r>
        <w:t>Crispino</w:t>
      </w:r>
    </w:p>
    <w:p w:rsidR="00964CA0" w:rsidRDefault="002402E9">
      <w:pPr>
        <w:spacing w:before="125"/>
        <w:ind w:left="212"/>
      </w:pPr>
      <w:r>
        <w:rPr>
          <w:b/>
        </w:rPr>
        <w:t>Disciplina:</w:t>
      </w:r>
      <w:r>
        <w:rPr>
          <w:b/>
          <w:spacing w:val="-6"/>
        </w:rPr>
        <w:t xml:space="preserve"> </w:t>
      </w:r>
      <w:r>
        <w:t>Italiano</w:t>
      </w:r>
    </w:p>
    <w:p w:rsidR="00964CA0" w:rsidRDefault="002402E9">
      <w:pPr>
        <w:spacing w:before="101" w:line="250" w:lineRule="exact"/>
        <w:ind w:left="212"/>
        <w:rPr>
          <w:b/>
        </w:rPr>
      </w:pPr>
      <w:r>
        <w:br w:type="column"/>
      </w:r>
      <w:r>
        <w:rPr>
          <w:b/>
        </w:rPr>
        <w:lastRenderedPageBreak/>
        <w:t>Anno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3"/>
        </w:rPr>
        <w:t xml:space="preserve"> </w:t>
      </w:r>
      <w:r>
        <w:rPr>
          <w:b/>
        </w:rPr>
        <w:t>202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</w:rPr>
        <w:t>3</w:t>
      </w:r>
    </w:p>
    <w:p w:rsidR="00964CA0" w:rsidRDefault="002402E9">
      <w:pPr>
        <w:ind w:left="479"/>
        <w:rPr>
          <w:b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  <w:spacing w:val="-1"/>
        </w:rPr>
        <w:t xml:space="preserve"> 3 </w:t>
      </w:r>
      <w:r>
        <w:rPr>
          <w:b/>
        </w:rPr>
        <w:t>AS</w:t>
      </w:r>
    </w:p>
    <w:p w:rsidR="00964CA0" w:rsidRDefault="00964CA0">
      <w:pPr>
        <w:sectPr w:rsidR="00964CA0">
          <w:type w:val="continuous"/>
          <w:pgSz w:w="11910" w:h="16840"/>
          <w:pgMar w:top="1400" w:right="940" w:bottom="280" w:left="920" w:header="720" w:footer="720" w:gutter="0"/>
          <w:cols w:num="2" w:space="720" w:equalWidth="0">
            <w:col w:w="3501" w:space="2992"/>
            <w:col w:w="3557"/>
          </w:cols>
        </w:sectPr>
      </w:pPr>
    </w:p>
    <w:p w:rsidR="00964CA0" w:rsidRDefault="00964CA0">
      <w:pPr>
        <w:pStyle w:val="Corpotesto"/>
        <w:rPr>
          <w:b/>
          <w:sz w:val="20"/>
        </w:rPr>
      </w:pPr>
    </w:p>
    <w:p w:rsidR="00964CA0" w:rsidRDefault="00964CA0">
      <w:pPr>
        <w:pStyle w:val="Corpotesto"/>
        <w:spacing w:before="2"/>
        <w:rPr>
          <w:b/>
          <w:sz w:val="26"/>
        </w:rPr>
      </w:pPr>
    </w:p>
    <w:p w:rsidR="00964CA0" w:rsidRDefault="002402E9">
      <w:pPr>
        <w:spacing w:before="101" w:line="250" w:lineRule="exact"/>
        <w:ind w:left="212"/>
        <w:jc w:val="both"/>
        <w:rPr>
          <w:b/>
        </w:rPr>
      </w:pPr>
      <w:r>
        <w:rPr>
          <w:b/>
        </w:rPr>
        <w:t>Situazione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svolgimento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programma</w:t>
      </w:r>
    </w:p>
    <w:p w:rsidR="00964CA0" w:rsidRDefault="002402E9">
      <w:pPr>
        <w:pStyle w:val="Corpotesto"/>
        <w:spacing w:line="259" w:lineRule="auto"/>
        <w:ind w:left="212" w:right="188"/>
        <w:jc w:val="both"/>
        <w:rPr>
          <w:b/>
        </w:rPr>
      </w:pPr>
      <w:r>
        <w:t>La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composta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2</w:t>
      </w:r>
      <w:r>
        <w:t>6</w:t>
      </w:r>
      <w:r>
        <w:rPr>
          <w:spacing w:val="-11"/>
        </w:rPr>
        <w:t xml:space="preserve"> </w:t>
      </w:r>
      <w:r>
        <w:t>alunni,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1</w:t>
      </w:r>
      <w:r>
        <w:t>8</w:t>
      </w:r>
      <w:r>
        <w:rPr>
          <w:spacing w:val="-10"/>
        </w:rPr>
        <w:t xml:space="preserve"> </w:t>
      </w:r>
      <w:r>
        <w:t>maschi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femmine;</w:t>
      </w:r>
      <w:r>
        <w:rPr>
          <w:spacing w:val="-10"/>
        </w:rPr>
        <w:t xml:space="preserve"> </w:t>
      </w:r>
      <w:r>
        <w:t>inoltre</w:t>
      </w:r>
      <w:r>
        <w:rPr>
          <w:spacing w:val="-12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ragazzo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  <w:r>
        <w:rPr>
          <w:spacing w:val="-51"/>
        </w:rPr>
        <w:t xml:space="preserve"> </w:t>
      </w:r>
      <w:r>
        <w:t>e due con disturbi dell’apprendimento. La maggior parte della classe ha raggiunto gli obiettivi</w:t>
      </w:r>
      <w:r>
        <w:rPr>
          <w:spacing w:val="1"/>
        </w:rPr>
        <w:t xml:space="preserve"> </w:t>
      </w:r>
      <w:r>
        <w:rPr>
          <w:spacing w:val="-1"/>
        </w:rPr>
        <w:t>prefissati,</w:t>
      </w:r>
      <w:r>
        <w:rPr>
          <w:spacing w:val="-9"/>
        </w:rPr>
        <w:t xml:space="preserve"> </w:t>
      </w:r>
      <w:r>
        <w:rPr>
          <w:spacing w:val="-1"/>
        </w:rPr>
        <w:t>sviluppando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competenze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abilità</w:t>
      </w:r>
      <w:r>
        <w:rPr>
          <w:spacing w:val="-8"/>
        </w:rPr>
        <w:t xml:space="preserve"> </w:t>
      </w:r>
      <w:r>
        <w:t>necessarie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comprensione</w:t>
      </w:r>
      <w:r>
        <w:rPr>
          <w:spacing w:val="-6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percorso</w:t>
      </w:r>
      <w:r>
        <w:rPr>
          <w:spacing w:val="-9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rPr>
          <w:spacing w:val="-1"/>
        </w:rPr>
        <w:t>posto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essere.</w:t>
      </w:r>
      <w:r>
        <w:rPr>
          <w:spacing w:val="-10"/>
        </w:rPr>
        <w:t xml:space="preserve"> </w:t>
      </w:r>
      <w:r>
        <w:rPr>
          <w:spacing w:val="-1"/>
        </w:rPr>
        <w:t>Dal</w:t>
      </w:r>
      <w:r>
        <w:rPr>
          <w:spacing w:val="-12"/>
        </w:rPr>
        <w:t xml:space="preserve"> </w:t>
      </w:r>
      <w:r>
        <w:rPr>
          <w:spacing w:val="-1"/>
        </w:rPr>
        <w:t>punto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vista</w:t>
      </w:r>
      <w:r>
        <w:rPr>
          <w:spacing w:val="-14"/>
        </w:rPr>
        <w:t xml:space="preserve"> </w:t>
      </w:r>
      <w:r>
        <w:t>disciplinare,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rapporta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4"/>
        </w:rPr>
        <w:t xml:space="preserve"> </w:t>
      </w:r>
      <w:r>
        <w:t>positivo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professore</w:t>
      </w:r>
      <w:r>
        <w:t>, rispetto al precedente anno si registra un calo dell’attenzione dovuto a una socialità implementata, dopo gli anni del Covid, e</w:t>
      </w:r>
      <w:r>
        <w:t xml:space="preserve"> alla presenza dei banchi a rotelle, che hanno acuito la tendenza alla distrazione e al chiacchiericcio.</w:t>
      </w:r>
      <w:r>
        <w:t>. Si è in presenza di una classe di medio-alto livello, una</w:t>
      </w:r>
      <w:r>
        <w:rPr>
          <w:spacing w:val="1"/>
        </w:rPr>
        <w:t xml:space="preserve"> </w:t>
      </w:r>
      <w:r>
        <w:t>classe che ha voglia di apprendere e in cui è possibile dialogare in maniera onnicomprensiva</w:t>
      </w:r>
      <w:r>
        <w:t>. Per</w:t>
      </w:r>
      <w:r>
        <w:rPr>
          <w:spacing w:val="1"/>
        </w:rPr>
        <w:t xml:space="preserve"> </w:t>
      </w:r>
      <w:r>
        <w:t>quanto concerne il programma, alcune parti non sono state affrontate</w:t>
      </w:r>
      <w:r>
        <w:t xml:space="preserve"> 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l’aver</w:t>
      </w:r>
      <w:r>
        <w:rPr>
          <w:spacing w:val="-11"/>
        </w:rPr>
        <w:t xml:space="preserve"> </w:t>
      </w:r>
      <w:r>
        <w:t>dovuto</w:t>
      </w:r>
      <w:r>
        <w:rPr>
          <w:spacing w:val="-11"/>
        </w:rPr>
        <w:t xml:space="preserve"> </w:t>
      </w:r>
      <w:r>
        <w:t>recuperare</w:t>
      </w:r>
      <w:r>
        <w:rPr>
          <w:spacing w:val="-12"/>
        </w:rPr>
        <w:t xml:space="preserve"> </w:t>
      </w:r>
      <w:r>
        <w:t>parti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programma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rPr>
          <w:spacing w:val="-12"/>
        </w:rPr>
        <w:t xml:space="preserve">secondo </w:t>
      </w:r>
      <w:r>
        <w:t>anno</w:t>
      </w:r>
      <w:r>
        <w:t xml:space="preserve"> e per numerose ore di lezione non svolte per via del PCTO.</w:t>
      </w:r>
      <w:r>
        <w:rPr>
          <w:spacing w:val="1"/>
        </w:rPr>
        <w:t xml:space="preserve"> </w:t>
      </w:r>
      <w:r>
        <w:t>Alla luce di tutto ciò, l’inizio del prossimo anno vedrà</w:t>
      </w:r>
      <w:r>
        <w:t xml:space="preserve"> una panoramica dei due argomenti non</w:t>
      </w:r>
      <w:r>
        <w:rPr>
          <w:spacing w:val="-51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poter partire</w:t>
      </w:r>
      <w:r>
        <w:rPr>
          <w:spacing w:val="-3"/>
        </w:rPr>
        <w:t xml:space="preserve"> </w:t>
      </w:r>
      <w:r>
        <w:t>poi 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3"/>
        </w:rPr>
        <w:t>quarta</w:t>
      </w:r>
      <w:r>
        <w:t>.</w:t>
      </w:r>
    </w:p>
    <w:p w:rsidR="00964CA0" w:rsidRDefault="00964CA0">
      <w:pPr>
        <w:spacing w:before="101" w:line="250" w:lineRule="exact"/>
        <w:ind w:left="212"/>
        <w:jc w:val="both"/>
        <w:rPr>
          <w:b/>
        </w:rPr>
      </w:pPr>
    </w:p>
    <w:p w:rsidR="00964CA0" w:rsidRDefault="002402E9">
      <w:pPr>
        <w:spacing w:before="1" w:line="250" w:lineRule="exact"/>
        <w:ind w:left="212"/>
        <w:jc w:val="both"/>
        <w:rPr>
          <w:b/>
        </w:rPr>
      </w:pP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disciplinari</w:t>
      </w:r>
      <w:r>
        <w:rPr>
          <w:b/>
          <w:spacing w:val="-4"/>
        </w:rPr>
        <w:t xml:space="preserve"> </w:t>
      </w:r>
      <w:r>
        <w:rPr>
          <w:b/>
        </w:rPr>
        <w:t>raggiunti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Utilizzare il patrimonio lessicale ed espressivo</w:t>
      </w:r>
      <w:r>
        <w:t xml:space="preserve"> </w:t>
      </w:r>
      <w:r>
        <w:t>della lingua italiana adeguandolo ai diversi ambiti</w:t>
      </w:r>
      <w:r>
        <w:t xml:space="preserve"> </w:t>
      </w:r>
      <w:r>
        <w:t>comunicativi: sociale, culturale, artistico</w:t>
      </w:r>
      <w:r>
        <w:t xml:space="preserve"> e </w:t>
      </w:r>
      <w:r>
        <w:t>letterario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Leggere, comprendere e interpretare testi scritti</w:t>
      </w:r>
      <w:r>
        <w:t xml:space="preserve"> </w:t>
      </w:r>
      <w:r>
        <w:t>di vario tipo afferenti sia al periodo trattato nello</w:t>
      </w:r>
      <w:r>
        <w:t xml:space="preserve"> </w:t>
      </w:r>
      <w:r>
        <w:t>studio della letteratura sia al mondocontemporaneo ed adeguati all’età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Padroneggiare gli strum</w:t>
      </w:r>
      <w:r>
        <w:t>enti espressivi e</w:t>
      </w:r>
      <w:r>
        <w:t xml:space="preserve"> </w:t>
      </w:r>
      <w:r>
        <w:t>argomentativi indispensabili per gestire</w:t>
      </w:r>
      <w:r>
        <w:t xml:space="preserve"> </w:t>
      </w:r>
      <w:r>
        <w:t>l’interazione verbale e scritta in vari contesti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Formulare ipotesi, selezionare conoscenze e</w:t>
      </w:r>
      <w:r>
        <w:t xml:space="preserve"> </w:t>
      </w:r>
      <w:r>
        <w:t>strumenti utili alla risoluzione di problemi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Maturare interesse per le grandi opere letterarie</w:t>
      </w:r>
      <w:r>
        <w:t xml:space="preserve"> </w:t>
      </w:r>
      <w:r>
        <w:t xml:space="preserve">di ogni </w:t>
      </w:r>
      <w:r>
        <w:t>tempo e paese e cogliere i valori formali</w:t>
      </w:r>
      <w:r>
        <w:t xml:space="preserve"> </w:t>
      </w:r>
      <w:r>
        <w:t>ed espressivi in esse presenti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stabilire nessi fra la letteratura e altre</w:t>
      </w:r>
      <w:r>
        <w:t xml:space="preserve"> discipline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riconoscere le linee di sviluppo storico-</w:t>
      </w:r>
      <w:r>
        <w:t xml:space="preserve"> </w:t>
      </w:r>
      <w:r>
        <w:t>culturale della lingua italiana delle origini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riassumere e commentare</w:t>
      </w:r>
      <w:r>
        <w:t xml:space="preserve"> un testo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rielaborare e presentare sinteticamente</w:t>
      </w:r>
      <w:r>
        <w:t xml:space="preserve"> </w:t>
      </w:r>
      <w:r>
        <w:t>informazioni e contenuti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riconoscere i caratteri stilistici e strutturali</w:t>
      </w:r>
      <w:r>
        <w:t xml:space="preserve"> </w:t>
      </w:r>
      <w:r>
        <w:t>dei testi letterari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consultare dizionari e altre fonti</w:t>
      </w:r>
      <w:r>
        <w:t xml:space="preserve"> </w:t>
      </w:r>
      <w:r>
        <w:t>informative per l’approfondimento e la</w:t>
      </w:r>
      <w:r>
        <w:t xml:space="preserve"> </w:t>
      </w:r>
      <w:r>
        <w:t xml:space="preserve">produzione </w:t>
      </w:r>
      <w:r>
        <w:lastRenderedPageBreak/>
        <w:t>linguisti</w:t>
      </w:r>
      <w:r>
        <w:t>ca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Sostenere conversazioni e colloqui su tematiche</w:t>
      </w:r>
      <w:r>
        <w:t xml:space="preserve"> </w:t>
      </w:r>
      <w:r>
        <w:t>predefinite</w:t>
      </w:r>
    </w:p>
    <w:p w:rsidR="00964CA0" w:rsidRDefault="002402E9">
      <w:pPr>
        <w:pStyle w:val="Paragrafoelenco"/>
        <w:numPr>
          <w:ilvl w:val="0"/>
          <w:numId w:val="1"/>
        </w:numPr>
        <w:tabs>
          <w:tab w:val="left" w:pos="987"/>
        </w:tabs>
        <w:ind w:left="986" w:hanging="414"/>
        <w:jc w:val="both"/>
      </w:pPr>
      <w:r>
        <w:t>Saper analizzare (anche con esercizi guidati) testi</w:t>
      </w:r>
      <w:r>
        <w:t xml:space="preserve"> </w:t>
      </w:r>
      <w:r>
        <w:t>letterari e non, orali e scritti, per comprenderne</w:t>
      </w:r>
      <w:r>
        <w:t xml:space="preserve"> </w:t>
      </w:r>
      <w:r>
        <w:t>senso e struttura, compiendo le inferenze</w:t>
      </w:r>
      <w:r>
        <w:t xml:space="preserve"> </w:t>
      </w:r>
      <w:r>
        <w:t>necessarie alla loro comprensione e alla loro</w:t>
      </w:r>
      <w:r>
        <w:t xml:space="preserve"> co</w:t>
      </w:r>
      <w:r>
        <w:t>llocazione nel sistema letterario e/o storico culturale di riferimento</w:t>
      </w:r>
    </w:p>
    <w:p w:rsidR="00964CA0" w:rsidRDefault="00964CA0">
      <w:pPr>
        <w:pStyle w:val="Paragrafoelenco"/>
        <w:tabs>
          <w:tab w:val="left" w:pos="987"/>
        </w:tabs>
        <w:ind w:left="0" w:firstLine="0"/>
        <w:jc w:val="both"/>
      </w:pPr>
    </w:p>
    <w:p w:rsidR="00964CA0" w:rsidRDefault="002402E9">
      <w:pPr>
        <w:pStyle w:val="Paragrafoelenco"/>
        <w:tabs>
          <w:tab w:val="left" w:pos="987"/>
        </w:tabs>
        <w:ind w:left="0" w:firstLine="0"/>
        <w:jc w:val="both"/>
      </w:pPr>
      <w:r>
        <w:rPr>
          <w:spacing w:val="-5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specifici si</w:t>
      </w:r>
      <w:r>
        <w:rPr>
          <w:spacing w:val="-1"/>
        </w:rPr>
        <w:t xml:space="preserve"> </w:t>
      </w:r>
      <w:r>
        <w:t>rimanda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svolto.</w:t>
      </w:r>
    </w:p>
    <w:p w:rsidR="00964CA0" w:rsidRDefault="00964CA0">
      <w:pPr>
        <w:pStyle w:val="Paragrafoelenco"/>
        <w:tabs>
          <w:tab w:val="left" w:pos="987"/>
        </w:tabs>
        <w:ind w:left="0" w:firstLine="0"/>
        <w:jc w:val="both"/>
      </w:pPr>
    </w:p>
    <w:p w:rsidR="00964CA0" w:rsidRDefault="002402E9">
      <w:pPr>
        <w:spacing w:before="77"/>
        <w:rPr>
          <w:b/>
        </w:rPr>
      </w:pPr>
      <w:r>
        <w:rPr>
          <w:b/>
        </w:rPr>
        <w:t>Materiali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studio</w:t>
      </w:r>
      <w:r>
        <w:rPr>
          <w:b/>
          <w:spacing w:val="-3"/>
        </w:rPr>
        <w:t xml:space="preserve"> </w:t>
      </w:r>
      <w:r>
        <w:rPr>
          <w:b/>
        </w:rPr>
        <w:t>proposti</w:t>
      </w:r>
      <w:r>
        <w:rPr>
          <w:b/>
          <w:spacing w:val="1"/>
        </w:rPr>
        <w:t xml:space="preserve"> </w:t>
      </w:r>
      <w:r>
        <w:rPr>
          <w:b/>
        </w:rPr>
        <w:t>libro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testo.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27"/>
        <w:ind w:hanging="362"/>
        <w:rPr>
          <w:b/>
        </w:rPr>
      </w:pPr>
      <w:r>
        <w:rPr>
          <w:b/>
        </w:rPr>
        <w:t>Schede.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Materiali</w:t>
      </w:r>
      <w:r>
        <w:rPr>
          <w:b/>
          <w:spacing w:val="-5"/>
        </w:rPr>
        <w:t xml:space="preserve"> </w:t>
      </w:r>
      <w:r>
        <w:rPr>
          <w:b/>
        </w:rPr>
        <w:t>prodotti</w:t>
      </w:r>
      <w:r>
        <w:rPr>
          <w:b/>
          <w:spacing w:val="-5"/>
        </w:rPr>
        <w:t xml:space="preserve"> </w:t>
      </w:r>
      <w:r>
        <w:rPr>
          <w:b/>
        </w:rPr>
        <w:t>dall’insegnante.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Visione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filmati.</w:t>
      </w:r>
    </w:p>
    <w:p w:rsidR="00964CA0" w:rsidRDefault="002402E9">
      <w:pPr>
        <w:spacing w:before="2" w:line="500" w:lineRule="atLeast"/>
        <w:ind w:left="212" w:right="4908"/>
        <w:rPr>
          <w:b/>
        </w:rPr>
      </w:pPr>
      <w:r>
        <w:rPr>
          <w:b/>
        </w:rPr>
        <w:t xml:space="preserve">Metodologia e </w:t>
      </w:r>
      <w:r>
        <w:rPr>
          <w:b/>
        </w:rPr>
        <w:t>strumenti didattici utilizzati.</w:t>
      </w:r>
      <w:r>
        <w:rPr>
          <w:b/>
          <w:spacing w:val="-53"/>
        </w:rPr>
        <w:t xml:space="preserve"> </w:t>
      </w:r>
      <w:r>
        <w:rPr>
          <w:b/>
          <w:shd w:val="clear" w:color="auto" w:fill="FFFF00"/>
        </w:rPr>
        <w:t>In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presenza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line="268" w:lineRule="exact"/>
        <w:ind w:hanging="362"/>
        <w:rPr>
          <w:b/>
        </w:rPr>
      </w:pPr>
      <w:r>
        <w:rPr>
          <w:b/>
        </w:rPr>
        <w:t>Lezione</w:t>
      </w:r>
      <w:r>
        <w:rPr>
          <w:b/>
          <w:spacing w:val="-4"/>
        </w:rPr>
        <w:t xml:space="preserve"> </w:t>
      </w:r>
      <w:r>
        <w:rPr>
          <w:b/>
        </w:rPr>
        <w:t>frontale.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Lezione</w:t>
      </w:r>
      <w:r>
        <w:rPr>
          <w:b/>
          <w:spacing w:val="-6"/>
        </w:rPr>
        <w:t xml:space="preserve"> </w:t>
      </w:r>
      <w:r>
        <w:rPr>
          <w:b/>
        </w:rPr>
        <w:t>partecipata.</w:t>
      </w:r>
    </w:p>
    <w:p w:rsidR="00964CA0" w:rsidRPr="00DC76BE" w:rsidRDefault="002402E9" w:rsidP="00DC76BE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"/>
        <w:ind w:hanging="362"/>
        <w:rPr>
          <w:b/>
        </w:rPr>
      </w:pPr>
      <w:r>
        <w:rPr>
          <w:b/>
        </w:rPr>
        <w:t>Flipped</w:t>
      </w:r>
      <w:r>
        <w:rPr>
          <w:b/>
          <w:spacing w:val="-5"/>
        </w:rPr>
        <w:t xml:space="preserve"> </w:t>
      </w:r>
      <w:r>
        <w:rPr>
          <w:b/>
        </w:rPr>
        <w:t>classroom.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C</w:t>
      </w:r>
      <w:r>
        <w:rPr>
          <w:b/>
        </w:rPr>
        <w:t>ooperative</w:t>
      </w:r>
      <w:r>
        <w:rPr>
          <w:b/>
          <w:spacing w:val="-2"/>
        </w:rPr>
        <w:t xml:space="preserve"> </w:t>
      </w:r>
      <w:r>
        <w:rPr>
          <w:b/>
        </w:rPr>
        <w:t>learning.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Didattica</w:t>
      </w:r>
      <w:r>
        <w:rPr>
          <w:b/>
          <w:spacing w:val="-4"/>
        </w:rPr>
        <w:t xml:space="preserve"> </w:t>
      </w:r>
      <w:r>
        <w:rPr>
          <w:b/>
        </w:rPr>
        <w:t>integrata.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2" w:line="240" w:lineRule="auto"/>
        <w:ind w:hanging="362"/>
        <w:rPr>
          <w:b/>
        </w:rPr>
      </w:pPr>
      <w:r>
        <w:rPr>
          <w:b/>
        </w:rPr>
        <w:t>Libri</w:t>
      </w:r>
      <w:r>
        <w:rPr>
          <w:b/>
          <w:spacing w:val="-1"/>
        </w:rPr>
        <w:t xml:space="preserve"> </w:t>
      </w:r>
      <w:r>
        <w:rPr>
          <w:b/>
        </w:rPr>
        <w:t>di testo.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Peer</w:t>
      </w:r>
      <w:r>
        <w:rPr>
          <w:b/>
          <w:spacing w:val="-5"/>
        </w:rPr>
        <w:t xml:space="preserve"> </w:t>
      </w:r>
      <w:r>
        <w:rPr>
          <w:b/>
        </w:rPr>
        <w:t>education.</w:t>
      </w:r>
    </w:p>
    <w:p w:rsidR="00964CA0" w:rsidRPr="00DC76BE" w:rsidRDefault="002402E9" w:rsidP="00DC76BE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Ebook,</w:t>
      </w:r>
      <w:r>
        <w:rPr>
          <w:b/>
          <w:spacing w:val="-3"/>
        </w:rPr>
        <w:t xml:space="preserve"> </w:t>
      </w:r>
      <w:r>
        <w:rPr>
          <w:b/>
        </w:rPr>
        <w:t>Lim</w:t>
      </w:r>
      <w:r>
        <w:rPr>
          <w:b/>
          <w:spacing w:val="-3"/>
        </w:rPr>
        <w:t xml:space="preserve"> </w:t>
      </w:r>
      <w:r>
        <w:rPr>
          <w:b/>
        </w:rPr>
        <w:t>e dispositivi</w:t>
      </w:r>
      <w:r>
        <w:rPr>
          <w:b/>
          <w:spacing w:val="-4"/>
        </w:rPr>
        <w:t xml:space="preserve"> </w:t>
      </w:r>
      <w:r>
        <w:rPr>
          <w:b/>
        </w:rPr>
        <w:t>informatici.</w:t>
      </w:r>
    </w:p>
    <w:p w:rsidR="00964CA0" w:rsidRDefault="00964CA0">
      <w:pPr>
        <w:pStyle w:val="Corpotesto"/>
        <w:spacing w:before="1"/>
        <w:rPr>
          <w:b/>
        </w:rPr>
      </w:pPr>
    </w:p>
    <w:p w:rsidR="00964CA0" w:rsidRDefault="002402E9">
      <w:pPr>
        <w:spacing w:before="1"/>
        <w:ind w:left="212"/>
        <w:rPr>
          <w:b/>
        </w:rPr>
      </w:pPr>
      <w:r>
        <w:rPr>
          <w:b/>
          <w:shd w:val="clear" w:color="auto" w:fill="FFFF00"/>
        </w:rPr>
        <w:t>A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distanza</w:t>
      </w:r>
    </w:p>
    <w:p w:rsidR="00964CA0" w:rsidRDefault="00964CA0">
      <w:pPr>
        <w:pStyle w:val="Corpotesto"/>
        <w:spacing w:before="10"/>
        <w:rPr>
          <w:b/>
          <w:sz w:val="21"/>
        </w:rPr>
      </w:pPr>
    </w:p>
    <w:p w:rsidR="00964CA0" w:rsidRDefault="002402E9">
      <w:pPr>
        <w:spacing w:line="250" w:lineRule="exact"/>
        <w:ind w:left="212"/>
        <w:rPr>
          <w:b/>
        </w:rPr>
      </w:pPr>
      <w:r>
        <w:rPr>
          <w:b/>
        </w:rPr>
        <w:t>Tipologia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gestione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interazioni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alunni.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Videolezioni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Powerpoint</w:t>
      </w:r>
    </w:p>
    <w:p w:rsidR="00964CA0" w:rsidRDefault="00964CA0">
      <w:pPr>
        <w:pStyle w:val="Corpotesto"/>
        <w:rPr>
          <w:b/>
          <w:sz w:val="26"/>
        </w:rPr>
      </w:pPr>
    </w:p>
    <w:p w:rsidR="00964CA0" w:rsidRDefault="002402E9">
      <w:pPr>
        <w:spacing w:before="206"/>
        <w:ind w:left="212"/>
        <w:rPr>
          <w:b/>
        </w:rPr>
      </w:pPr>
      <w:r>
        <w:rPr>
          <w:b/>
        </w:rPr>
        <w:t>Piattaforme</w:t>
      </w:r>
      <w:r>
        <w:rPr>
          <w:b/>
          <w:spacing w:val="-4"/>
        </w:rPr>
        <w:t xml:space="preserve"> </w:t>
      </w:r>
      <w:r>
        <w:rPr>
          <w:b/>
        </w:rPr>
        <w:t>strumenti</w:t>
      </w:r>
      <w:r>
        <w:rPr>
          <w:b/>
          <w:spacing w:val="-4"/>
        </w:rPr>
        <w:t xml:space="preserve"> </w:t>
      </w:r>
      <w:r>
        <w:rPr>
          <w:b/>
        </w:rPr>
        <w:t>canali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comunicazione</w:t>
      </w:r>
      <w:r>
        <w:rPr>
          <w:b/>
          <w:spacing w:val="-4"/>
        </w:rPr>
        <w:t xml:space="preserve"> </w:t>
      </w:r>
      <w:r>
        <w:rPr>
          <w:b/>
        </w:rPr>
        <w:t>utilizzati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24"/>
        <w:ind w:hanging="362"/>
        <w:rPr>
          <w:b/>
        </w:rPr>
      </w:pPr>
      <w:r>
        <w:rPr>
          <w:b/>
        </w:rPr>
        <w:t>Google</w:t>
      </w:r>
      <w:r>
        <w:rPr>
          <w:b/>
          <w:spacing w:val="-3"/>
        </w:rPr>
        <w:t xml:space="preserve"> </w:t>
      </w:r>
      <w:r>
        <w:rPr>
          <w:b/>
        </w:rPr>
        <w:t>Classroom;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E-mail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genitori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alunni.</w:t>
      </w:r>
    </w:p>
    <w:p w:rsidR="00964CA0" w:rsidRDefault="00964CA0">
      <w:pPr>
        <w:pStyle w:val="Corpotesto"/>
        <w:spacing w:before="2"/>
        <w:rPr>
          <w:b/>
        </w:rPr>
      </w:pPr>
    </w:p>
    <w:p w:rsidR="00964CA0" w:rsidRDefault="002402E9">
      <w:pPr>
        <w:ind w:left="212"/>
        <w:rPr>
          <w:b/>
        </w:rPr>
      </w:pPr>
      <w:r>
        <w:rPr>
          <w:b/>
        </w:rPr>
        <w:t>Personalizzazione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allievi</w:t>
      </w:r>
      <w:r>
        <w:rPr>
          <w:b/>
          <w:spacing w:val="-1"/>
        </w:rPr>
        <w:t xml:space="preserve"> </w:t>
      </w:r>
      <w:r>
        <w:rPr>
          <w:b/>
        </w:rPr>
        <w:t>DSA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Bisogni</w:t>
      </w:r>
      <w:r>
        <w:rPr>
          <w:b/>
          <w:spacing w:val="-4"/>
        </w:rPr>
        <w:t xml:space="preserve"> </w:t>
      </w:r>
      <w:r>
        <w:rPr>
          <w:b/>
        </w:rPr>
        <w:t>educativi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certificati: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24"/>
        <w:ind w:hanging="362"/>
        <w:rPr>
          <w:b/>
        </w:rPr>
      </w:pPr>
      <w:r>
        <w:rPr>
          <w:b/>
        </w:rPr>
        <w:t>Dispensa</w:t>
      </w:r>
      <w:r>
        <w:rPr>
          <w:b/>
          <w:spacing w:val="-3"/>
        </w:rPr>
        <w:t xml:space="preserve"> </w:t>
      </w:r>
      <w:r>
        <w:rPr>
          <w:b/>
        </w:rPr>
        <w:t>dai</w:t>
      </w:r>
      <w:r>
        <w:rPr>
          <w:b/>
          <w:spacing w:val="-5"/>
        </w:rPr>
        <w:t xml:space="preserve"> </w:t>
      </w:r>
      <w:r>
        <w:rPr>
          <w:b/>
        </w:rPr>
        <w:t>tempi</w:t>
      </w:r>
      <w:r>
        <w:rPr>
          <w:b/>
          <w:spacing w:val="-3"/>
        </w:rPr>
        <w:t xml:space="preserve"> </w:t>
      </w:r>
      <w:r>
        <w:rPr>
          <w:b/>
        </w:rPr>
        <w:t>standard.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Dispensa</w:t>
      </w:r>
      <w:r>
        <w:rPr>
          <w:b/>
          <w:spacing w:val="-3"/>
        </w:rPr>
        <w:t xml:space="preserve"> </w:t>
      </w:r>
      <w:r>
        <w:rPr>
          <w:b/>
        </w:rPr>
        <w:t>dalla</w:t>
      </w:r>
      <w:r>
        <w:rPr>
          <w:b/>
          <w:spacing w:val="-3"/>
        </w:rPr>
        <w:t xml:space="preserve"> </w:t>
      </w:r>
      <w:r>
        <w:rPr>
          <w:b/>
        </w:rPr>
        <w:t>sovrapposizione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compiti</w:t>
      </w:r>
      <w:r>
        <w:rPr>
          <w:b/>
          <w:spacing w:val="-5"/>
        </w:rPr>
        <w:t xml:space="preserve"> </w:t>
      </w:r>
      <w:r>
        <w:rPr>
          <w:b/>
        </w:rPr>
        <w:t>e interrogazioni.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Dispensa</w:t>
      </w:r>
      <w:r>
        <w:rPr>
          <w:b/>
          <w:spacing w:val="-2"/>
        </w:rPr>
        <w:t xml:space="preserve"> </w:t>
      </w:r>
      <w:r>
        <w:rPr>
          <w:b/>
        </w:rPr>
        <w:t>dalla</w:t>
      </w:r>
      <w:r>
        <w:rPr>
          <w:b/>
          <w:spacing w:val="-2"/>
        </w:rPr>
        <w:t xml:space="preserve"> </w:t>
      </w:r>
      <w:r>
        <w:rPr>
          <w:b/>
        </w:rPr>
        <w:t>lettura</w:t>
      </w:r>
      <w:r>
        <w:rPr>
          <w:b/>
          <w:spacing w:val="-1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alta</w:t>
      </w:r>
      <w:r>
        <w:rPr>
          <w:b/>
          <w:spacing w:val="-2"/>
        </w:rPr>
        <w:t xml:space="preserve"> </w:t>
      </w:r>
      <w:r>
        <w:rPr>
          <w:b/>
        </w:rPr>
        <w:t>voce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classe.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2"/>
        <w:ind w:hanging="362"/>
        <w:rPr>
          <w:b/>
        </w:rPr>
      </w:pPr>
      <w:r>
        <w:rPr>
          <w:b/>
        </w:rPr>
        <w:t>Utilizzo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programmi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video-scrittura.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Utilizzo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risorse</w:t>
      </w:r>
      <w:r>
        <w:rPr>
          <w:b/>
          <w:spacing w:val="-1"/>
        </w:rPr>
        <w:t xml:space="preserve"> </w:t>
      </w:r>
      <w:r>
        <w:rPr>
          <w:b/>
        </w:rPr>
        <w:t>audio.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Utilizzo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libr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digitali.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  <w:rPr>
          <w:b/>
        </w:rPr>
      </w:pPr>
      <w:r>
        <w:rPr>
          <w:b/>
        </w:rPr>
        <w:t>Utilizzo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mappe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schemi.</w:t>
      </w:r>
    </w:p>
    <w:p w:rsidR="00964CA0" w:rsidRDefault="00964CA0">
      <w:pPr>
        <w:pStyle w:val="Corpotesto"/>
        <w:spacing w:before="1"/>
        <w:rPr>
          <w:b/>
        </w:rPr>
      </w:pPr>
    </w:p>
    <w:p w:rsidR="00964CA0" w:rsidRDefault="002402E9">
      <w:pPr>
        <w:spacing w:line="360" w:lineRule="auto"/>
        <w:ind w:left="212" w:right="193"/>
        <w:jc w:val="both"/>
        <w:rPr>
          <w:b/>
        </w:rPr>
      </w:pP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disabilità</w:t>
      </w:r>
      <w:r>
        <w:rPr>
          <w:b/>
          <w:spacing w:val="1"/>
        </w:rPr>
        <w:t xml:space="preserve"> </w:t>
      </w:r>
      <w:r>
        <w:rPr>
          <w:b/>
        </w:rPr>
        <w:t>sarà</w:t>
      </w:r>
      <w:r>
        <w:rPr>
          <w:b/>
          <w:spacing w:val="1"/>
        </w:rPr>
        <w:t xml:space="preserve"> </w:t>
      </w:r>
      <w:r>
        <w:rPr>
          <w:b/>
        </w:rPr>
        <w:t>proposto</w:t>
      </w:r>
      <w:r>
        <w:rPr>
          <w:b/>
          <w:spacing w:val="1"/>
        </w:rPr>
        <w:t xml:space="preserve"> </w:t>
      </w:r>
      <w:r>
        <w:rPr>
          <w:b/>
        </w:rPr>
        <w:t>una</w:t>
      </w:r>
      <w:r>
        <w:rPr>
          <w:b/>
          <w:spacing w:val="1"/>
        </w:rPr>
        <w:t xml:space="preserve"> </w:t>
      </w:r>
      <w:r>
        <w:rPr>
          <w:b/>
        </w:rPr>
        <w:t>modifica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PEI,</w:t>
      </w:r>
      <w:r>
        <w:rPr>
          <w:b/>
          <w:spacing w:val="1"/>
        </w:rPr>
        <w:t xml:space="preserve"> </w:t>
      </w:r>
      <w:r>
        <w:rPr>
          <w:b/>
        </w:rPr>
        <w:t>relativo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contributo della disciplina, in coordinazione con l’insegnante di sostegno e gli altri</w:t>
      </w:r>
      <w:r>
        <w:rPr>
          <w:b/>
          <w:spacing w:val="1"/>
        </w:rPr>
        <w:t xml:space="preserve"> </w:t>
      </w:r>
      <w:r>
        <w:rPr>
          <w:b/>
        </w:rPr>
        <w:t>docenti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C.d.C.</w:t>
      </w:r>
    </w:p>
    <w:p w:rsidR="00964CA0" w:rsidRPr="00DC76BE" w:rsidRDefault="002402E9" w:rsidP="00DC76BE">
      <w:pPr>
        <w:pStyle w:val="Paragrafoelenco"/>
        <w:numPr>
          <w:ilvl w:val="0"/>
          <w:numId w:val="2"/>
        </w:numPr>
        <w:tabs>
          <w:tab w:val="left" w:pos="574"/>
        </w:tabs>
        <w:spacing w:before="2" w:line="240" w:lineRule="auto"/>
        <w:ind w:hanging="362"/>
        <w:jc w:val="both"/>
        <w:rPr>
          <w:b/>
        </w:rPr>
      </w:pPr>
      <w:r>
        <w:rPr>
          <w:b/>
        </w:rPr>
        <w:t>Pei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obiettivi</w:t>
      </w:r>
      <w:r>
        <w:rPr>
          <w:b/>
          <w:spacing w:val="-3"/>
        </w:rPr>
        <w:t xml:space="preserve"> </w:t>
      </w:r>
      <w:r>
        <w:rPr>
          <w:b/>
        </w:rPr>
        <w:t>minimi.</w:t>
      </w:r>
    </w:p>
    <w:p w:rsidR="00964CA0" w:rsidRDefault="002402E9">
      <w:pPr>
        <w:ind w:left="212"/>
        <w:rPr>
          <w:b/>
        </w:rPr>
      </w:pPr>
      <w:r>
        <w:rPr>
          <w:b/>
        </w:rPr>
        <w:t>V</w:t>
      </w:r>
      <w:r>
        <w:rPr>
          <w:b/>
        </w:rPr>
        <w:t>erifiche</w:t>
      </w:r>
      <w:r>
        <w:rPr>
          <w:b/>
          <w:spacing w:val="-5"/>
        </w:rPr>
        <w:t xml:space="preserve"> </w:t>
      </w:r>
      <w:r>
        <w:rPr>
          <w:b/>
        </w:rPr>
        <w:t>effettuate</w:t>
      </w:r>
    </w:p>
    <w:p w:rsidR="00964CA0" w:rsidRDefault="00964CA0">
      <w:pPr>
        <w:pStyle w:val="Corpotesto"/>
        <w:spacing w:before="10"/>
        <w:rPr>
          <w:b/>
          <w:sz w:val="21"/>
        </w:rPr>
      </w:pPr>
    </w:p>
    <w:p w:rsidR="00964CA0" w:rsidRDefault="00DC76BE">
      <w:pPr>
        <w:ind w:left="212" w:right="7984"/>
        <w:rPr>
          <w:b/>
        </w:rPr>
      </w:pPr>
      <w:r>
        <w:rPr>
          <w:b/>
        </w:rPr>
        <w:t>Quadrimestre</w:t>
      </w:r>
      <w:r w:rsidRPr="00DC76BE">
        <w:rPr>
          <w:b/>
        </w:rPr>
        <w:sym w:font="Wingdings" w:char="F0E0"/>
      </w:r>
      <w:bookmarkStart w:id="0" w:name="_GoBack"/>
      <w:bookmarkEnd w:id="0"/>
      <w:r w:rsidR="002402E9">
        <w:rPr>
          <w:b/>
        </w:rPr>
        <w:t>5</w:t>
      </w:r>
      <w:r w:rsidR="002402E9">
        <w:rPr>
          <w:b/>
          <w:spacing w:val="1"/>
        </w:rPr>
        <w:t xml:space="preserve"> </w:t>
      </w:r>
      <w:r w:rsidR="002402E9">
        <w:rPr>
          <w:b/>
          <w:spacing w:val="1"/>
        </w:rPr>
        <w:t>Quadrimestre</w:t>
      </w:r>
      <w:r w:rsidR="002402E9">
        <w:rPr>
          <w:rFonts w:ascii="Wingdings" w:hAnsi="Wingdings"/>
        </w:rPr>
        <w:t></w:t>
      </w:r>
      <w:r w:rsidR="002402E9">
        <w:rPr>
          <w:rFonts w:ascii="Times New Roman" w:hAnsi="Times New Roman"/>
          <w:spacing w:val="-9"/>
        </w:rPr>
        <w:t xml:space="preserve"> </w:t>
      </w:r>
      <w:r w:rsidR="002402E9">
        <w:rPr>
          <w:b/>
        </w:rPr>
        <w:t>5</w:t>
      </w:r>
    </w:p>
    <w:p w:rsidR="00964CA0" w:rsidRDefault="00964CA0"/>
    <w:p w:rsidR="00964CA0" w:rsidRDefault="00964CA0">
      <w:pPr>
        <w:sectPr w:rsidR="00964CA0">
          <w:type w:val="continuous"/>
          <w:pgSz w:w="11910" w:h="16840"/>
          <w:pgMar w:top="1320" w:right="940" w:bottom="280" w:left="920" w:header="720" w:footer="720" w:gutter="0"/>
          <w:cols w:space="720"/>
        </w:sectPr>
      </w:pPr>
    </w:p>
    <w:p w:rsidR="00964CA0" w:rsidRDefault="002402E9">
      <w:pPr>
        <w:spacing w:before="77"/>
        <w:ind w:left="212"/>
        <w:rPr>
          <w:b/>
        </w:rPr>
      </w:pPr>
      <w:r>
        <w:rPr>
          <w:b/>
        </w:rPr>
        <w:lastRenderedPageBreak/>
        <w:t>Criteri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2"/>
        </w:rPr>
        <w:t xml:space="preserve"> </w:t>
      </w:r>
      <w:r>
        <w:rPr>
          <w:b/>
        </w:rPr>
        <w:t>finale</w:t>
      </w:r>
    </w:p>
    <w:p w:rsidR="00964CA0" w:rsidRDefault="002402E9">
      <w:pPr>
        <w:pStyle w:val="Corpotesto"/>
        <w:spacing w:before="3" w:line="250" w:lineRule="exact"/>
        <w:ind w:left="212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terrà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sono: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</w:pPr>
      <w:r>
        <w:t>L’apprendimento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metodo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studio;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</w:pPr>
      <w:r>
        <w:t>Capacità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apprendere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maniera</w:t>
      </w:r>
      <w:r>
        <w:rPr>
          <w:spacing w:val="-11"/>
        </w:rPr>
        <w:t xml:space="preserve"> </w:t>
      </w:r>
      <w:r>
        <w:t>continuativa;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</w:pPr>
      <w:r>
        <w:t>Capacità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pianificare</w:t>
      </w:r>
      <w:r>
        <w:rPr>
          <w:spacing w:val="-10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organizzare;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</w:pPr>
      <w:r>
        <w:rPr>
          <w:spacing w:val="-1"/>
        </w:rPr>
        <w:t>Assiduità</w:t>
      </w:r>
      <w:r>
        <w:rPr>
          <w:spacing w:val="-10"/>
        </w:rPr>
        <w:t xml:space="preserve"> </w:t>
      </w:r>
      <w:r>
        <w:t>(l’alunno/a</w:t>
      </w:r>
      <w:r>
        <w:rPr>
          <w:spacing w:val="-13"/>
        </w:rPr>
        <w:t xml:space="preserve"> </w:t>
      </w:r>
      <w:r>
        <w:t>prende/non</w:t>
      </w:r>
      <w:r>
        <w:rPr>
          <w:spacing w:val="-9"/>
        </w:rPr>
        <w:t xml:space="preserve"> </w:t>
      </w:r>
      <w:r>
        <w:t>prende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proposte);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"/>
        <w:ind w:hanging="362"/>
      </w:pPr>
      <w:r>
        <w:rPr>
          <w:spacing w:val="-1"/>
        </w:rPr>
        <w:t>Partecipazione,</w:t>
      </w:r>
      <w:r>
        <w:rPr>
          <w:spacing w:val="-11"/>
        </w:rPr>
        <w:t xml:space="preserve"> </w:t>
      </w:r>
      <w:r>
        <w:rPr>
          <w:spacing w:val="-1"/>
        </w:rPr>
        <w:t>Interesse,</w:t>
      </w:r>
      <w:r>
        <w:rPr>
          <w:spacing w:val="-9"/>
        </w:rPr>
        <w:t xml:space="preserve"> </w:t>
      </w:r>
      <w:r>
        <w:t>cura</w:t>
      </w:r>
      <w:r>
        <w:rPr>
          <w:spacing w:val="-12"/>
        </w:rPr>
        <w:t xml:space="preserve"> </w:t>
      </w:r>
      <w:r>
        <w:t>approfondimento.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line="240" w:lineRule="auto"/>
        <w:ind w:right="192"/>
      </w:pPr>
      <w:r>
        <w:t>Ricercare,</w:t>
      </w:r>
      <w:r>
        <w:rPr>
          <w:spacing w:val="-10"/>
        </w:rPr>
        <w:t xml:space="preserve"> </w:t>
      </w:r>
      <w:r>
        <w:t>acquisire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selezionare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generali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specifiche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funzione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produzione</w:t>
      </w:r>
      <w:r>
        <w:rPr>
          <w:spacing w:val="-5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testi</w:t>
      </w:r>
      <w:r>
        <w:rPr>
          <w:spacing w:val="-3"/>
        </w:rPr>
        <w:t xml:space="preserve"> </w:t>
      </w:r>
      <w:r>
        <w:t>scritti</w:t>
      </w:r>
      <w:r>
        <w:rPr>
          <w:spacing w:val="-4"/>
        </w:rPr>
        <w:t xml:space="preserve"> </w:t>
      </w:r>
      <w:r>
        <w:t>di vario</w:t>
      </w:r>
      <w:r>
        <w:rPr>
          <w:spacing w:val="1"/>
        </w:rPr>
        <w:t xml:space="preserve"> </w:t>
      </w:r>
      <w:r>
        <w:t>tipo.</w:t>
      </w:r>
      <w:r>
        <w:rPr>
          <w:spacing w:val="-1"/>
        </w:rPr>
        <w:t xml:space="preserve"> </w:t>
      </w:r>
      <w:r>
        <w:t>Rielaborare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chiara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informazioni.</w:t>
      </w:r>
    </w:p>
    <w:p w:rsidR="00964CA0" w:rsidRDefault="002402E9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line="268" w:lineRule="exact"/>
        <w:ind w:hanging="362"/>
      </w:pPr>
      <w:r>
        <w:t>Conoscenza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nuclei</w:t>
      </w:r>
      <w:r>
        <w:rPr>
          <w:spacing w:val="-2"/>
        </w:rPr>
        <w:t xml:space="preserve"> </w:t>
      </w:r>
      <w:r>
        <w:t>fondanti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varie</w:t>
      </w:r>
      <w:r>
        <w:rPr>
          <w:spacing w:val="-4"/>
        </w:rPr>
        <w:t xml:space="preserve"> </w:t>
      </w:r>
      <w:r>
        <w:t>materie.</w:t>
      </w:r>
    </w:p>
    <w:p w:rsidR="00964CA0" w:rsidRDefault="00964CA0">
      <w:pPr>
        <w:pStyle w:val="Corpotesto"/>
        <w:spacing w:before="1"/>
      </w:pPr>
    </w:p>
    <w:p w:rsidR="00964CA0" w:rsidRDefault="00964CA0">
      <w:pPr>
        <w:pStyle w:val="Paragrafoelenco"/>
        <w:tabs>
          <w:tab w:val="left" w:pos="987"/>
        </w:tabs>
        <w:ind w:left="0" w:firstLine="0"/>
        <w:jc w:val="both"/>
      </w:pPr>
    </w:p>
    <w:p w:rsidR="00964CA0" w:rsidRDefault="002402E9">
      <w:pPr>
        <w:pStyle w:val="Corpotesto"/>
        <w:tabs>
          <w:tab w:val="left" w:pos="5988"/>
        </w:tabs>
        <w:ind w:left="947"/>
      </w:pPr>
      <w:r>
        <w:t>Roma</w:t>
      </w:r>
      <w:r>
        <w:t xml:space="preserve">                                                                                        Il docente</w:t>
      </w:r>
    </w:p>
    <w:p w:rsidR="00964CA0" w:rsidRDefault="00964CA0">
      <w:pPr>
        <w:pStyle w:val="Corpotesto"/>
        <w:tabs>
          <w:tab w:val="left" w:pos="5988"/>
        </w:tabs>
        <w:ind w:left="947"/>
      </w:pPr>
    </w:p>
    <w:p w:rsidR="00964CA0" w:rsidRDefault="002402E9">
      <w:pPr>
        <w:pStyle w:val="Corpotesto"/>
        <w:tabs>
          <w:tab w:val="left" w:pos="5988"/>
        </w:tabs>
        <w:ind w:left="947"/>
      </w:pPr>
      <w:r>
        <w:t xml:space="preserve"> 05/06/2023                                                                          Michele Crispino</w:t>
      </w:r>
    </w:p>
    <w:p w:rsidR="00964CA0" w:rsidRDefault="002402E9">
      <w:pPr>
        <w:pStyle w:val="Corpotesto"/>
        <w:tabs>
          <w:tab w:val="left" w:pos="5988"/>
        </w:tabs>
        <w:ind w:left="947"/>
      </w:pPr>
      <w:r>
        <w:t xml:space="preserve">                               </w:t>
      </w:r>
    </w:p>
    <w:p w:rsidR="00964CA0" w:rsidRDefault="00964CA0">
      <w:pPr>
        <w:pStyle w:val="Corpotesto"/>
        <w:tabs>
          <w:tab w:val="left" w:pos="5988"/>
        </w:tabs>
        <w:ind w:left="947"/>
      </w:pPr>
    </w:p>
    <w:p w:rsidR="00964CA0" w:rsidRDefault="00964CA0">
      <w:pPr>
        <w:pStyle w:val="Paragrafoelenco"/>
        <w:tabs>
          <w:tab w:val="left" w:pos="987"/>
        </w:tabs>
        <w:ind w:left="0" w:firstLine="0"/>
        <w:jc w:val="both"/>
        <w:sectPr w:rsidR="00964CA0">
          <w:type w:val="continuous"/>
          <w:pgSz w:w="11910" w:h="16840"/>
          <w:pgMar w:top="1400" w:right="940" w:bottom="280" w:left="920" w:header="720" w:footer="720" w:gutter="0"/>
          <w:cols w:space="720"/>
        </w:sectPr>
      </w:pPr>
    </w:p>
    <w:p w:rsidR="00964CA0" w:rsidRDefault="00964CA0">
      <w:pPr>
        <w:pStyle w:val="Corpotesto"/>
        <w:spacing w:before="10"/>
        <w:rPr>
          <w:sz w:val="14"/>
        </w:rPr>
      </w:pPr>
    </w:p>
    <w:sectPr w:rsidR="00964CA0">
      <w:pgSz w:w="11910" w:h="16840"/>
      <w:pgMar w:top="132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E9" w:rsidRDefault="002402E9">
      <w:r>
        <w:separator/>
      </w:r>
    </w:p>
  </w:endnote>
  <w:endnote w:type="continuationSeparator" w:id="0">
    <w:p w:rsidR="002402E9" w:rsidRDefault="0024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E9" w:rsidRDefault="002402E9">
      <w:r>
        <w:separator/>
      </w:r>
    </w:p>
  </w:footnote>
  <w:footnote w:type="continuationSeparator" w:id="0">
    <w:p w:rsidR="002402E9" w:rsidRDefault="0024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FE1AF1"/>
    <w:multiLevelType w:val="multilevel"/>
    <w:tmpl w:val="DBFE1AF1"/>
    <w:lvl w:ilvl="0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526" w:hanging="36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9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1">
    <w:nsid w:val="F5C71220"/>
    <w:multiLevelType w:val="multilevel"/>
    <w:tmpl w:val="F5C71220"/>
    <w:lvl w:ilvl="0">
      <w:numFmt w:val="bullet"/>
      <w:lvlText w:val=""/>
      <w:lvlJc w:val="left"/>
      <w:pPr>
        <w:ind w:left="933" w:hanging="41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850" w:hanging="41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61" w:hanging="4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71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2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3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4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5" w:hanging="41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A0"/>
    <w:rsid w:val="E77E9A47"/>
    <w:rsid w:val="002402E9"/>
    <w:rsid w:val="00964CA0"/>
    <w:rsid w:val="00DC76BE"/>
    <w:rsid w:val="2F2B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DC415FA-7003-4E6F-B97F-C29BC4D2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"/>
      <w:ind w:left="2086" w:right="2071"/>
      <w:jc w:val="center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269" w:lineRule="exact"/>
      <w:ind w:left="5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is091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91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2023-06-12T16:59:00Z</dcterms:created>
  <dcterms:modified xsi:type="dcterms:W3CDTF">2023-06-12T16:59:00Z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2023-06-04T00:00:00Z</vt:filetime>
  </property>
  <property fmtid="{D5CDD505-2E9C-101B-9397-08002B2CF9AE}" pid="5" name="KSOProductBuildVer">
    <vt:lpwstr>1033-4.9.0.7859</vt:lpwstr>
  </property>
</Properties>
</file>