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11B" w:rsidRDefault="0076211B" w:rsidP="0076211B">
      <w:pPr>
        <w:adjustRightInd w:val="0"/>
        <w:ind w:left="6480"/>
        <w:jc w:val="center"/>
        <w:outlineLvl w:val="2"/>
        <w:rPr>
          <w:b/>
          <w:bCs/>
          <w:color w:val="000000"/>
          <w:szCs w:val="24"/>
        </w:rPr>
        <w:sectPr w:rsidR="0076211B" w:rsidSect="009259FE">
          <w:headerReference w:type="even" r:id="rId8"/>
          <w:headerReference w:type="default" r:id="rId9"/>
          <w:footerReference w:type="even" r:id="rId10"/>
          <w:footerReference w:type="default" r:id="rId11"/>
          <w:headerReference w:type="first" r:id="rId12"/>
          <w:footerReference w:type="first" r:id="rId13"/>
          <w:type w:val="continuous"/>
          <w:pgSz w:w="11910" w:h="16840"/>
          <w:pgMar w:top="709" w:right="907" w:bottom="567" w:left="907" w:header="720" w:footer="720" w:gutter="0"/>
          <w:cols w:space="720"/>
        </w:sectPr>
      </w:pPr>
    </w:p>
    <w:p w:rsidR="003A5EA9" w:rsidRPr="00240660" w:rsidRDefault="00133B3E" w:rsidP="0076211B">
      <w:pPr>
        <w:adjustRightInd w:val="0"/>
        <w:ind w:left="6480"/>
        <w:jc w:val="center"/>
        <w:outlineLvl w:val="2"/>
        <w:rPr>
          <w:b/>
          <w:bCs/>
          <w:color w:val="000000"/>
          <w:szCs w:val="24"/>
        </w:rPr>
      </w:pPr>
      <w:r>
        <w:rPr>
          <w:b/>
          <w:bCs/>
          <w:color w:val="000000"/>
          <w:szCs w:val="24"/>
        </w:rPr>
        <w:t>Anno scolastico 2022 - 2023</w:t>
      </w:r>
    </w:p>
    <w:p w:rsidR="003A5EA9" w:rsidRPr="00240660" w:rsidRDefault="00133B3E" w:rsidP="00133B3E">
      <w:pPr>
        <w:adjustRightInd w:val="0"/>
        <w:jc w:val="center"/>
        <w:outlineLvl w:val="2"/>
        <w:rPr>
          <w:b/>
          <w:bCs/>
          <w:color w:val="000000"/>
          <w:szCs w:val="24"/>
        </w:rPr>
      </w:pPr>
      <w:r>
        <w:rPr>
          <w:b/>
          <w:bCs/>
          <w:color w:val="000000"/>
          <w:szCs w:val="24"/>
        </w:rPr>
        <w:t xml:space="preserve">                                                                                       </w:t>
      </w:r>
      <w:r w:rsidR="003A5EA9" w:rsidRPr="00240660">
        <w:rPr>
          <w:b/>
          <w:bCs/>
          <w:color w:val="000000"/>
          <w:szCs w:val="24"/>
        </w:rPr>
        <w:t xml:space="preserve">Classe </w:t>
      </w:r>
      <w:proofErr w:type="gramStart"/>
      <w:r>
        <w:rPr>
          <w:b/>
          <w:bCs/>
          <w:color w:val="000000"/>
          <w:szCs w:val="24"/>
        </w:rPr>
        <w:t>IV  CU</w:t>
      </w:r>
      <w:proofErr w:type="gramEnd"/>
    </w:p>
    <w:p w:rsidR="003A5EA9" w:rsidRPr="00240660" w:rsidRDefault="003A5EA9" w:rsidP="003A5EA9">
      <w:pPr>
        <w:adjustRightInd w:val="0"/>
        <w:spacing w:line="360" w:lineRule="auto"/>
        <w:rPr>
          <w:color w:val="000000"/>
          <w:szCs w:val="24"/>
        </w:rPr>
      </w:pPr>
      <w:r w:rsidRPr="00AD62A3">
        <w:rPr>
          <w:b/>
          <w:color w:val="000000"/>
          <w:szCs w:val="24"/>
        </w:rPr>
        <w:t>Docente:</w:t>
      </w:r>
      <w:r w:rsidR="00F936E4">
        <w:rPr>
          <w:b/>
          <w:color w:val="000000"/>
          <w:szCs w:val="24"/>
        </w:rPr>
        <w:t xml:space="preserve"> </w:t>
      </w:r>
      <w:r w:rsidR="00133B3E">
        <w:rPr>
          <w:color w:val="000000"/>
          <w:szCs w:val="24"/>
        </w:rPr>
        <w:t>Prof.ssa Antonina Coppola</w:t>
      </w:r>
    </w:p>
    <w:p w:rsidR="003A5EA9" w:rsidRPr="00240660" w:rsidRDefault="00133B3E" w:rsidP="003A5EA9">
      <w:pPr>
        <w:adjustRightInd w:val="0"/>
        <w:spacing w:line="360" w:lineRule="auto"/>
        <w:rPr>
          <w:color w:val="000000"/>
          <w:szCs w:val="24"/>
        </w:rPr>
      </w:pPr>
      <w:r>
        <w:rPr>
          <w:b/>
          <w:color w:val="000000"/>
          <w:szCs w:val="24"/>
        </w:rPr>
        <w:t xml:space="preserve">Disciplina: </w:t>
      </w:r>
      <w:r w:rsidRPr="00133B3E">
        <w:rPr>
          <w:color w:val="000000"/>
          <w:szCs w:val="24"/>
        </w:rPr>
        <w:t>Lingua e cultura inglese</w:t>
      </w:r>
    </w:p>
    <w:p w:rsidR="003A5EA9" w:rsidRPr="00700028" w:rsidRDefault="003A5EA9" w:rsidP="003A5EA9">
      <w:pPr>
        <w:rPr>
          <w:sz w:val="16"/>
          <w:szCs w:val="16"/>
        </w:rPr>
      </w:pPr>
    </w:p>
    <w:p w:rsidR="003A5EA9" w:rsidRPr="00700028" w:rsidRDefault="003A5EA9" w:rsidP="003A5EA9">
      <w:pPr>
        <w:rPr>
          <w:b/>
          <w:color w:val="000000"/>
          <w:sz w:val="16"/>
          <w:szCs w:val="16"/>
        </w:rPr>
      </w:pPr>
    </w:p>
    <w:p w:rsidR="003A5EA9" w:rsidRPr="001C00F6" w:rsidRDefault="003A5EA9" w:rsidP="003A5EA9">
      <w:pPr>
        <w:jc w:val="both"/>
        <w:rPr>
          <w:b/>
          <w:color w:val="000000"/>
          <w:szCs w:val="24"/>
        </w:rPr>
      </w:pPr>
      <w:r w:rsidRPr="001C00F6">
        <w:rPr>
          <w:b/>
          <w:color w:val="000000"/>
          <w:szCs w:val="24"/>
        </w:rPr>
        <w:t>Situazione della classe</w:t>
      </w:r>
      <w:r>
        <w:rPr>
          <w:b/>
          <w:color w:val="000000"/>
          <w:szCs w:val="24"/>
        </w:rPr>
        <w:t xml:space="preserve"> e svolgimento del programma</w:t>
      </w:r>
    </w:p>
    <w:p w:rsidR="003A5EA9" w:rsidRDefault="003A5EA9" w:rsidP="003A5EA9">
      <w:pPr>
        <w:jc w:val="both"/>
        <w:rPr>
          <w:i/>
          <w:color w:val="000000"/>
          <w:szCs w:val="24"/>
        </w:rPr>
      </w:pPr>
      <w:r w:rsidRPr="00392A0D">
        <w:rPr>
          <w:i/>
          <w:color w:val="000000"/>
          <w:szCs w:val="24"/>
        </w:rPr>
        <w:t>Eventuali riferimenti al recupero delle carenze e alla promozione delle eccellenze</w:t>
      </w:r>
    </w:p>
    <w:p w:rsidR="00133B3E" w:rsidRPr="00392A0D" w:rsidRDefault="00133B3E" w:rsidP="003A5EA9">
      <w:pPr>
        <w:jc w:val="both"/>
        <w:rPr>
          <w:i/>
          <w:color w:val="000000"/>
          <w:szCs w:val="24"/>
        </w:rPr>
      </w:pPr>
    </w:p>
    <w:p w:rsidR="00133B3E" w:rsidRPr="00F52B1E" w:rsidRDefault="00133B3E" w:rsidP="003A5EA9">
      <w:pPr>
        <w:rPr>
          <w:color w:val="000000"/>
          <w:sz w:val="24"/>
          <w:szCs w:val="24"/>
        </w:rPr>
      </w:pPr>
      <w:r w:rsidRPr="00F52B1E">
        <w:rPr>
          <w:color w:val="000000"/>
          <w:sz w:val="24"/>
          <w:szCs w:val="24"/>
        </w:rPr>
        <w:t>La classe in generale ha mostrato sin dall’inizio dell’anno interesse verso la materia sebbene con delle difficoltà probabilmente legate al fatto di aver cambiato insegnante ogni anno, infatti molti alunni presentano delle lacune che emergon</w:t>
      </w:r>
      <w:r w:rsidR="00BF6237">
        <w:rPr>
          <w:color w:val="000000"/>
          <w:sz w:val="24"/>
          <w:szCs w:val="24"/>
        </w:rPr>
        <w:t>o sia dalle prove scritte che da quelle orali</w:t>
      </w:r>
      <w:r w:rsidRPr="00F52B1E">
        <w:rPr>
          <w:color w:val="000000"/>
          <w:sz w:val="24"/>
          <w:szCs w:val="24"/>
        </w:rPr>
        <w:t>.</w:t>
      </w:r>
    </w:p>
    <w:p w:rsidR="00133B3E" w:rsidRPr="00F52B1E" w:rsidRDefault="00133B3E" w:rsidP="003A5EA9">
      <w:pPr>
        <w:rPr>
          <w:color w:val="000000"/>
          <w:sz w:val="24"/>
          <w:szCs w:val="24"/>
        </w:rPr>
      </w:pPr>
      <w:r w:rsidRPr="00F52B1E">
        <w:rPr>
          <w:color w:val="000000"/>
          <w:sz w:val="24"/>
          <w:szCs w:val="24"/>
        </w:rPr>
        <w:t>Un piccolo gru</w:t>
      </w:r>
      <w:r w:rsidR="00F52B1E">
        <w:rPr>
          <w:color w:val="000000"/>
          <w:sz w:val="24"/>
          <w:szCs w:val="24"/>
        </w:rPr>
        <w:t xml:space="preserve">ppo si è impegnato attivamente </w:t>
      </w:r>
      <w:r w:rsidR="00BF6237">
        <w:rPr>
          <w:color w:val="000000"/>
          <w:sz w:val="24"/>
          <w:szCs w:val="24"/>
        </w:rPr>
        <w:t xml:space="preserve">in classe </w:t>
      </w:r>
      <w:r w:rsidRPr="00F52B1E">
        <w:rPr>
          <w:color w:val="000000"/>
          <w:sz w:val="24"/>
          <w:szCs w:val="24"/>
        </w:rPr>
        <w:t>e a casa, ha rispettato le scadenze, ha sempre portato il material</w:t>
      </w:r>
      <w:r w:rsidR="00B06C6B" w:rsidRPr="00F52B1E">
        <w:rPr>
          <w:color w:val="000000"/>
          <w:sz w:val="24"/>
          <w:szCs w:val="24"/>
        </w:rPr>
        <w:t xml:space="preserve">e e </w:t>
      </w:r>
      <w:r w:rsidRPr="00F52B1E">
        <w:rPr>
          <w:color w:val="000000"/>
          <w:sz w:val="24"/>
          <w:szCs w:val="24"/>
        </w:rPr>
        <w:t>partecipato alle lezioni</w:t>
      </w:r>
      <w:r w:rsidR="00BF6237">
        <w:rPr>
          <w:color w:val="000000"/>
          <w:sz w:val="24"/>
          <w:szCs w:val="24"/>
        </w:rPr>
        <w:t>,</w:t>
      </w:r>
      <w:r w:rsidRPr="00F52B1E">
        <w:rPr>
          <w:color w:val="000000"/>
          <w:sz w:val="24"/>
          <w:szCs w:val="24"/>
        </w:rPr>
        <w:t xml:space="preserve"> a differenza di qualcun’altro che si</w:t>
      </w:r>
      <w:r w:rsidR="00B06C6B" w:rsidRPr="00F52B1E">
        <w:rPr>
          <w:color w:val="000000"/>
          <w:sz w:val="24"/>
          <w:szCs w:val="24"/>
        </w:rPr>
        <w:t xml:space="preserve"> è lim</w:t>
      </w:r>
      <w:r w:rsidR="00F24C84">
        <w:rPr>
          <w:color w:val="000000"/>
          <w:sz w:val="24"/>
          <w:szCs w:val="24"/>
        </w:rPr>
        <w:t xml:space="preserve">itato soltanto a preparare </w:t>
      </w:r>
      <w:r w:rsidRPr="00F52B1E">
        <w:rPr>
          <w:color w:val="000000"/>
          <w:sz w:val="24"/>
          <w:szCs w:val="24"/>
        </w:rPr>
        <w:t>le inter</w:t>
      </w:r>
      <w:r w:rsidR="00F936E4">
        <w:rPr>
          <w:color w:val="000000"/>
          <w:sz w:val="24"/>
          <w:szCs w:val="24"/>
        </w:rPr>
        <w:t xml:space="preserve">rogazioni e i </w:t>
      </w:r>
      <w:r w:rsidR="00BF6237">
        <w:rPr>
          <w:color w:val="000000"/>
          <w:sz w:val="24"/>
          <w:szCs w:val="24"/>
        </w:rPr>
        <w:t>compiti in classe, spesso</w:t>
      </w:r>
      <w:r w:rsidR="00F24C84">
        <w:rPr>
          <w:color w:val="000000"/>
          <w:sz w:val="24"/>
          <w:szCs w:val="24"/>
        </w:rPr>
        <w:t xml:space="preserve"> non rispettando i tempi</w:t>
      </w:r>
      <w:r w:rsidR="00B06C6B" w:rsidRPr="00F52B1E">
        <w:rPr>
          <w:color w:val="000000"/>
          <w:sz w:val="24"/>
          <w:szCs w:val="24"/>
        </w:rPr>
        <w:t>.</w:t>
      </w:r>
    </w:p>
    <w:p w:rsidR="00B06C6B" w:rsidRPr="00F52B1E" w:rsidRDefault="00B06C6B" w:rsidP="003A5EA9">
      <w:pPr>
        <w:rPr>
          <w:color w:val="000000"/>
          <w:sz w:val="24"/>
          <w:szCs w:val="24"/>
        </w:rPr>
      </w:pPr>
      <w:r w:rsidRPr="00F52B1E">
        <w:rPr>
          <w:color w:val="000000"/>
          <w:sz w:val="24"/>
          <w:szCs w:val="24"/>
        </w:rPr>
        <w:t>Du</w:t>
      </w:r>
      <w:r w:rsidR="00BF6237">
        <w:rPr>
          <w:color w:val="000000"/>
          <w:sz w:val="24"/>
          <w:szCs w:val="24"/>
        </w:rPr>
        <w:t>rante il primo periodo più volte</w:t>
      </w:r>
      <w:r w:rsidR="00F52B1E">
        <w:rPr>
          <w:color w:val="000000"/>
          <w:sz w:val="24"/>
          <w:szCs w:val="24"/>
        </w:rPr>
        <w:t xml:space="preserve"> si sono verificate</w:t>
      </w:r>
      <w:r w:rsidRPr="00F52B1E">
        <w:rPr>
          <w:color w:val="000000"/>
          <w:sz w:val="24"/>
          <w:szCs w:val="24"/>
        </w:rPr>
        <w:t xml:space="preserve"> delle discussioni tra gli alunni proprio perché alcuni non rispettavano le inte</w:t>
      </w:r>
      <w:r w:rsidR="00BF6237">
        <w:rPr>
          <w:color w:val="000000"/>
          <w:sz w:val="24"/>
          <w:szCs w:val="24"/>
        </w:rPr>
        <w:t>rrogazioni programmate</w:t>
      </w:r>
      <w:r w:rsidRPr="00F52B1E">
        <w:rPr>
          <w:color w:val="000000"/>
          <w:sz w:val="24"/>
          <w:szCs w:val="24"/>
        </w:rPr>
        <w:t xml:space="preserve"> (considerato l’alto numero di studenti DSA in classe), però nel secondo periodo i ragazzi hanno saputo gestire meglio questa situazione creando un clima più disteso.</w:t>
      </w:r>
    </w:p>
    <w:p w:rsidR="00B06C6B" w:rsidRDefault="00B06C6B" w:rsidP="003A5EA9">
      <w:pPr>
        <w:rPr>
          <w:color w:val="000000"/>
          <w:sz w:val="24"/>
          <w:szCs w:val="24"/>
        </w:rPr>
      </w:pPr>
      <w:r w:rsidRPr="00F52B1E">
        <w:rPr>
          <w:color w:val="000000"/>
          <w:sz w:val="24"/>
          <w:szCs w:val="24"/>
        </w:rPr>
        <w:t>Nel primo quadrimestre tre alunni non hanno raggiunto la sufficienza ma si sono impegnati e sono riusciti a recuperare il debito nel secondo quadrimestre.</w:t>
      </w:r>
    </w:p>
    <w:p w:rsidR="00F24C84" w:rsidRPr="00F52B1E" w:rsidRDefault="00F24C84" w:rsidP="003A5EA9">
      <w:pPr>
        <w:rPr>
          <w:color w:val="000000"/>
          <w:sz w:val="24"/>
          <w:szCs w:val="24"/>
        </w:rPr>
      </w:pPr>
      <w:r>
        <w:rPr>
          <w:color w:val="000000"/>
          <w:sz w:val="24"/>
          <w:szCs w:val="24"/>
        </w:rPr>
        <w:t>In merito al programma svolto ci sono stati dei rallentamenti dovuti anche a</w:t>
      </w:r>
      <w:r w:rsidR="00F936E4">
        <w:rPr>
          <w:color w:val="000000"/>
          <w:sz w:val="24"/>
          <w:szCs w:val="24"/>
        </w:rPr>
        <w:t>d</w:t>
      </w:r>
      <w:r>
        <w:rPr>
          <w:color w:val="000000"/>
          <w:sz w:val="24"/>
          <w:szCs w:val="24"/>
        </w:rPr>
        <w:t xml:space="preserve"> alcune atti</w:t>
      </w:r>
      <w:r w:rsidR="00BF6237">
        <w:rPr>
          <w:color w:val="000000"/>
          <w:sz w:val="24"/>
          <w:szCs w:val="24"/>
        </w:rPr>
        <w:t>vità coincise proprio</w:t>
      </w:r>
      <w:r w:rsidR="00F936E4">
        <w:rPr>
          <w:color w:val="000000"/>
          <w:sz w:val="24"/>
          <w:szCs w:val="24"/>
        </w:rPr>
        <w:t xml:space="preserve"> con le</w:t>
      </w:r>
      <w:r>
        <w:rPr>
          <w:color w:val="000000"/>
          <w:sz w:val="24"/>
          <w:szCs w:val="24"/>
        </w:rPr>
        <w:t xml:space="preserve"> ore di inglese, per esempio il</w:t>
      </w:r>
      <w:r w:rsidR="00BF6237">
        <w:rPr>
          <w:color w:val="000000"/>
          <w:sz w:val="24"/>
          <w:szCs w:val="24"/>
        </w:rPr>
        <w:t xml:space="preserve"> progetto di Educazione Civica Be F</w:t>
      </w:r>
      <w:r>
        <w:rPr>
          <w:color w:val="000000"/>
          <w:sz w:val="24"/>
          <w:szCs w:val="24"/>
        </w:rPr>
        <w:t>ree a cui gli alunni hanno dedicato sei ore durante l’orario scolastico.</w:t>
      </w:r>
    </w:p>
    <w:p w:rsidR="00B06C6B" w:rsidRPr="00F52B1E" w:rsidRDefault="00B06C6B" w:rsidP="003A5EA9">
      <w:pPr>
        <w:rPr>
          <w:color w:val="000000"/>
          <w:sz w:val="24"/>
          <w:szCs w:val="24"/>
        </w:rPr>
      </w:pPr>
    </w:p>
    <w:p w:rsidR="003A5EA9" w:rsidRPr="00F52B1E" w:rsidRDefault="003A5EA9" w:rsidP="003A5EA9">
      <w:pPr>
        <w:rPr>
          <w:b/>
          <w:color w:val="000000"/>
          <w:sz w:val="24"/>
          <w:szCs w:val="24"/>
        </w:rPr>
      </w:pPr>
    </w:p>
    <w:p w:rsidR="003A5EA9" w:rsidRPr="003B3E43" w:rsidRDefault="003A5EA9" w:rsidP="003A5EA9">
      <w:pPr>
        <w:rPr>
          <w:b/>
          <w:color w:val="000000"/>
          <w:sz w:val="20"/>
        </w:rPr>
      </w:pPr>
    </w:p>
    <w:p w:rsidR="003A5EA9" w:rsidRDefault="003A5EA9" w:rsidP="003A5EA9">
      <w:pPr>
        <w:rPr>
          <w:b/>
          <w:color w:val="000000"/>
          <w:szCs w:val="24"/>
        </w:rPr>
      </w:pPr>
      <w:r w:rsidRPr="00D81B2C">
        <w:rPr>
          <w:b/>
          <w:color w:val="000000"/>
          <w:szCs w:val="24"/>
        </w:rPr>
        <w:t xml:space="preserve">Obiettivi disciplinari </w:t>
      </w:r>
      <w:r>
        <w:rPr>
          <w:b/>
          <w:color w:val="000000"/>
          <w:szCs w:val="24"/>
        </w:rPr>
        <w:t>raggiunti</w:t>
      </w:r>
    </w:p>
    <w:p w:rsidR="00F52B1E" w:rsidRDefault="00F52B1E" w:rsidP="003A5EA9">
      <w:pPr>
        <w:rPr>
          <w:b/>
          <w:color w:val="000000"/>
          <w:szCs w:val="24"/>
        </w:rPr>
      </w:pPr>
    </w:p>
    <w:p w:rsidR="003A5EA9" w:rsidRPr="00F52B1E" w:rsidRDefault="00AC1268" w:rsidP="00AC1268">
      <w:pPr>
        <w:pStyle w:val="Corpotesto"/>
        <w:widowControl/>
        <w:numPr>
          <w:ilvl w:val="0"/>
          <w:numId w:val="4"/>
        </w:numPr>
        <w:autoSpaceDE/>
        <w:autoSpaceDN/>
        <w:jc w:val="both"/>
      </w:pPr>
      <w:r w:rsidRPr="00F52B1E">
        <w:t>Lettura e comprensione di un testo: identificare le parole e i concetti chiave al fine di memorizzare le informazioni essenziali (capacità di sintesi)</w:t>
      </w:r>
    </w:p>
    <w:p w:rsidR="003A5EA9" w:rsidRPr="00F52B1E" w:rsidRDefault="00F52B1E" w:rsidP="003A5EA9">
      <w:pPr>
        <w:pStyle w:val="Corpotesto"/>
        <w:widowControl/>
        <w:numPr>
          <w:ilvl w:val="0"/>
          <w:numId w:val="4"/>
        </w:numPr>
        <w:autoSpaceDE/>
        <w:autoSpaceDN/>
        <w:jc w:val="both"/>
      </w:pPr>
      <w:r w:rsidRPr="00F52B1E">
        <w:t>Acquisizione del lessico legato al contesto storico-letterario</w:t>
      </w:r>
    </w:p>
    <w:p w:rsidR="00F52B1E" w:rsidRDefault="00F52B1E" w:rsidP="003A5EA9">
      <w:pPr>
        <w:pStyle w:val="Corpotesto"/>
        <w:widowControl/>
        <w:numPr>
          <w:ilvl w:val="0"/>
          <w:numId w:val="4"/>
        </w:numPr>
        <w:autoSpaceDE/>
        <w:autoSpaceDN/>
        <w:jc w:val="both"/>
      </w:pPr>
      <w:r w:rsidRPr="00F52B1E">
        <w:t>Cono</w:t>
      </w:r>
      <w:r>
        <w:t>scere gli avvenimenti storici-</w:t>
      </w:r>
      <w:r w:rsidRPr="00F52B1E">
        <w:t xml:space="preserve">letterari e riflettere </w:t>
      </w:r>
      <w:r>
        <w:t xml:space="preserve">su confronti e collegamenti tra </w:t>
      </w:r>
      <w:r w:rsidRPr="00F52B1E">
        <w:t>i diversi momenti del programma</w:t>
      </w:r>
    </w:p>
    <w:p w:rsidR="00F52B1E" w:rsidRPr="00F52B1E" w:rsidRDefault="00F52B1E" w:rsidP="003A5EA9">
      <w:pPr>
        <w:pStyle w:val="Corpotesto"/>
        <w:widowControl/>
        <w:numPr>
          <w:ilvl w:val="0"/>
          <w:numId w:val="4"/>
        </w:numPr>
        <w:autoSpaceDE/>
        <w:autoSpaceDN/>
        <w:jc w:val="both"/>
      </w:pPr>
      <w:r>
        <w:t>Elaborare concetti o opinioni personali su un tema specifico</w:t>
      </w:r>
    </w:p>
    <w:p w:rsidR="003A5EA9" w:rsidRPr="00F52B1E" w:rsidRDefault="003A5EA9" w:rsidP="003A5EA9">
      <w:pPr>
        <w:jc w:val="both"/>
        <w:rPr>
          <w:color w:val="000000"/>
          <w:szCs w:val="24"/>
        </w:rPr>
      </w:pPr>
    </w:p>
    <w:p w:rsidR="003A5EA9" w:rsidRDefault="003A5EA9" w:rsidP="003A5EA9">
      <w:pPr>
        <w:jc w:val="both"/>
        <w:rPr>
          <w:color w:val="000000"/>
          <w:szCs w:val="24"/>
        </w:rPr>
      </w:pPr>
      <w:r>
        <w:rPr>
          <w:color w:val="000000"/>
          <w:szCs w:val="24"/>
        </w:rPr>
        <w:t>Per i contenuti specifici si rimanda al programma svolto.</w:t>
      </w:r>
    </w:p>
    <w:p w:rsidR="003A5EA9" w:rsidRDefault="003A5EA9" w:rsidP="003A5EA9">
      <w:pPr>
        <w:jc w:val="both"/>
        <w:rPr>
          <w:color w:val="000000"/>
          <w:szCs w:val="24"/>
        </w:rPr>
      </w:pPr>
    </w:p>
    <w:p w:rsidR="003A5EA9" w:rsidRDefault="003A5EA9" w:rsidP="003A5EA9">
      <w:pPr>
        <w:adjustRightInd w:val="0"/>
        <w:spacing w:line="360" w:lineRule="auto"/>
        <w:jc w:val="both"/>
      </w:pPr>
      <w:r w:rsidRPr="005C2896">
        <w:rPr>
          <w:b/>
          <w:bCs/>
          <w:szCs w:val="24"/>
        </w:rPr>
        <w:t>Materiali di studio proposti</w:t>
      </w:r>
    </w:p>
    <w:p w:rsidR="003A5EA9" w:rsidRPr="00F52B1E" w:rsidRDefault="00F52B1E" w:rsidP="003A5EA9">
      <w:pPr>
        <w:pStyle w:val="Corpotesto"/>
        <w:widowControl/>
        <w:numPr>
          <w:ilvl w:val="0"/>
          <w:numId w:val="4"/>
        </w:numPr>
        <w:autoSpaceDE/>
        <w:autoSpaceDN/>
        <w:jc w:val="both"/>
      </w:pPr>
      <w:r w:rsidRPr="00F52B1E">
        <w:t>Libro di testo</w:t>
      </w:r>
    </w:p>
    <w:p w:rsidR="003A5EA9" w:rsidRPr="00F52B1E" w:rsidRDefault="00F52B1E" w:rsidP="003A5EA9">
      <w:pPr>
        <w:pStyle w:val="Corpotesto"/>
        <w:widowControl/>
        <w:numPr>
          <w:ilvl w:val="0"/>
          <w:numId w:val="4"/>
        </w:numPr>
        <w:autoSpaceDE/>
        <w:autoSpaceDN/>
        <w:jc w:val="both"/>
      </w:pPr>
      <w:proofErr w:type="spellStart"/>
      <w:r w:rsidRPr="00F52B1E">
        <w:t>Power</w:t>
      </w:r>
      <w:proofErr w:type="spellEnd"/>
      <w:r w:rsidRPr="00F52B1E">
        <w:t xml:space="preserve"> </w:t>
      </w:r>
      <w:proofErr w:type="spellStart"/>
      <w:r w:rsidRPr="00F52B1E">
        <w:t>point</w:t>
      </w:r>
      <w:proofErr w:type="spellEnd"/>
      <w:r w:rsidRPr="00F52B1E">
        <w:t xml:space="preserve"> </w:t>
      </w:r>
    </w:p>
    <w:p w:rsidR="003A5EA9" w:rsidRDefault="003A5EA9" w:rsidP="00F52B1E">
      <w:pPr>
        <w:pStyle w:val="Corpotesto"/>
        <w:widowControl/>
        <w:autoSpaceDE/>
        <w:autoSpaceDN/>
        <w:jc w:val="both"/>
        <w:rPr>
          <w:b/>
        </w:rPr>
      </w:pPr>
    </w:p>
    <w:p w:rsidR="003A5EA9" w:rsidRDefault="003A5EA9" w:rsidP="00F52B1E">
      <w:pPr>
        <w:pStyle w:val="Corpotesto"/>
        <w:widowControl/>
        <w:autoSpaceDE/>
        <w:autoSpaceDN/>
        <w:jc w:val="both"/>
        <w:rPr>
          <w:b/>
        </w:rPr>
      </w:pPr>
    </w:p>
    <w:p w:rsidR="003A5EA9" w:rsidRPr="00151D1D" w:rsidRDefault="003A5EA9" w:rsidP="003A5EA9">
      <w:pPr>
        <w:jc w:val="both"/>
        <w:rPr>
          <w:color w:val="000000"/>
          <w:szCs w:val="24"/>
        </w:rPr>
      </w:pPr>
    </w:p>
    <w:p w:rsidR="003A5EA9" w:rsidRDefault="003A5EA9" w:rsidP="003A5EA9">
      <w:pPr>
        <w:jc w:val="both"/>
        <w:rPr>
          <w:b/>
          <w:color w:val="000000"/>
          <w:szCs w:val="24"/>
        </w:rPr>
      </w:pPr>
      <w:r w:rsidRPr="00CF35B9">
        <w:rPr>
          <w:b/>
          <w:color w:val="000000"/>
          <w:szCs w:val="24"/>
        </w:rPr>
        <w:t>Metodologia e strumenti didattici</w:t>
      </w:r>
      <w:r>
        <w:rPr>
          <w:b/>
          <w:color w:val="000000"/>
          <w:szCs w:val="24"/>
        </w:rPr>
        <w:t xml:space="preserve"> utilizzati </w:t>
      </w:r>
    </w:p>
    <w:p w:rsidR="003A5EA9" w:rsidRDefault="003A5EA9" w:rsidP="003A5EA9">
      <w:pPr>
        <w:jc w:val="both"/>
        <w:rPr>
          <w:b/>
          <w:color w:val="000000"/>
          <w:szCs w:val="24"/>
        </w:rPr>
      </w:pPr>
    </w:p>
    <w:p w:rsidR="003A5EA9" w:rsidRPr="006E523B" w:rsidRDefault="003A5EA9" w:rsidP="003A5EA9">
      <w:pPr>
        <w:jc w:val="both"/>
        <w:rPr>
          <w:b/>
          <w:color w:val="000000"/>
          <w:szCs w:val="24"/>
        </w:rPr>
      </w:pPr>
      <w:r w:rsidRPr="006E523B">
        <w:rPr>
          <w:b/>
          <w:color w:val="000000"/>
          <w:szCs w:val="24"/>
        </w:rPr>
        <w:t xml:space="preserve">In presenza </w:t>
      </w:r>
    </w:p>
    <w:p w:rsidR="003A5EA9" w:rsidRPr="00D21307" w:rsidRDefault="003A5EA9" w:rsidP="006E523B">
      <w:pPr>
        <w:pStyle w:val="Corpotesto"/>
        <w:widowControl/>
        <w:autoSpaceDE/>
        <w:autoSpaceDN/>
        <w:ind w:left="360"/>
        <w:jc w:val="both"/>
        <w:rPr>
          <w:b/>
        </w:rPr>
      </w:pPr>
    </w:p>
    <w:p w:rsidR="003A5EA9" w:rsidRPr="006E523B" w:rsidRDefault="006E523B" w:rsidP="006E523B">
      <w:pPr>
        <w:pStyle w:val="Corpotesto"/>
        <w:widowControl/>
        <w:numPr>
          <w:ilvl w:val="0"/>
          <w:numId w:val="4"/>
        </w:numPr>
        <w:autoSpaceDE/>
        <w:autoSpaceDN/>
        <w:jc w:val="both"/>
      </w:pPr>
      <w:r>
        <w:t>Lezioni frontali con il libro di testo, a volte gli alunni hanno lavorato in gruppo su traduzioni o esercizi in generale</w:t>
      </w:r>
    </w:p>
    <w:p w:rsidR="003A5EA9" w:rsidRPr="006E523B" w:rsidRDefault="003A5EA9" w:rsidP="003A5EA9">
      <w:pPr>
        <w:pStyle w:val="Corpotesto"/>
        <w:jc w:val="both"/>
      </w:pPr>
    </w:p>
    <w:p w:rsidR="006E523B" w:rsidRDefault="006E523B" w:rsidP="003A5EA9">
      <w:pPr>
        <w:pStyle w:val="Corpotesto"/>
        <w:jc w:val="both"/>
        <w:rPr>
          <w:b/>
        </w:rPr>
      </w:pPr>
    </w:p>
    <w:p w:rsidR="003A5EA9" w:rsidRDefault="003A5EA9" w:rsidP="003A5EA9">
      <w:pPr>
        <w:pStyle w:val="Corpotesto"/>
        <w:jc w:val="both"/>
        <w:rPr>
          <w:b/>
        </w:rPr>
      </w:pPr>
      <w:r w:rsidRPr="006E523B">
        <w:rPr>
          <w:b/>
        </w:rPr>
        <w:t>A distanza</w:t>
      </w:r>
    </w:p>
    <w:p w:rsidR="003A5EA9" w:rsidRPr="00B51DD5" w:rsidRDefault="003A5EA9" w:rsidP="003A5EA9">
      <w:pPr>
        <w:pStyle w:val="Corpotesto"/>
        <w:jc w:val="both"/>
        <w:rPr>
          <w:b/>
        </w:rPr>
      </w:pPr>
      <w:r>
        <w:rPr>
          <w:b/>
        </w:rPr>
        <w:t xml:space="preserve">  </w:t>
      </w:r>
    </w:p>
    <w:p w:rsidR="003A5EA9" w:rsidRDefault="003A5EA9" w:rsidP="003A5EA9">
      <w:pPr>
        <w:rPr>
          <w:b/>
          <w:bCs/>
          <w:szCs w:val="24"/>
        </w:rPr>
      </w:pPr>
      <w:r w:rsidRPr="005C2896">
        <w:rPr>
          <w:b/>
          <w:bCs/>
          <w:szCs w:val="24"/>
        </w:rPr>
        <w:t>Tipologia di gestione delle interazioni con gli alunni</w:t>
      </w:r>
      <w:r>
        <w:rPr>
          <w:b/>
          <w:bCs/>
          <w:szCs w:val="24"/>
        </w:rPr>
        <w:t xml:space="preserve"> – </w:t>
      </w:r>
      <w:r w:rsidR="006E523B">
        <w:rPr>
          <w:b/>
          <w:bCs/>
          <w:szCs w:val="24"/>
        </w:rPr>
        <w:t>specificare con quale frequenza</w:t>
      </w:r>
    </w:p>
    <w:p w:rsidR="006E523B" w:rsidRDefault="006E523B" w:rsidP="003A5EA9"/>
    <w:p w:rsidR="003A5EA9" w:rsidRPr="006E523B" w:rsidRDefault="006E523B" w:rsidP="003A5EA9">
      <w:pPr>
        <w:pStyle w:val="Corpotesto"/>
        <w:widowControl/>
        <w:numPr>
          <w:ilvl w:val="0"/>
          <w:numId w:val="4"/>
        </w:numPr>
        <w:autoSpaceDE/>
        <w:autoSpaceDN/>
        <w:jc w:val="both"/>
      </w:pPr>
      <w:r w:rsidRPr="006E523B">
        <w:t>E-mail</w:t>
      </w:r>
    </w:p>
    <w:p w:rsidR="003A5EA9" w:rsidRPr="006E523B" w:rsidRDefault="006E523B" w:rsidP="003A5EA9">
      <w:pPr>
        <w:pStyle w:val="Corpotesto"/>
        <w:widowControl/>
        <w:numPr>
          <w:ilvl w:val="0"/>
          <w:numId w:val="4"/>
        </w:numPr>
        <w:autoSpaceDE/>
        <w:autoSpaceDN/>
        <w:jc w:val="both"/>
      </w:pPr>
      <w:r w:rsidRPr="006E523B">
        <w:t xml:space="preserve">Google </w:t>
      </w:r>
      <w:proofErr w:type="spellStart"/>
      <w:r w:rsidRPr="006E523B">
        <w:t>classroom</w:t>
      </w:r>
      <w:proofErr w:type="spellEnd"/>
    </w:p>
    <w:p w:rsidR="003A5EA9" w:rsidRPr="006E523B" w:rsidRDefault="003A5EA9" w:rsidP="006E523B">
      <w:pPr>
        <w:pStyle w:val="Corpotesto"/>
        <w:widowControl/>
        <w:autoSpaceDE/>
        <w:autoSpaceDN/>
        <w:ind w:left="360"/>
        <w:jc w:val="both"/>
      </w:pPr>
    </w:p>
    <w:p w:rsidR="003A5EA9" w:rsidRPr="006E523B" w:rsidRDefault="003A5EA9" w:rsidP="003A5EA9">
      <w:pPr>
        <w:pStyle w:val="Corpotesto"/>
        <w:ind w:left="720"/>
        <w:jc w:val="both"/>
      </w:pPr>
    </w:p>
    <w:p w:rsidR="006E523B" w:rsidRPr="0038094A" w:rsidRDefault="003A5EA9" w:rsidP="003A5EA9">
      <w:pPr>
        <w:adjustRightInd w:val="0"/>
        <w:spacing w:line="360" w:lineRule="auto"/>
        <w:jc w:val="both"/>
        <w:rPr>
          <w:iCs/>
          <w:color w:val="000000"/>
          <w:szCs w:val="24"/>
        </w:rPr>
      </w:pPr>
      <w:r w:rsidRPr="005C2896">
        <w:rPr>
          <w:b/>
          <w:bCs/>
          <w:iCs/>
          <w:color w:val="000000"/>
          <w:szCs w:val="24"/>
        </w:rPr>
        <w:t>Piattaforme strumenti canali di comunicazione utilizzati</w:t>
      </w:r>
      <w:r>
        <w:rPr>
          <w:b/>
          <w:bCs/>
          <w:iCs/>
          <w:color w:val="000000"/>
          <w:szCs w:val="24"/>
        </w:rPr>
        <w:t xml:space="preserve"> </w:t>
      </w:r>
    </w:p>
    <w:p w:rsidR="003A5EA9" w:rsidRPr="006E523B" w:rsidRDefault="006E523B" w:rsidP="003A5EA9">
      <w:pPr>
        <w:pStyle w:val="Corpotesto"/>
        <w:widowControl/>
        <w:numPr>
          <w:ilvl w:val="0"/>
          <w:numId w:val="4"/>
        </w:numPr>
        <w:autoSpaceDE/>
        <w:autoSpaceDN/>
        <w:jc w:val="both"/>
      </w:pPr>
      <w:r w:rsidRPr="006E523B">
        <w:t xml:space="preserve">Google </w:t>
      </w:r>
      <w:proofErr w:type="spellStart"/>
      <w:r w:rsidRPr="006E523B">
        <w:t>classroom</w:t>
      </w:r>
      <w:proofErr w:type="spellEnd"/>
    </w:p>
    <w:p w:rsidR="003A5EA9" w:rsidRPr="006E523B" w:rsidRDefault="006E523B" w:rsidP="003A5EA9">
      <w:pPr>
        <w:pStyle w:val="Corpotesto"/>
        <w:widowControl/>
        <w:numPr>
          <w:ilvl w:val="0"/>
          <w:numId w:val="4"/>
        </w:numPr>
        <w:autoSpaceDE/>
        <w:autoSpaceDN/>
        <w:jc w:val="both"/>
      </w:pPr>
      <w:r w:rsidRPr="006E523B">
        <w:t>E-mail</w:t>
      </w:r>
    </w:p>
    <w:p w:rsidR="003A5EA9" w:rsidRPr="006E523B" w:rsidRDefault="006E523B" w:rsidP="003A5EA9">
      <w:pPr>
        <w:pStyle w:val="Corpotesto"/>
        <w:widowControl/>
        <w:numPr>
          <w:ilvl w:val="0"/>
          <w:numId w:val="4"/>
        </w:numPr>
        <w:autoSpaceDE/>
        <w:autoSpaceDN/>
        <w:jc w:val="both"/>
      </w:pPr>
      <w:r w:rsidRPr="006E523B">
        <w:t>Registro elettronico</w:t>
      </w:r>
    </w:p>
    <w:p w:rsidR="003A5EA9" w:rsidRPr="006E523B" w:rsidRDefault="003A5EA9" w:rsidP="003A5EA9">
      <w:pPr>
        <w:adjustRightInd w:val="0"/>
        <w:spacing w:line="360" w:lineRule="auto"/>
        <w:jc w:val="both"/>
        <w:rPr>
          <w:iCs/>
          <w:color w:val="000000"/>
          <w:szCs w:val="24"/>
        </w:rPr>
      </w:pPr>
    </w:p>
    <w:p w:rsidR="003A5EA9" w:rsidRPr="006E523B" w:rsidRDefault="003A5EA9" w:rsidP="003A5EA9">
      <w:pPr>
        <w:ind w:left="360"/>
        <w:rPr>
          <w:iCs/>
          <w:color w:val="000000"/>
          <w:szCs w:val="24"/>
        </w:rPr>
      </w:pPr>
    </w:p>
    <w:p w:rsidR="003A5EA9" w:rsidRDefault="003A5EA9" w:rsidP="003A5EA9">
      <w:pPr>
        <w:adjustRightInd w:val="0"/>
        <w:spacing w:line="360" w:lineRule="auto"/>
        <w:jc w:val="both"/>
        <w:rPr>
          <w:b/>
          <w:bCs/>
          <w:iCs/>
          <w:color w:val="000000"/>
          <w:szCs w:val="24"/>
        </w:rPr>
      </w:pPr>
      <w:r w:rsidRPr="00E84A61">
        <w:rPr>
          <w:b/>
          <w:bCs/>
          <w:iCs/>
          <w:color w:val="000000"/>
          <w:szCs w:val="24"/>
        </w:rPr>
        <w:t>Personalizzazione per gli allievi DSA e con Bisogni educativi non certificati:</w:t>
      </w:r>
      <w:r>
        <w:rPr>
          <w:b/>
          <w:bCs/>
          <w:iCs/>
          <w:color w:val="000000"/>
          <w:szCs w:val="24"/>
        </w:rPr>
        <w:t xml:space="preserve"> (ripotare gli strumenti compensativi e dispensati proposti o utilizzati)</w:t>
      </w:r>
    </w:p>
    <w:p w:rsidR="003A5EA9" w:rsidRPr="006E523B" w:rsidRDefault="006E523B" w:rsidP="003A5EA9">
      <w:pPr>
        <w:pStyle w:val="Corpotesto"/>
        <w:widowControl/>
        <w:numPr>
          <w:ilvl w:val="0"/>
          <w:numId w:val="4"/>
        </w:numPr>
        <w:autoSpaceDE/>
        <w:autoSpaceDN/>
        <w:jc w:val="both"/>
      </w:pPr>
      <w:r w:rsidRPr="006E523B">
        <w:t>Tempi aggiuntivi</w:t>
      </w:r>
    </w:p>
    <w:p w:rsidR="003A5EA9" w:rsidRPr="006E523B" w:rsidRDefault="006E523B" w:rsidP="003A5EA9">
      <w:pPr>
        <w:pStyle w:val="Corpotesto"/>
        <w:widowControl/>
        <w:numPr>
          <w:ilvl w:val="0"/>
          <w:numId w:val="4"/>
        </w:numPr>
        <w:autoSpaceDE/>
        <w:autoSpaceDN/>
        <w:jc w:val="both"/>
      </w:pPr>
      <w:r w:rsidRPr="006E523B">
        <w:t>Programmazione di verifiche scritte e orali</w:t>
      </w:r>
    </w:p>
    <w:p w:rsidR="003A5EA9" w:rsidRDefault="006E523B" w:rsidP="003A5EA9">
      <w:pPr>
        <w:pStyle w:val="Corpotesto"/>
        <w:widowControl/>
        <w:numPr>
          <w:ilvl w:val="0"/>
          <w:numId w:val="4"/>
        </w:numPr>
        <w:autoSpaceDE/>
        <w:autoSpaceDN/>
        <w:jc w:val="both"/>
        <w:rPr>
          <w:b/>
        </w:rPr>
      </w:pPr>
      <w:r w:rsidRPr="006E523B">
        <w:t>Uso di materiale compensativo e dispensativo</w:t>
      </w:r>
      <w:r w:rsidR="00BF6237">
        <w:t xml:space="preserve"> (mappe, </w:t>
      </w:r>
      <w:proofErr w:type="spellStart"/>
      <w:r w:rsidR="00BF6237">
        <w:t>tablet</w:t>
      </w:r>
      <w:proofErr w:type="spellEnd"/>
      <w:r w:rsidR="00BF6237">
        <w:t>, appunti)</w:t>
      </w:r>
    </w:p>
    <w:p w:rsidR="003A5EA9" w:rsidRPr="00CF2CDC" w:rsidRDefault="003A5EA9" w:rsidP="003A5EA9">
      <w:pPr>
        <w:adjustRightInd w:val="0"/>
        <w:spacing w:line="360" w:lineRule="auto"/>
        <w:jc w:val="both"/>
        <w:rPr>
          <w:iCs/>
          <w:color w:val="000000"/>
          <w:szCs w:val="24"/>
        </w:rPr>
      </w:pPr>
    </w:p>
    <w:p w:rsidR="003A5EA9" w:rsidRDefault="003A5EA9" w:rsidP="003A5EA9">
      <w:pPr>
        <w:adjustRightInd w:val="0"/>
        <w:spacing w:line="360" w:lineRule="auto"/>
        <w:jc w:val="both"/>
        <w:rPr>
          <w:b/>
          <w:bCs/>
          <w:iCs/>
          <w:color w:val="000000"/>
          <w:szCs w:val="24"/>
        </w:rPr>
      </w:pPr>
      <w:r w:rsidRPr="00E84A61">
        <w:rPr>
          <w:b/>
          <w:bCs/>
          <w:iCs/>
          <w:color w:val="000000"/>
          <w:szCs w:val="24"/>
        </w:rPr>
        <w:t>Per gli Studenti con disabilità sarà proposto una modifica del PEI</w:t>
      </w:r>
      <w:r>
        <w:rPr>
          <w:b/>
          <w:bCs/>
          <w:iCs/>
          <w:color w:val="000000"/>
          <w:szCs w:val="24"/>
        </w:rPr>
        <w:t xml:space="preserve">, relativo al contributo della disciplina, in coordinazione con l’insegnante di sostegno e gli altri docenti del </w:t>
      </w:r>
      <w:proofErr w:type="spellStart"/>
      <w:r>
        <w:rPr>
          <w:b/>
          <w:bCs/>
          <w:iCs/>
          <w:color w:val="000000"/>
          <w:szCs w:val="24"/>
        </w:rPr>
        <w:t>CdC</w:t>
      </w:r>
      <w:proofErr w:type="spellEnd"/>
      <w:r>
        <w:rPr>
          <w:b/>
          <w:bCs/>
          <w:iCs/>
          <w:color w:val="000000"/>
          <w:szCs w:val="24"/>
        </w:rPr>
        <w:t>.</w:t>
      </w:r>
    </w:p>
    <w:p w:rsidR="00BF6237" w:rsidRPr="006E523B" w:rsidRDefault="00BF6237" w:rsidP="00BF6237">
      <w:pPr>
        <w:pStyle w:val="Corpotesto"/>
        <w:widowControl/>
        <w:numPr>
          <w:ilvl w:val="0"/>
          <w:numId w:val="4"/>
        </w:numPr>
        <w:autoSpaceDE/>
        <w:autoSpaceDN/>
        <w:jc w:val="both"/>
      </w:pPr>
      <w:r w:rsidRPr="006E523B">
        <w:t>Tempi aggiuntivi</w:t>
      </w:r>
    </w:p>
    <w:p w:rsidR="00BF6237" w:rsidRPr="006E523B" w:rsidRDefault="00BF6237" w:rsidP="00BF6237">
      <w:pPr>
        <w:pStyle w:val="Corpotesto"/>
        <w:widowControl/>
        <w:numPr>
          <w:ilvl w:val="0"/>
          <w:numId w:val="4"/>
        </w:numPr>
        <w:autoSpaceDE/>
        <w:autoSpaceDN/>
        <w:jc w:val="both"/>
      </w:pPr>
      <w:r w:rsidRPr="006E523B">
        <w:t>Programmazione di verifiche scritte e orali</w:t>
      </w:r>
    </w:p>
    <w:p w:rsidR="00BF6237" w:rsidRDefault="00BF6237" w:rsidP="00BF6237">
      <w:pPr>
        <w:pStyle w:val="Corpotesto"/>
        <w:widowControl/>
        <w:numPr>
          <w:ilvl w:val="0"/>
          <w:numId w:val="4"/>
        </w:numPr>
        <w:autoSpaceDE/>
        <w:autoSpaceDN/>
        <w:jc w:val="both"/>
        <w:rPr>
          <w:b/>
        </w:rPr>
      </w:pPr>
      <w:r w:rsidRPr="006E523B">
        <w:t>Uso di materiale compensativo e dispensativo</w:t>
      </w:r>
      <w:r>
        <w:t xml:space="preserve"> (mappe, </w:t>
      </w:r>
      <w:proofErr w:type="spellStart"/>
      <w:r>
        <w:t>tablet</w:t>
      </w:r>
      <w:proofErr w:type="spellEnd"/>
      <w:r>
        <w:t>, appunti)</w:t>
      </w:r>
    </w:p>
    <w:p w:rsidR="00BF6237" w:rsidRPr="00CF2CDC" w:rsidRDefault="00BF6237" w:rsidP="00BF6237">
      <w:pPr>
        <w:adjustRightInd w:val="0"/>
        <w:spacing w:line="360" w:lineRule="auto"/>
        <w:jc w:val="both"/>
        <w:rPr>
          <w:iCs/>
          <w:color w:val="000000"/>
          <w:szCs w:val="24"/>
        </w:rPr>
      </w:pPr>
    </w:p>
    <w:p w:rsidR="003A5EA9" w:rsidRPr="00CF2CDC" w:rsidRDefault="003A5EA9" w:rsidP="003A5EA9">
      <w:pPr>
        <w:adjustRightInd w:val="0"/>
        <w:spacing w:line="360" w:lineRule="auto"/>
        <w:jc w:val="both"/>
        <w:rPr>
          <w:iCs/>
          <w:color w:val="000000"/>
          <w:szCs w:val="24"/>
        </w:rPr>
      </w:pPr>
    </w:p>
    <w:p w:rsidR="003A5EA9" w:rsidRDefault="003A5EA9" w:rsidP="003A5EA9">
      <w:pPr>
        <w:jc w:val="both"/>
        <w:rPr>
          <w:b/>
          <w:color w:val="000000"/>
          <w:szCs w:val="24"/>
        </w:rPr>
      </w:pPr>
      <w:r w:rsidRPr="00860D83">
        <w:rPr>
          <w:b/>
          <w:color w:val="000000"/>
          <w:szCs w:val="24"/>
        </w:rPr>
        <w:t>Verifiche</w:t>
      </w:r>
      <w:r>
        <w:rPr>
          <w:b/>
          <w:color w:val="000000"/>
          <w:szCs w:val="24"/>
        </w:rPr>
        <w:t xml:space="preserve"> effettuate </w:t>
      </w:r>
    </w:p>
    <w:p w:rsidR="003A5EA9" w:rsidRDefault="003A5EA9" w:rsidP="003A5EA9">
      <w:pPr>
        <w:jc w:val="both"/>
        <w:rPr>
          <w:b/>
          <w:color w:val="000000"/>
          <w:szCs w:val="24"/>
          <w:highlight w:val="yellow"/>
        </w:rPr>
      </w:pPr>
    </w:p>
    <w:p w:rsidR="003A5EA9" w:rsidRDefault="003A5EA9" w:rsidP="003A5EA9">
      <w:pPr>
        <w:jc w:val="both"/>
        <w:rPr>
          <w:b/>
          <w:color w:val="000000"/>
          <w:szCs w:val="24"/>
        </w:rPr>
      </w:pPr>
    </w:p>
    <w:p w:rsidR="003A5EA9" w:rsidRDefault="003A5EA9" w:rsidP="003A5EA9">
      <w:pPr>
        <w:jc w:val="both"/>
        <w:rPr>
          <w:b/>
          <w:color w:val="000000"/>
          <w:szCs w:val="24"/>
        </w:rPr>
      </w:pPr>
      <w:proofErr w:type="gramStart"/>
      <w:r>
        <w:rPr>
          <w:b/>
          <w:color w:val="000000"/>
          <w:szCs w:val="24"/>
        </w:rPr>
        <w:t>Scritte :</w:t>
      </w:r>
      <w:proofErr w:type="gramEnd"/>
      <w:r w:rsidR="006E523B">
        <w:rPr>
          <w:b/>
          <w:color w:val="000000"/>
          <w:szCs w:val="24"/>
        </w:rPr>
        <w:t xml:space="preserve"> </w:t>
      </w:r>
      <w:r w:rsidR="00BF6237">
        <w:rPr>
          <w:color w:val="000000"/>
          <w:szCs w:val="24"/>
        </w:rPr>
        <w:t>due</w:t>
      </w:r>
      <w:r w:rsidR="006E523B" w:rsidRPr="00F24C84">
        <w:rPr>
          <w:color w:val="000000"/>
          <w:szCs w:val="24"/>
        </w:rPr>
        <w:t xml:space="preserve"> a quadrimestre</w:t>
      </w:r>
    </w:p>
    <w:p w:rsidR="003A5EA9" w:rsidRDefault="003A5EA9" w:rsidP="003A5EA9">
      <w:pPr>
        <w:jc w:val="both"/>
        <w:rPr>
          <w:b/>
          <w:color w:val="000000"/>
          <w:szCs w:val="24"/>
        </w:rPr>
      </w:pPr>
    </w:p>
    <w:p w:rsidR="003A5EA9" w:rsidRPr="00D55C48" w:rsidRDefault="003A5EA9" w:rsidP="003A5EA9">
      <w:pPr>
        <w:jc w:val="both"/>
        <w:rPr>
          <w:color w:val="000000"/>
          <w:szCs w:val="24"/>
        </w:rPr>
      </w:pPr>
      <w:r>
        <w:rPr>
          <w:b/>
          <w:color w:val="000000"/>
          <w:szCs w:val="24"/>
        </w:rPr>
        <w:t xml:space="preserve">Orali: </w:t>
      </w:r>
      <w:r w:rsidR="00F24C84">
        <w:rPr>
          <w:color w:val="000000"/>
          <w:szCs w:val="24"/>
        </w:rPr>
        <w:t>u</w:t>
      </w:r>
      <w:r w:rsidR="00BF6237">
        <w:rPr>
          <w:color w:val="000000"/>
          <w:szCs w:val="24"/>
        </w:rPr>
        <w:t xml:space="preserve">na o </w:t>
      </w:r>
      <w:proofErr w:type="gramStart"/>
      <w:r w:rsidR="00BF6237">
        <w:rPr>
          <w:color w:val="000000"/>
          <w:szCs w:val="24"/>
        </w:rPr>
        <w:t xml:space="preserve">due </w:t>
      </w:r>
      <w:r w:rsidR="006E523B" w:rsidRPr="00F24C84">
        <w:rPr>
          <w:color w:val="000000"/>
          <w:szCs w:val="24"/>
        </w:rPr>
        <w:t xml:space="preserve"> a</w:t>
      </w:r>
      <w:proofErr w:type="gramEnd"/>
      <w:r w:rsidR="006E523B" w:rsidRPr="00F24C84">
        <w:rPr>
          <w:color w:val="000000"/>
          <w:szCs w:val="24"/>
        </w:rPr>
        <w:t xml:space="preserve"> quadrimestre</w:t>
      </w:r>
    </w:p>
    <w:p w:rsidR="003A5EA9" w:rsidRDefault="003A5EA9" w:rsidP="003A5EA9">
      <w:pPr>
        <w:adjustRightInd w:val="0"/>
        <w:spacing w:line="360" w:lineRule="auto"/>
        <w:jc w:val="both"/>
        <w:rPr>
          <w:iCs/>
          <w:color w:val="000000"/>
        </w:rPr>
      </w:pPr>
    </w:p>
    <w:p w:rsidR="003A5EA9" w:rsidRDefault="003A5EA9" w:rsidP="003A5EA9">
      <w:pPr>
        <w:jc w:val="both"/>
        <w:rPr>
          <w:b/>
          <w:color w:val="000000"/>
          <w:szCs w:val="24"/>
        </w:rPr>
      </w:pPr>
    </w:p>
    <w:p w:rsidR="00F24C84" w:rsidRDefault="00F24C84" w:rsidP="003A5EA9">
      <w:pPr>
        <w:jc w:val="both"/>
        <w:rPr>
          <w:b/>
          <w:color w:val="000000"/>
          <w:szCs w:val="24"/>
        </w:rPr>
      </w:pPr>
    </w:p>
    <w:p w:rsidR="00F24C84" w:rsidRDefault="00F24C84" w:rsidP="003A5EA9">
      <w:pPr>
        <w:jc w:val="both"/>
        <w:rPr>
          <w:b/>
          <w:color w:val="000000"/>
          <w:szCs w:val="24"/>
        </w:rPr>
      </w:pPr>
    </w:p>
    <w:p w:rsidR="003A5EA9" w:rsidRPr="00860D83" w:rsidRDefault="003A5EA9" w:rsidP="003A5EA9">
      <w:pPr>
        <w:jc w:val="both"/>
        <w:rPr>
          <w:b/>
          <w:color w:val="000000"/>
          <w:szCs w:val="24"/>
        </w:rPr>
      </w:pPr>
      <w:r>
        <w:rPr>
          <w:b/>
          <w:color w:val="000000"/>
          <w:szCs w:val="24"/>
        </w:rPr>
        <w:t>Criteri per la v</w:t>
      </w:r>
      <w:r w:rsidRPr="00860D83">
        <w:rPr>
          <w:b/>
          <w:color w:val="000000"/>
          <w:szCs w:val="24"/>
        </w:rPr>
        <w:t>alutazione</w:t>
      </w:r>
      <w:r>
        <w:rPr>
          <w:b/>
          <w:color w:val="000000"/>
          <w:szCs w:val="24"/>
        </w:rPr>
        <w:t xml:space="preserve"> finale</w:t>
      </w:r>
    </w:p>
    <w:p w:rsidR="00F24C84" w:rsidRDefault="00F24C84" w:rsidP="003A5EA9">
      <w:pPr>
        <w:jc w:val="both"/>
        <w:rPr>
          <w:color w:val="000000"/>
          <w:szCs w:val="24"/>
        </w:rPr>
      </w:pPr>
    </w:p>
    <w:p w:rsidR="003A5EA9" w:rsidRDefault="003A5EA9" w:rsidP="003A5EA9">
      <w:pPr>
        <w:jc w:val="both"/>
        <w:rPr>
          <w:color w:val="000000"/>
          <w:szCs w:val="24"/>
        </w:rPr>
      </w:pPr>
      <w:r>
        <w:rPr>
          <w:color w:val="000000"/>
          <w:szCs w:val="24"/>
        </w:rPr>
        <w:t>Ai fini della valutazione finale gli aspetti fondamentali di cui si terrà conto sono:</w:t>
      </w:r>
    </w:p>
    <w:p w:rsidR="00F24C84" w:rsidRDefault="00F24C84" w:rsidP="003A5EA9">
      <w:pPr>
        <w:jc w:val="both"/>
        <w:rPr>
          <w:color w:val="000000"/>
          <w:szCs w:val="24"/>
        </w:rPr>
      </w:pPr>
    </w:p>
    <w:p w:rsidR="003A5EA9" w:rsidRPr="00F24C84" w:rsidRDefault="00F24C84" w:rsidP="003A5EA9">
      <w:pPr>
        <w:pStyle w:val="Corpotesto"/>
        <w:widowControl/>
        <w:numPr>
          <w:ilvl w:val="0"/>
          <w:numId w:val="4"/>
        </w:numPr>
        <w:autoSpaceDE/>
        <w:autoSpaceDN/>
        <w:jc w:val="both"/>
      </w:pPr>
      <w:r w:rsidRPr="00F24C84">
        <w:t>Acquisizione degli argomenti</w:t>
      </w:r>
    </w:p>
    <w:p w:rsidR="003A5EA9" w:rsidRPr="00F24C84" w:rsidRDefault="00F24C84" w:rsidP="003A5EA9">
      <w:pPr>
        <w:pStyle w:val="Corpotesto"/>
        <w:widowControl/>
        <w:numPr>
          <w:ilvl w:val="0"/>
          <w:numId w:val="4"/>
        </w:numPr>
        <w:autoSpaceDE/>
        <w:autoSpaceDN/>
        <w:jc w:val="both"/>
      </w:pPr>
      <w:r w:rsidRPr="00F24C84">
        <w:t>Capacità di esposizione (correttezza e appropriatezza)</w:t>
      </w:r>
    </w:p>
    <w:p w:rsidR="003A5EA9" w:rsidRPr="00F24C84" w:rsidRDefault="00F24C84" w:rsidP="003A5EA9">
      <w:pPr>
        <w:pStyle w:val="Corpotesto"/>
        <w:widowControl/>
        <w:numPr>
          <w:ilvl w:val="0"/>
          <w:numId w:val="4"/>
        </w:numPr>
        <w:autoSpaceDE/>
        <w:autoSpaceDN/>
        <w:jc w:val="both"/>
      </w:pPr>
      <w:r w:rsidRPr="00F24C84">
        <w:t>Puntualità e assiduità nello studio</w:t>
      </w:r>
      <w:bookmarkStart w:id="0" w:name="_GoBack"/>
      <w:bookmarkEnd w:id="0"/>
    </w:p>
    <w:p w:rsidR="00F24C84" w:rsidRPr="00F24C84" w:rsidRDefault="00F24C84" w:rsidP="003A5EA9">
      <w:pPr>
        <w:pStyle w:val="Corpotesto"/>
        <w:widowControl/>
        <w:numPr>
          <w:ilvl w:val="0"/>
          <w:numId w:val="4"/>
        </w:numPr>
        <w:autoSpaceDE/>
        <w:autoSpaceDN/>
        <w:jc w:val="both"/>
      </w:pPr>
      <w:r w:rsidRPr="00F24C84">
        <w:t>Interesse mostrato per la materia</w:t>
      </w:r>
    </w:p>
    <w:p w:rsidR="003A5EA9" w:rsidRDefault="003A5EA9" w:rsidP="003A5EA9">
      <w:pPr>
        <w:ind w:left="720"/>
        <w:rPr>
          <w:color w:val="000000"/>
          <w:sz w:val="16"/>
          <w:szCs w:val="16"/>
        </w:rPr>
      </w:pPr>
    </w:p>
    <w:p w:rsidR="003A5EA9" w:rsidRDefault="003A5EA9" w:rsidP="003A5EA9">
      <w:pPr>
        <w:ind w:left="720"/>
        <w:rPr>
          <w:color w:val="000000"/>
          <w:sz w:val="16"/>
          <w:szCs w:val="16"/>
        </w:rPr>
      </w:pPr>
    </w:p>
    <w:p w:rsidR="003A5EA9" w:rsidRPr="00AE6035" w:rsidRDefault="003A5EA9" w:rsidP="003A5EA9">
      <w:pPr>
        <w:ind w:left="720"/>
        <w:rPr>
          <w:color w:val="000000"/>
          <w:sz w:val="16"/>
          <w:szCs w:val="16"/>
        </w:rPr>
      </w:pPr>
    </w:p>
    <w:p w:rsidR="003A5EA9" w:rsidRDefault="00BF6237" w:rsidP="003A5EA9">
      <w:pPr>
        <w:ind w:left="720"/>
        <w:rPr>
          <w:color w:val="000000"/>
          <w:szCs w:val="24"/>
        </w:rPr>
      </w:pPr>
      <w:r>
        <w:rPr>
          <w:color w:val="000000"/>
          <w:szCs w:val="24"/>
        </w:rPr>
        <w:t>Roma,</w:t>
      </w:r>
      <w:r>
        <w:rPr>
          <w:color w:val="000000"/>
          <w:szCs w:val="24"/>
        </w:rPr>
        <w:tab/>
        <w:t>12/06/2023</w:t>
      </w:r>
      <w:r w:rsidR="003A5EA9">
        <w:rPr>
          <w:color w:val="000000"/>
          <w:szCs w:val="24"/>
        </w:rPr>
        <w:tab/>
      </w:r>
      <w:r w:rsidR="003A5EA9">
        <w:rPr>
          <w:color w:val="000000"/>
          <w:szCs w:val="24"/>
        </w:rPr>
        <w:tab/>
      </w:r>
      <w:r w:rsidR="003A5EA9">
        <w:rPr>
          <w:color w:val="000000"/>
          <w:szCs w:val="24"/>
        </w:rPr>
        <w:tab/>
      </w:r>
      <w:r w:rsidR="003A5EA9">
        <w:rPr>
          <w:color w:val="000000"/>
          <w:szCs w:val="24"/>
        </w:rPr>
        <w:tab/>
      </w:r>
      <w:r w:rsidR="003A5EA9">
        <w:rPr>
          <w:color w:val="000000"/>
          <w:szCs w:val="24"/>
        </w:rPr>
        <w:tab/>
        <w:t>Il docente</w:t>
      </w:r>
    </w:p>
    <w:p w:rsidR="003A5EA9" w:rsidRPr="00E6598A" w:rsidRDefault="003A5EA9" w:rsidP="003A5EA9">
      <w:pPr>
        <w:ind w:left="720"/>
        <w:jc w:val="both"/>
        <w:rPr>
          <w:color w:val="000000"/>
          <w:szCs w:val="24"/>
        </w:rPr>
      </w:pP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r>
      <w:r>
        <w:rPr>
          <w:color w:val="000000"/>
          <w:szCs w:val="24"/>
        </w:rPr>
        <w:tab/>
        <w:t>_______________________________</w:t>
      </w:r>
    </w:p>
    <w:p w:rsidR="003A5EA9" w:rsidRDefault="003A5EA9" w:rsidP="00BF6237">
      <w:pPr>
        <w:rPr>
          <w:i/>
          <w:color w:val="000000"/>
          <w:szCs w:val="24"/>
        </w:rPr>
      </w:pPr>
    </w:p>
    <w:sectPr w:rsidR="003A5EA9" w:rsidSect="009259FE">
      <w:headerReference w:type="default" r:id="rId14"/>
      <w:type w:val="continuous"/>
      <w:pgSz w:w="11910" w:h="16840"/>
      <w:pgMar w:top="709" w:right="907" w:bottom="567" w:left="90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179" w:rsidRDefault="00E64179" w:rsidP="003E1E65">
      <w:r>
        <w:separator/>
      </w:r>
    </w:p>
  </w:endnote>
  <w:endnote w:type="continuationSeparator" w:id="0">
    <w:p w:rsidR="00E64179" w:rsidRDefault="00E64179" w:rsidP="003E1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1B" w:rsidRDefault="0076211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1B" w:rsidRPr="003E1E65" w:rsidRDefault="0076211B" w:rsidP="0076211B">
    <w:pPr>
      <w:pStyle w:val="Pidipagina"/>
      <w:pBdr>
        <w:top w:val="single" w:sz="4" w:space="1" w:color="auto"/>
      </w:pBdr>
      <w:rPr>
        <w:i/>
        <w:sz w:val="16"/>
      </w:rPr>
    </w:pPr>
    <w:r>
      <w:rPr>
        <w:i/>
        <w:sz w:val="16"/>
      </w:rPr>
      <w:t>MD21_014_RELAZIONE_FINALE_DOCENTE</w:t>
    </w:r>
    <w:r w:rsidRPr="003E1E65">
      <w:rPr>
        <w:i/>
        <w:sz w:val="16"/>
      </w:rPr>
      <w:t xml:space="preserve">  del 01/09/</w:t>
    </w:r>
    <w:r>
      <w:rPr>
        <w:i/>
        <w:sz w:val="16"/>
      </w:rPr>
      <w:t>2021</w:t>
    </w:r>
    <w:r w:rsidRPr="003E1E65">
      <w:rPr>
        <w:i/>
        <w:sz w:val="16"/>
      </w:rPr>
      <w:tab/>
    </w:r>
    <w:r w:rsidRPr="003E1E65">
      <w:rPr>
        <w:i/>
        <w:sz w:val="16"/>
      </w:rPr>
      <w:tab/>
      <w:t xml:space="preserve">Pagina </w:t>
    </w:r>
    <w:r w:rsidRPr="003E1E65">
      <w:rPr>
        <w:i/>
        <w:sz w:val="16"/>
      </w:rPr>
      <w:fldChar w:fldCharType="begin"/>
    </w:r>
    <w:r w:rsidRPr="003E1E65">
      <w:rPr>
        <w:i/>
        <w:sz w:val="16"/>
      </w:rPr>
      <w:instrText xml:space="preserve"> PAGE   \* MERGEFORMAT </w:instrText>
    </w:r>
    <w:r w:rsidRPr="003E1E65">
      <w:rPr>
        <w:i/>
        <w:sz w:val="16"/>
      </w:rPr>
      <w:fldChar w:fldCharType="separate"/>
    </w:r>
    <w:r w:rsidR="00BF6237">
      <w:rPr>
        <w:i/>
        <w:noProof/>
        <w:sz w:val="16"/>
      </w:rPr>
      <w:t>1</w:t>
    </w:r>
    <w:r w:rsidRPr="003E1E65">
      <w:rP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1B" w:rsidRDefault="0076211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179" w:rsidRDefault="00E64179" w:rsidP="003E1E65">
      <w:r>
        <w:separator/>
      </w:r>
    </w:p>
  </w:footnote>
  <w:footnote w:type="continuationSeparator" w:id="0">
    <w:p w:rsidR="00E64179" w:rsidRDefault="00E64179" w:rsidP="003E1E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1B" w:rsidRDefault="0076211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1B" w:rsidRDefault="0076211B" w:rsidP="0076211B">
    <w:pPr>
      <w:pStyle w:val="Intestazione"/>
      <w:jc w:val="center"/>
    </w:pPr>
    <w:r w:rsidRPr="003E1E65">
      <w:rPr>
        <w:noProof/>
        <w:lang w:eastAsia="it-IT"/>
      </w:rPr>
      <w:drawing>
        <wp:inline distT="0" distB="0" distL="0" distR="0">
          <wp:extent cx="5757128" cy="767333"/>
          <wp:effectExtent l="0" t="0" r="0" b="0"/>
          <wp:docPr id="8" name="image1.png" descr="C:\Users\vedon\Desktop\ponkit_nuovi_loghi_bitmap-1\PON-MI-F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757128" cy="767333"/>
                  </a:xfrm>
                  <a:prstGeom prst="rect">
                    <a:avLst/>
                  </a:prstGeom>
                </pic:spPr>
              </pic:pic>
            </a:graphicData>
          </a:graphic>
        </wp:inline>
      </w:drawing>
    </w:r>
  </w:p>
  <w:p w:rsidR="0076211B" w:rsidRDefault="0076211B" w:rsidP="0076211B">
    <w:pPr>
      <w:spacing w:before="54"/>
      <w:ind w:left="1509" w:right="1509"/>
      <w:jc w:val="center"/>
      <w:rPr>
        <w:rFonts w:ascii="Trebuchet MS" w:hAnsi="Trebuchet MS"/>
        <w:b/>
      </w:rPr>
    </w:pPr>
    <w:r>
      <w:rPr>
        <w:rFonts w:ascii="Trebuchet MS" w:hAnsi="Trebuchet MS"/>
        <w:b/>
      </w:rPr>
      <w:t>MINISTERO DELL’ISTRUZIONE, DELL’UNIVERSITA’ E DELLA RICERCA</w:t>
    </w:r>
  </w:p>
  <w:p w:rsidR="0076211B" w:rsidRDefault="0076211B" w:rsidP="0076211B">
    <w:pPr>
      <w:spacing w:before="12"/>
      <w:ind w:left="1505" w:right="1509"/>
      <w:jc w:val="center"/>
      <w:rPr>
        <w:rFonts w:ascii="Arial"/>
        <w:sz w:val="18"/>
      </w:rPr>
    </w:pPr>
    <w:r>
      <w:rPr>
        <w:rFonts w:ascii="Arial"/>
        <w:sz w:val="18"/>
      </w:rPr>
      <w:t>Ufficio Scolastico Regionale per il Lazio</w:t>
    </w:r>
  </w:p>
  <w:p w:rsidR="0076211B" w:rsidRDefault="0076211B" w:rsidP="0076211B">
    <w:pPr>
      <w:pStyle w:val="Titolo"/>
    </w:pPr>
    <w:r>
      <w:t>Istituto Istruzione Superiore “VIA DEI PAPARESCHI”</w:t>
    </w:r>
  </w:p>
  <w:p w:rsidR="0076211B" w:rsidRPr="003E1E65" w:rsidRDefault="0076211B" w:rsidP="0076211B">
    <w:pPr>
      <w:spacing w:before="18"/>
      <w:ind w:left="574"/>
      <w:jc w:val="center"/>
      <w:rPr>
        <w:rFonts w:ascii="Trebuchet MS" w:hAnsi="Trebuchet MS"/>
        <w:b/>
        <w:sz w:val="20"/>
      </w:rPr>
    </w:pPr>
    <w:proofErr w:type="gramStart"/>
    <w:r>
      <w:rPr>
        <w:rFonts w:ascii="Trebuchet MS" w:hAnsi="Trebuchet MS"/>
        <w:b/>
        <w:sz w:val="20"/>
      </w:rPr>
      <w:t xml:space="preserve">Liceo </w:t>
    </w:r>
    <w:r>
      <w:rPr>
        <w:rFonts w:ascii="Trebuchet MS" w:hAnsi="Trebuchet MS"/>
        <w:b/>
        <w:spacing w:val="-43"/>
        <w:sz w:val="20"/>
      </w:rPr>
      <w:t xml:space="preserve"> </w:t>
    </w:r>
    <w:r>
      <w:rPr>
        <w:rFonts w:ascii="Trebuchet MS" w:hAnsi="Trebuchet MS"/>
        <w:b/>
        <w:sz w:val="20"/>
      </w:rPr>
      <w:t>Scientifico</w:t>
    </w:r>
    <w:proofErr w:type="gramEnd"/>
    <w:r>
      <w:rPr>
        <w:rFonts w:ascii="Trebuchet MS" w:hAnsi="Trebuchet MS"/>
        <w:b/>
        <w:spacing w:val="-41"/>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Applicate</w:t>
    </w:r>
    <w:r>
      <w:rPr>
        <w:rFonts w:ascii="Trebuchet MS" w:hAnsi="Trebuchet MS"/>
        <w:b/>
        <w:spacing w:val="-40"/>
        <w:sz w:val="20"/>
      </w:rPr>
      <w:t xml:space="preserve"> </w:t>
    </w:r>
    <w:r>
      <w:rPr>
        <w:rFonts w:ascii="Trebuchet MS" w:hAnsi="Trebuchet MS"/>
        <w:b/>
        <w:w w:val="105"/>
        <w:sz w:val="20"/>
      </w:rPr>
      <w:t>–</w:t>
    </w:r>
    <w:r>
      <w:rPr>
        <w:rFonts w:ascii="Trebuchet MS" w:hAnsi="Trebuchet MS"/>
        <w:b/>
        <w:spacing w:val="-45"/>
        <w:w w:val="105"/>
        <w:sz w:val="20"/>
      </w:rPr>
      <w:t xml:space="preserve"> </w:t>
    </w:r>
    <w:r>
      <w:rPr>
        <w:rFonts w:ascii="Trebuchet MS" w:hAnsi="Trebuchet MS"/>
        <w:b/>
        <w:sz w:val="20"/>
      </w:rPr>
      <w:t xml:space="preserve">Liceo </w:t>
    </w:r>
    <w:r>
      <w:rPr>
        <w:rFonts w:ascii="Trebuchet MS" w:hAnsi="Trebuchet MS"/>
        <w:b/>
        <w:spacing w:val="-41"/>
        <w:sz w:val="20"/>
      </w:rPr>
      <w:t xml:space="preserve"> </w:t>
    </w:r>
    <w:r>
      <w:rPr>
        <w:rFonts w:ascii="Trebuchet MS" w:hAnsi="Trebuchet MS"/>
        <w:b/>
        <w:sz w:val="20"/>
      </w:rPr>
      <w:t>Linguistico</w:t>
    </w:r>
    <w:r>
      <w:rPr>
        <w:rFonts w:ascii="Trebuchet MS" w:hAnsi="Trebuchet MS"/>
        <w:b/>
        <w:spacing w:val="-41"/>
        <w:sz w:val="20"/>
      </w:rPr>
      <w:t xml:space="preserve"> </w:t>
    </w:r>
    <w:r>
      <w:rPr>
        <w:rFonts w:ascii="Trebuchet MS" w:hAnsi="Trebuchet MS"/>
        <w:b/>
        <w:w w:val="105"/>
        <w:sz w:val="20"/>
      </w:rPr>
      <w:t>–</w:t>
    </w:r>
    <w:r>
      <w:rPr>
        <w:rFonts w:ascii="Trebuchet MS" w:hAnsi="Trebuchet MS"/>
        <w:b/>
        <w:spacing w:val="-44"/>
        <w:w w:val="105"/>
        <w:sz w:val="20"/>
      </w:rPr>
      <w:t xml:space="preserve"> </w:t>
    </w:r>
    <w:r>
      <w:rPr>
        <w:rFonts w:ascii="Trebuchet MS" w:hAnsi="Trebuchet MS"/>
        <w:b/>
        <w:sz w:val="20"/>
      </w:rPr>
      <w:t>Liceo</w:t>
    </w:r>
    <w:r>
      <w:rPr>
        <w:rFonts w:ascii="Trebuchet MS" w:hAnsi="Trebuchet MS"/>
        <w:b/>
        <w:spacing w:val="-43"/>
        <w:sz w:val="20"/>
      </w:rPr>
      <w:t xml:space="preserve"> </w:t>
    </w:r>
    <w:r>
      <w:rPr>
        <w:rFonts w:ascii="Trebuchet MS" w:hAnsi="Trebuchet MS"/>
        <w:b/>
        <w:sz w:val="20"/>
      </w:rPr>
      <w:t>Scienze</w:t>
    </w:r>
    <w:r>
      <w:rPr>
        <w:rFonts w:ascii="Trebuchet MS" w:hAnsi="Trebuchet MS"/>
        <w:b/>
        <w:spacing w:val="-41"/>
        <w:sz w:val="20"/>
      </w:rPr>
      <w:t xml:space="preserve">  </w:t>
    </w:r>
    <w:r>
      <w:rPr>
        <w:rFonts w:ascii="Trebuchet MS" w:hAnsi="Trebuchet MS"/>
        <w:b/>
        <w:sz w:val="20"/>
      </w:rPr>
      <w:t>Umane</w:t>
    </w:r>
    <w:r>
      <w:rPr>
        <w:rFonts w:ascii="Trebuchet MS" w:hAnsi="Trebuchet MS"/>
        <w:b/>
        <w:spacing w:val="-42"/>
        <w:sz w:val="20"/>
      </w:rPr>
      <w:t xml:space="preserve">  </w:t>
    </w:r>
    <w:proofErr w:type="spellStart"/>
    <w:r>
      <w:rPr>
        <w:rFonts w:ascii="Trebuchet MS" w:hAnsi="Trebuchet MS"/>
        <w:b/>
        <w:sz w:val="20"/>
      </w:rPr>
      <w:t>opz</w:t>
    </w:r>
    <w:proofErr w:type="spellEnd"/>
    <w:r>
      <w:rPr>
        <w:rFonts w:ascii="Trebuchet MS" w:hAnsi="Trebuchet MS"/>
        <w:b/>
        <w:sz w:val="20"/>
      </w:rPr>
      <w:t>.</w:t>
    </w:r>
    <w:r>
      <w:rPr>
        <w:rFonts w:ascii="Trebuchet MS" w:hAnsi="Trebuchet MS"/>
        <w:b/>
        <w:spacing w:val="-42"/>
        <w:sz w:val="20"/>
      </w:rPr>
      <w:t xml:space="preserve"> </w:t>
    </w:r>
    <w:r>
      <w:rPr>
        <w:rFonts w:ascii="Trebuchet MS" w:hAnsi="Trebuchet MS"/>
        <w:b/>
        <w:sz w:val="20"/>
      </w:rPr>
      <w:t>Economico</w:t>
    </w:r>
    <w:r>
      <w:rPr>
        <w:rFonts w:ascii="Trebuchet MS" w:hAnsi="Trebuchet MS"/>
        <w:b/>
        <w:spacing w:val="-42"/>
        <w:sz w:val="20"/>
      </w:rPr>
      <w:t xml:space="preserve"> </w:t>
    </w:r>
    <w:r>
      <w:rPr>
        <w:rFonts w:ascii="Trebuchet MS" w:hAnsi="Trebuchet MS"/>
        <w:b/>
        <w:sz w:val="20"/>
      </w:rPr>
      <w:t>Sociale</w:t>
    </w:r>
    <w:r>
      <w:rPr>
        <w:rFonts w:ascii="Trebuchet MS" w:hAnsi="Trebuchet MS"/>
        <w:b/>
        <w:spacing w:val="-40"/>
        <w:sz w:val="20"/>
      </w:rPr>
      <w:t xml:space="preserve"> </w:t>
    </w:r>
    <w:r>
      <w:rPr>
        <w:rFonts w:ascii="Trebuchet MS" w:hAnsi="Trebuchet MS"/>
        <w:b/>
        <w:w w:val="105"/>
        <w:sz w:val="20"/>
      </w:rPr>
      <w:t>–</w:t>
    </w:r>
    <w:r>
      <w:rPr>
        <w:rFonts w:ascii="Trebuchet MS"/>
        <w:b/>
        <w:sz w:val="20"/>
      </w:rPr>
      <w:t>I.T. Amministrazione Finanza e Marketing</w:t>
    </w:r>
  </w:p>
  <w:p w:rsidR="0076211B" w:rsidRPr="006808E3" w:rsidRDefault="0076211B" w:rsidP="0076211B">
    <w:pPr>
      <w:spacing w:before="12" w:line="254" w:lineRule="auto"/>
      <w:ind w:left="828" w:right="560" w:firstLine="36"/>
      <w:jc w:val="center"/>
      <w:rPr>
        <w:rFonts w:asciiTheme="minorHAnsi" w:hAnsiTheme="minorHAnsi" w:cstheme="minorHAnsi"/>
        <w:sz w:val="20"/>
        <w:szCs w:val="20"/>
      </w:rPr>
    </w:pP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C</w:t>
    </w:r>
    <w:r w:rsidRPr="006808E3">
      <w:rPr>
        <w:rFonts w:asciiTheme="minorHAnsi" w:hAnsiTheme="minorHAnsi" w:cstheme="minorHAnsi"/>
        <w:w w:val="83"/>
        <w:sz w:val="20"/>
        <w:szCs w:val="20"/>
      </w:rPr>
      <w:t>e</w:t>
    </w:r>
    <w:r w:rsidRPr="006808E3">
      <w:rPr>
        <w:rFonts w:asciiTheme="minorHAnsi" w:hAnsiTheme="minorHAnsi" w:cstheme="minorHAnsi"/>
        <w:w w:val="97"/>
        <w:sz w:val="20"/>
        <w:szCs w:val="20"/>
      </w:rPr>
      <w:t>n</w:t>
    </w:r>
    <w:r w:rsidRPr="006808E3">
      <w:rPr>
        <w:rFonts w:asciiTheme="minorHAnsi" w:hAnsiTheme="minorHAnsi" w:cstheme="minorHAnsi"/>
        <w:w w:val="116"/>
        <w:sz w:val="20"/>
        <w:szCs w:val="20"/>
      </w:rPr>
      <w:t>t</w:t>
    </w:r>
    <w:r w:rsidRPr="006808E3">
      <w:rPr>
        <w:rFonts w:asciiTheme="minorHAnsi" w:hAnsiTheme="minorHAnsi" w:cstheme="minorHAnsi"/>
        <w:spacing w:val="-2"/>
        <w:w w:val="116"/>
        <w:sz w:val="20"/>
        <w:szCs w:val="20"/>
      </w:rPr>
      <w:t>r</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98"/>
        <w:sz w:val="20"/>
        <w:szCs w:val="20"/>
      </w:rPr>
      <w:t>i</w:t>
    </w:r>
    <w:r w:rsidRPr="006808E3">
      <w:rPr>
        <w:rFonts w:asciiTheme="minorHAnsi" w:hAnsiTheme="minorHAnsi" w:cstheme="minorHAnsi"/>
        <w:spacing w:val="-13"/>
        <w:sz w:val="20"/>
        <w:szCs w:val="20"/>
      </w:rPr>
      <w:t xml:space="preserve"> </w:t>
    </w:r>
    <w:proofErr w:type="spellStart"/>
    <w:r w:rsidRPr="006808E3">
      <w:rPr>
        <w:rFonts w:asciiTheme="minorHAnsi" w:hAnsiTheme="minorHAnsi" w:cstheme="minorHAnsi"/>
        <w:spacing w:val="-2"/>
        <w:w w:val="82"/>
        <w:sz w:val="20"/>
        <w:szCs w:val="20"/>
      </w:rPr>
      <w:t>P</w:t>
    </w:r>
    <w:r w:rsidRPr="006808E3">
      <w:rPr>
        <w:rFonts w:asciiTheme="minorHAnsi" w:hAnsiTheme="minorHAnsi" w:cstheme="minorHAnsi"/>
        <w:w w:val="94"/>
        <w:sz w:val="20"/>
        <w:szCs w:val="20"/>
      </w:rPr>
      <w:t>ap</w:t>
    </w:r>
    <w:r w:rsidRPr="006808E3">
      <w:rPr>
        <w:rFonts w:asciiTheme="minorHAnsi" w:hAnsiTheme="minorHAnsi" w:cstheme="minorHAnsi"/>
        <w:w w:val="95"/>
        <w:sz w:val="20"/>
        <w:szCs w:val="20"/>
      </w:rPr>
      <w:t>a</w:t>
    </w:r>
    <w:r w:rsidRPr="006808E3">
      <w:rPr>
        <w:rFonts w:asciiTheme="minorHAnsi" w:hAnsiTheme="minorHAnsi" w:cstheme="minorHAnsi"/>
        <w:spacing w:val="-2"/>
        <w:w w:val="95"/>
        <w:sz w:val="20"/>
        <w:szCs w:val="20"/>
      </w:rPr>
      <w:t>r</w:t>
    </w:r>
    <w:r w:rsidRPr="006808E3">
      <w:rPr>
        <w:rFonts w:asciiTheme="minorHAnsi" w:hAnsiTheme="minorHAnsi" w:cstheme="minorHAnsi"/>
        <w:spacing w:val="1"/>
        <w:w w:val="92"/>
        <w:sz w:val="20"/>
        <w:szCs w:val="20"/>
      </w:rPr>
      <w:t>e</w:t>
    </w:r>
    <w:r w:rsidRPr="006808E3">
      <w:rPr>
        <w:rFonts w:asciiTheme="minorHAnsi" w:hAnsiTheme="minorHAnsi" w:cstheme="minorHAnsi"/>
        <w:spacing w:val="-2"/>
        <w:w w:val="83"/>
        <w:sz w:val="20"/>
        <w:szCs w:val="20"/>
      </w:rPr>
      <w:t>s</w:t>
    </w:r>
    <w:r w:rsidRPr="006808E3">
      <w:rPr>
        <w:rFonts w:asciiTheme="minorHAnsi" w:hAnsiTheme="minorHAnsi" w:cstheme="minorHAnsi"/>
        <w:w w:val="94"/>
        <w:sz w:val="20"/>
        <w:szCs w:val="20"/>
      </w:rPr>
      <w:t>ch</w:t>
    </w:r>
    <w:r w:rsidRPr="006808E3">
      <w:rPr>
        <w:rFonts w:asciiTheme="minorHAnsi" w:hAnsiTheme="minorHAnsi" w:cstheme="minorHAnsi"/>
        <w:spacing w:val="-1"/>
        <w:w w:val="98"/>
        <w:sz w:val="20"/>
        <w:szCs w:val="20"/>
      </w:rPr>
      <w:t>i</w:t>
    </w:r>
    <w:proofErr w:type="spellEnd"/>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87"/>
        <w:sz w:val="20"/>
        <w:szCs w:val="20"/>
      </w:rPr>
      <w:t>3</w:t>
    </w:r>
    <w:r w:rsidRPr="006808E3">
      <w:rPr>
        <w:rFonts w:asciiTheme="minorHAnsi" w:hAnsiTheme="minorHAnsi" w:cstheme="minorHAnsi"/>
        <w:spacing w:val="-1"/>
        <w:w w:val="95"/>
        <w:sz w:val="20"/>
        <w:szCs w:val="20"/>
      </w:rPr>
      <w:t>0/</w:t>
    </w:r>
    <w:r w:rsidRPr="006808E3">
      <w:rPr>
        <w:rFonts w:asciiTheme="minorHAnsi" w:hAnsiTheme="minorHAnsi" w:cstheme="minorHAnsi"/>
        <w:w w:val="95"/>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6</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9"/>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spacing w:val="-1"/>
        <w:w w:val="94"/>
        <w:sz w:val="20"/>
        <w:szCs w:val="20"/>
      </w:rPr>
      <w:t>9.0</w:t>
    </w:r>
    <w:r w:rsidRPr="006808E3">
      <w:rPr>
        <w:rFonts w:asciiTheme="minorHAnsi" w:hAnsiTheme="minorHAnsi" w:cstheme="minorHAnsi"/>
        <w:smallCaps/>
        <w:w w:val="94"/>
        <w:sz w:val="20"/>
        <w:szCs w:val="20"/>
      </w:rPr>
      <w:t>5</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88"/>
        <w:sz w:val="20"/>
        <w:szCs w:val="20"/>
      </w:rPr>
      <w:t>.</w:t>
    </w:r>
    <w:r w:rsidRPr="006808E3">
      <w:rPr>
        <w:rFonts w:asciiTheme="minorHAnsi" w:hAnsiTheme="minorHAnsi" w:cstheme="minorHAnsi"/>
        <w:spacing w:val="-1"/>
        <w:w w:val="88"/>
        <w:sz w:val="20"/>
        <w:szCs w:val="20"/>
      </w:rPr>
      <w:t>3</w:t>
    </w:r>
    <w:r w:rsidRPr="006808E3">
      <w:rPr>
        <w:rFonts w:asciiTheme="minorHAnsi" w:hAnsiTheme="minorHAnsi" w:cstheme="minorHAnsi"/>
        <w:spacing w:val="-1"/>
        <w:w w:val="97"/>
        <w:sz w:val="20"/>
        <w:szCs w:val="20"/>
      </w:rPr>
      <w:t>0.</w:t>
    </w:r>
    <w:r w:rsidRPr="006808E3">
      <w:rPr>
        <w:rFonts w:asciiTheme="minorHAnsi" w:hAnsiTheme="minorHAnsi" w:cstheme="minorHAnsi"/>
        <w:spacing w:val="1"/>
        <w:w w:val="97"/>
        <w:sz w:val="20"/>
        <w:szCs w:val="20"/>
      </w:rPr>
      <w:t>8</w:t>
    </w:r>
    <w:r w:rsidRPr="006808E3">
      <w:rPr>
        <w:rFonts w:asciiTheme="minorHAnsi" w:hAnsiTheme="minorHAnsi" w:cstheme="minorHAnsi"/>
        <w:spacing w:val="-1"/>
        <w:w w:val="82"/>
        <w:sz w:val="20"/>
        <w:szCs w:val="20"/>
      </w:rPr>
      <w:t>9.1</w:t>
    </w:r>
    <w:r w:rsidRPr="006808E3">
      <w:rPr>
        <w:rFonts w:asciiTheme="minorHAnsi" w:hAnsiTheme="minorHAnsi" w:cstheme="minorHAnsi"/>
        <w:w w:val="87"/>
        <w:sz w:val="20"/>
        <w:szCs w:val="20"/>
      </w:rPr>
      <w:t>3</w:t>
    </w:r>
    <w:r w:rsidRPr="006808E3">
      <w:rPr>
        <w:rFonts w:asciiTheme="minorHAnsi" w:hAnsiTheme="minorHAnsi" w:cstheme="minorHAnsi"/>
        <w:spacing w:val="-13"/>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5</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3"/>
        <w:sz w:val="20"/>
        <w:szCs w:val="20"/>
      </w:rPr>
      <w:t>2</w:t>
    </w:r>
    <w:r w:rsidRPr="006808E3">
      <w:rPr>
        <w:rFonts w:asciiTheme="minorHAnsi" w:hAnsiTheme="minorHAnsi" w:cstheme="minorHAnsi"/>
        <w:w w:val="86"/>
        <w:sz w:val="20"/>
        <w:szCs w:val="20"/>
      </w:rPr>
      <w:t>.</w:t>
    </w:r>
    <w:r w:rsidRPr="006808E3">
      <w:rPr>
        <w:rFonts w:asciiTheme="minorHAnsi" w:hAnsiTheme="minorHAnsi" w:cstheme="minorHAnsi"/>
        <w:spacing w:val="-1"/>
        <w:w w:val="86"/>
        <w:sz w:val="20"/>
        <w:szCs w:val="20"/>
      </w:rPr>
      <w:t>7</w:t>
    </w:r>
    <w:r w:rsidRPr="006808E3">
      <w:rPr>
        <w:rFonts w:asciiTheme="minorHAnsi" w:hAnsiTheme="minorHAnsi" w:cstheme="minorHAnsi"/>
        <w:spacing w:val="-1"/>
        <w:w w:val="98"/>
        <w:sz w:val="20"/>
        <w:szCs w:val="20"/>
      </w:rPr>
      <w:t>8</w:t>
    </w:r>
    <w:r w:rsidRPr="006808E3">
      <w:rPr>
        <w:rFonts w:asciiTheme="minorHAnsi" w:hAnsiTheme="minorHAnsi" w:cstheme="minorHAnsi"/>
        <w:w w:val="98"/>
        <w:sz w:val="20"/>
        <w:szCs w:val="20"/>
      </w:rPr>
      <w:t xml:space="preserve">9 </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2"/>
        <w:sz w:val="20"/>
        <w:szCs w:val="20"/>
      </w:rPr>
      <w:t>e</w:t>
    </w:r>
    <w:r w:rsidRPr="006808E3">
      <w:rPr>
        <w:rFonts w:asciiTheme="minorHAnsi" w:hAnsiTheme="minorHAnsi" w:cstheme="minorHAnsi"/>
        <w:spacing w:val="-1"/>
        <w:w w:val="98"/>
        <w:sz w:val="20"/>
        <w:szCs w:val="20"/>
      </w:rPr>
      <w:t>d</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76"/>
        <w:sz w:val="20"/>
        <w:szCs w:val="20"/>
      </w:rPr>
      <w:t>S</w:t>
    </w:r>
    <w:r w:rsidRPr="006808E3">
      <w:rPr>
        <w:rFonts w:asciiTheme="minorHAnsi" w:hAnsiTheme="minorHAnsi" w:cstheme="minorHAnsi"/>
        <w:w w:val="93"/>
        <w:sz w:val="20"/>
        <w:szCs w:val="20"/>
      </w:rPr>
      <w:t>uccur</w:t>
    </w:r>
    <w:r w:rsidRPr="006808E3">
      <w:rPr>
        <w:rFonts w:asciiTheme="minorHAnsi" w:hAnsiTheme="minorHAnsi" w:cstheme="minorHAnsi"/>
        <w:spacing w:val="-1"/>
        <w:w w:val="93"/>
        <w:sz w:val="20"/>
        <w:szCs w:val="20"/>
      </w:rPr>
      <w:t>s</w:t>
    </w:r>
    <w:r w:rsidRPr="006808E3">
      <w:rPr>
        <w:rFonts w:asciiTheme="minorHAnsi" w:hAnsiTheme="minorHAnsi" w:cstheme="minorHAnsi"/>
        <w:w w:val="92"/>
        <w:sz w:val="20"/>
        <w:szCs w:val="20"/>
      </w:rPr>
      <w:t>al</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d</w:t>
    </w:r>
    <w:r w:rsidRPr="006808E3">
      <w:rPr>
        <w:rFonts w:asciiTheme="minorHAnsi" w:hAnsiTheme="minorHAnsi" w:cstheme="minorHAnsi"/>
        <w:spacing w:val="1"/>
        <w:w w:val="92"/>
        <w:sz w:val="20"/>
        <w:szCs w:val="20"/>
      </w:rPr>
      <w:t>e</w:t>
    </w:r>
    <w:r w:rsidRPr="006808E3">
      <w:rPr>
        <w:rFonts w:asciiTheme="minorHAnsi" w:hAnsiTheme="minorHAnsi" w:cstheme="minorHAnsi"/>
        <w:w w:val="103"/>
        <w:sz w:val="20"/>
        <w:szCs w:val="20"/>
      </w:rPr>
      <w:t>l</w:t>
    </w:r>
    <w:r w:rsidRPr="006808E3">
      <w:rPr>
        <w:rFonts w:asciiTheme="minorHAnsi" w:hAnsiTheme="minorHAnsi" w:cstheme="minorHAnsi"/>
        <w:spacing w:val="-1"/>
        <w:w w:val="103"/>
        <w:sz w:val="20"/>
        <w:szCs w:val="20"/>
      </w:rPr>
      <w:t>l</w:t>
    </w:r>
    <w:r w:rsidRPr="006808E3">
      <w:rPr>
        <w:rFonts w:asciiTheme="minorHAnsi" w:hAnsiTheme="minorHAnsi" w:cstheme="minorHAnsi"/>
        <w:w w:val="92"/>
        <w:sz w:val="20"/>
        <w:szCs w:val="20"/>
      </w:rPr>
      <w:t>e</w:t>
    </w:r>
    <w:r w:rsidRPr="006808E3">
      <w:rPr>
        <w:rFonts w:asciiTheme="minorHAnsi" w:hAnsiTheme="minorHAnsi" w:cstheme="minorHAnsi"/>
        <w:spacing w:val="-11"/>
        <w:sz w:val="20"/>
        <w:szCs w:val="20"/>
      </w:rPr>
      <w:t xml:space="preserve"> </w:t>
    </w:r>
    <w:r w:rsidRPr="006808E3">
      <w:rPr>
        <w:rFonts w:asciiTheme="minorHAnsi" w:hAnsiTheme="minorHAnsi" w:cstheme="minorHAnsi"/>
        <w:w w:val="83"/>
        <w:sz w:val="20"/>
        <w:szCs w:val="20"/>
      </w:rPr>
      <w:t>V</w:t>
    </w:r>
    <w:r w:rsidRPr="006808E3">
      <w:rPr>
        <w:rFonts w:asciiTheme="minorHAnsi" w:hAnsiTheme="minorHAnsi" w:cstheme="minorHAnsi"/>
        <w:spacing w:val="-1"/>
        <w:w w:val="98"/>
        <w:sz w:val="20"/>
        <w:szCs w:val="20"/>
      </w:rPr>
      <w:t>i</w:t>
    </w:r>
    <w:r w:rsidRPr="006808E3">
      <w:rPr>
        <w:rFonts w:asciiTheme="minorHAnsi" w:hAnsiTheme="minorHAnsi" w:cstheme="minorHAnsi"/>
        <w:spacing w:val="1"/>
        <w:w w:val="97"/>
        <w:sz w:val="20"/>
        <w:szCs w:val="20"/>
      </w:rPr>
      <w:t>g</w:t>
    </w:r>
    <w:r w:rsidRPr="006808E3">
      <w:rPr>
        <w:rFonts w:asciiTheme="minorHAnsi" w:hAnsiTheme="minorHAnsi" w:cstheme="minorHAnsi"/>
        <w:spacing w:val="-2"/>
        <w:w w:val="97"/>
        <w:sz w:val="20"/>
        <w:szCs w:val="20"/>
      </w:rPr>
      <w:t>n</w:t>
    </w:r>
    <w:r w:rsidRPr="006808E3">
      <w:rPr>
        <w:rFonts w:asciiTheme="minorHAnsi" w:hAnsiTheme="minorHAnsi" w:cstheme="minorHAnsi"/>
        <w:spacing w:val="1"/>
        <w:w w:val="92"/>
        <w:sz w:val="20"/>
        <w:szCs w:val="20"/>
      </w:rPr>
      <w:t>e</w:t>
    </w:r>
    <w:r w:rsidRPr="006808E3">
      <w:rPr>
        <w:rFonts w:asciiTheme="minorHAnsi" w:hAnsiTheme="minorHAnsi" w:cstheme="minorHAnsi"/>
        <w:w w:val="90"/>
        <w:sz w:val="20"/>
        <w:szCs w:val="20"/>
      </w:rPr>
      <w:t>,</w:t>
    </w:r>
    <w:r w:rsidRPr="006808E3">
      <w:rPr>
        <w:rFonts w:asciiTheme="minorHAnsi" w:hAnsiTheme="minorHAnsi" w:cstheme="minorHAnsi"/>
        <w:spacing w:val="-14"/>
        <w:sz w:val="20"/>
        <w:szCs w:val="20"/>
      </w:rPr>
      <w:t xml:space="preserve"> </w:t>
    </w:r>
    <w:r w:rsidRPr="006808E3">
      <w:rPr>
        <w:rFonts w:asciiTheme="minorHAnsi" w:hAnsiTheme="minorHAnsi" w:cstheme="minorHAnsi"/>
        <w:smallCaps/>
        <w:w w:val="83"/>
        <w:sz w:val="20"/>
        <w:szCs w:val="20"/>
      </w:rPr>
      <w:t>2</w:t>
    </w:r>
    <w:r w:rsidRPr="006808E3">
      <w:rPr>
        <w:rFonts w:asciiTheme="minorHAnsi" w:hAnsiTheme="minorHAnsi" w:cstheme="minorHAnsi"/>
        <w:smallCaps/>
        <w:spacing w:val="-1"/>
        <w:w w:val="93"/>
        <w:sz w:val="20"/>
        <w:szCs w:val="20"/>
      </w:rPr>
      <w:t>0</w:t>
    </w:r>
    <w:r w:rsidRPr="006808E3">
      <w:rPr>
        <w:rFonts w:asciiTheme="minorHAnsi" w:hAnsiTheme="minorHAnsi" w:cstheme="minorHAnsi"/>
        <w:smallCaps/>
        <w:w w:val="93"/>
        <w:sz w:val="20"/>
        <w:szCs w:val="20"/>
      </w:rPr>
      <w:t>5</w:t>
    </w:r>
    <w:r w:rsidRPr="006808E3">
      <w:rPr>
        <w:rFonts w:asciiTheme="minorHAnsi" w:hAnsiTheme="minorHAnsi" w:cstheme="minorHAnsi"/>
        <w:spacing w:val="-10"/>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00</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7"/>
        <w:sz w:val="20"/>
        <w:szCs w:val="20"/>
      </w:rPr>
      <w:t>4</w:t>
    </w:r>
    <w:r w:rsidRPr="006808E3">
      <w:rPr>
        <w:rFonts w:asciiTheme="minorHAnsi" w:hAnsiTheme="minorHAnsi" w:cstheme="minorHAnsi"/>
        <w:w w:val="97"/>
        <w:sz w:val="20"/>
        <w:szCs w:val="20"/>
      </w:rPr>
      <w:t>8</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99"/>
        <w:sz w:val="20"/>
        <w:szCs w:val="20"/>
      </w:rPr>
      <w:t>o</w:t>
    </w:r>
    <w:r w:rsidRPr="006808E3">
      <w:rPr>
        <w:rFonts w:asciiTheme="minorHAnsi" w:hAnsiTheme="minorHAnsi" w:cstheme="minorHAnsi"/>
        <w:spacing w:val="-1"/>
        <w:w w:val="99"/>
        <w:sz w:val="20"/>
        <w:szCs w:val="20"/>
      </w:rPr>
      <w:t>m</w:t>
    </w:r>
    <w:r w:rsidRPr="006808E3">
      <w:rPr>
        <w:rFonts w:asciiTheme="minorHAnsi" w:hAnsiTheme="minorHAnsi" w:cstheme="minorHAnsi"/>
        <w:w w:val="88"/>
        <w:sz w:val="20"/>
        <w:szCs w:val="20"/>
      </w:rPr>
      <w:t>a</w:t>
    </w:r>
    <w:r w:rsidRPr="006808E3">
      <w:rPr>
        <w:rFonts w:asciiTheme="minorHAnsi" w:hAnsiTheme="minorHAnsi" w:cstheme="minorHAnsi"/>
        <w:spacing w:val="-11"/>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87"/>
        <w:sz w:val="20"/>
        <w:szCs w:val="20"/>
      </w:rPr>
      <w:t>T</w:t>
    </w:r>
    <w:r w:rsidRPr="006808E3">
      <w:rPr>
        <w:rFonts w:asciiTheme="minorHAnsi" w:hAnsiTheme="minorHAnsi" w:cstheme="minorHAnsi"/>
        <w:w w:val="87"/>
        <w:sz w:val="20"/>
        <w:szCs w:val="20"/>
      </w:rPr>
      <w:t>e</w:t>
    </w:r>
    <w:r w:rsidRPr="006808E3">
      <w:rPr>
        <w:rFonts w:asciiTheme="minorHAnsi" w:hAnsiTheme="minorHAnsi" w:cstheme="minorHAnsi"/>
        <w:w w:val="96"/>
        <w:sz w:val="20"/>
        <w:szCs w:val="20"/>
      </w:rPr>
      <w:t>l.</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w w:val="82"/>
        <w:sz w:val="20"/>
        <w:szCs w:val="20"/>
      </w:rPr>
      <w:t>.8</w:t>
    </w:r>
    <w:r w:rsidRPr="006808E3">
      <w:rPr>
        <w:rFonts w:asciiTheme="minorHAnsi" w:hAnsiTheme="minorHAnsi" w:cstheme="minorHAnsi"/>
        <w:spacing w:val="-1"/>
        <w:w w:val="82"/>
        <w:sz w:val="20"/>
        <w:szCs w:val="20"/>
      </w:rPr>
      <w:t>1</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8</w:t>
    </w:r>
    <w:r w:rsidRPr="006808E3">
      <w:rPr>
        <w:rFonts w:asciiTheme="minorHAnsi" w:hAnsiTheme="minorHAnsi" w:cstheme="minorHAnsi"/>
        <w:w w:val="99"/>
        <w:sz w:val="20"/>
        <w:szCs w:val="20"/>
      </w:rPr>
      <w:t>6</w:t>
    </w:r>
    <w:r w:rsidRPr="006808E3">
      <w:rPr>
        <w:rFonts w:asciiTheme="minorHAnsi" w:hAnsiTheme="minorHAnsi" w:cstheme="minorHAnsi"/>
        <w:spacing w:val="-12"/>
        <w:sz w:val="20"/>
        <w:szCs w:val="20"/>
      </w:rPr>
      <w:t xml:space="preserve"> </w:t>
    </w:r>
    <w:r w:rsidRPr="006808E3">
      <w:rPr>
        <w:rFonts w:asciiTheme="minorHAnsi" w:hAnsiTheme="minorHAnsi" w:cstheme="minorHAnsi"/>
        <w:w w:val="89"/>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2"/>
        <w:w w:val="98"/>
        <w:sz w:val="20"/>
        <w:szCs w:val="20"/>
      </w:rPr>
      <w:t>6</w:t>
    </w:r>
    <w:r w:rsidRPr="006808E3">
      <w:rPr>
        <w:rFonts w:asciiTheme="minorHAnsi" w:hAnsiTheme="minorHAnsi" w:cstheme="minorHAnsi"/>
        <w:spacing w:val="2"/>
        <w:w w:val="96"/>
        <w:sz w:val="20"/>
        <w:szCs w:val="20"/>
      </w:rPr>
      <w:t>/</w:t>
    </w:r>
    <w:r w:rsidRPr="006808E3">
      <w:rPr>
        <w:rFonts w:asciiTheme="minorHAnsi" w:hAnsiTheme="minorHAnsi" w:cstheme="minorHAnsi"/>
        <w:spacing w:val="-1"/>
        <w:w w:val="62"/>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68"/>
        <w:sz w:val="20"/>
        <w:szCs w:val="20"/>
      </w:rPr>
      <w:t>.1</w:t>
    </w:r>
    <w:r w:rsidRPr="006808E3">
      <w:rPr>
        <w:rFonts w:asciiTheme="minorHAnsi" w:hAnsiTheme="minorHAnsi" w:cstheme="minorHAnsi"/>
        <w:spacing w:val="-1"/>
        <w:w w:val="68"/>
        <w:sz w:val="20"/>
        <w:szCs w:val="20"/>
      </w:rPr>
      <w:t>1</w:t>
    </w:r>
    <w:r w:rsidRPr="006808E3">
      <w:rPr>
        <w:rFonts w:asciiTheme="minorHAnsi" w:hAnsiTheme="minorHAnsi" w:cstheme="minorHAnsi"/>
        <w:smallCaps/>
        <w:w w:val="83"/>
        <w:sz w:val="20"/>
        <w:szCs w:val="20"/>
      </w:rPr>
      <w:t>2</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pacing w:val="-1"/>
        <w:w w:val="99"/>
        <w:sz w:val="20"/>
        <w:szCs w:val="20"/>
      </w:rPr>
      <w:t>6</w:t>
    </w:r>
    <w:r w:rsidRPr="006808E3">
      <w:rPr>
        <w:rFonts w:asciiTheme="minorHAnsi" w:hAnsiTheme="minorHAnsi" w:cstheme="minorHAnsi"/>
        <w:w w:val="96"/>
        <w:sz w:val="20"/>
        <w:szCs w:val="20"/>
      </w:rPr>
      <w:t>.</w:t>
    </w:r>
    <w:r w:rsidRPr="006808E3">
      <w:rPr>
        <w:rFonts w:asciiTheme="minorHAnsi" w:hAnsiTheme="minorHAnsi" w:cstheme="minorHAnsi"/>
        <w:spacing w:val="-1"/>
        <w:w w:val="96"/>
        <w:sz w:val="20"/>
        <w:szCs w:val="20"/>
      </w:rPr>
      <w:t>6</w:t>
    </w:r>
    <w:r w:rsidRPr="006808E3">
      <w:rPr>
        <w:rFonts w:asciiTheme="minorHAnsi" w:hAnsiTheme="minorHAnsi" w:cstheme="minorHAnsi"/>
        <w:smallCaps/>
        <w:w w:val="88"/>
        <w:sz w:val="20"/>
        <w:szCs w:val="20"/>
      </w:rPr>
      <w:t>5</w:t>
    </w:r>
    <w:r w:rsidRPr="006808E3">
      <w:rPr>
        <w:rFonts w:asciiTheme="minorHAnsi" w:hAnsiTheme="minorHAnsi" w:cstheme="minorHAnsi"/>
        <w:spacing w:val="-12"/>
        <w:sz w:val="20"/>
        <w:szCs w:val="20"/>
      </w:rPr>
      <w:t xml:space="preserve"> </w:t>
    </w:r>
    <w:r w:rsidRPr="006808E3">
      <w:rPr>
        <w:rFonts w:asciiTheme="minorHAnsi" w:hAnsiTheme="minorHAnsi" w:cstheme="minorHAnsi"/>
        <w:w w:val="80"/>
        <w:sz w:val="20"/>
        <w:szCs w:val="20"/>
      </w:rPr>
      <w:t>F</w:t>
    </w:r>
    <w:r w:rsidRPr="006808E3">
      <w:rPr>
        <w:rFonts w:asciiTheme="minorHAnsi" w:hAnsiTheme="minorHAnsi" w:cstheme="minorHAnsi"/>
        <w:w w:val="94"/>
        <w:sz w:val="20"/>
        <w:szCs w:val="20"/>
      </w:rPr>
      <w:t>ax</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1"/>
        <w:w w:val="98"/>
        <w:sz w:val="20"/>
        <w:szCs w:val="20"/>
      </w:rPr>
      <w:t>0</w:t>
    </w:r>
    <w:r w:rsidRPr="006808E3">
      <w:rPr>
        <w:rFonts w:asciiTheme="minorHAnsi" w:hAnsiTheme="minorHAnsi" w:cstheme="minorHAnsi"/>
        <w:spacing w:val="-1"/>
        <w:w w:val="99"/>
        <w:sz w:val="20"/>
        <w:szCs w:val="20"/>
      </w:rPr>
      <w:t>6</w:t>
    </w:r>
    <w:r w:rsidRPr="006808E3">
      <w:rPr>
        <w:rFonts w:asciiTheme="minorHAnsi" w:hAnsiTheme="minorHAnsi" w:cstheme="minorHAnsi"/>
        <w:spacing w:val="-1"/>
        <w:w w:val="98"/>
        <w:sz w:val="20"/>
        <w:szCs w:val="20"/>
      </w:rPr>
      <w:t>/</w:t>
    </w:r>
    <w:r w:rsidRPr="006808E3">
      <w:rPr>
        <w:rFonts w:asciiTheme="minorHAnsi" w:hAnsiTheme="minorHAnsi" w:cstheme="minorHAnsi"/>
        <w:spacing w:val="-2"/>
        <w:w w:val="98"/>
        <w:sz w:val="20"/>
        <w:szCs w:val="20"/>
      </w:rPr>
      <w:t>6</w:t>
    </w:r>
    <w:r w:rsidRPr="006808E3">
      <w:rPr>
        <w:rFonts w:asciiTheme="minorHAnsi" w:hAnsiTheme="minorHAnsi" w:cstheme="minorHAnsi"/>
        <w:smallCaps/>
        <w:spacing w:val="-1"/>
        <w:w w:val="89"/>
        <w:sz w:val="20"/>
        <w:szCs w:val="20"/>
      </w:rPr>
      <w:t>5</w:t>
    </w:r>
    <w:r w:rsidRPr="006808E3">
      <w:rPr>
        <w:rFonts w:asciiTheme="minorHAnsi" w:hAnsiTheme="minorHAnsi" w:cstheme="minorHAnsi"/>
        <w:smallCaps/>
        <w:w w:val="89"/>
        <w:sz w:val="20"/>
        <w:szCs w:val="20"/>
      </w:rPr>
      <w:t>.</w:t>
    </w:r>
    <w:r w:rsidRPr="006808E3">
      <w:rPr>
        <w:rFonts w:asciiTheme="minorHAnsi" w:hAnsiTheme="minorHAnsi" w:cstheme="minorHAnsi"/>
        <w:spacing w:val="1"/>
        <w:w w:val="99"/>
        <w:sz w:val="20"/>
        <w:szCs w:val="20"/>
      </w:rPr>
      <w:t>6</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90"/>
        <w:sz w:val="20"/>
        <w:szCs w:val="20"/>
      </w:rPr>
      <w:t>.</w:t>
    </w:r>
    <w:r w:rsidRPr="006808E3">
      <w:rPr>
        <w:rFonts w:asciiTheme="minorHAnsi" w:hAnsiTheme="minorHAnsi" w:cstheme="minorHAnsi"/>
        <w:spacing w:val="-1"/>
        <w:w w:val="98"/>
        <w:sz w:val="20"/>
        <w:szCs w:val="20"/>
      </w:rPr>
      <w:t>8</w:t>
    </w:r>
    <w:r w:rsidRPr="006808E3">
      <w:rPr>
        <w:rFonts w:asciiTheme="minorHAnsi" w:hAnsiTheme="minorHAnsi" w:cstheme="minorHAnsi"/>
        <w:spacing w:val="-2"/>
        <w:w w:val="87"/>
        <w:sz w:val="20"/>
        <w:szCs w:val="20"/>
      </w:rPr>
      <w:t>3</w:t>
    </w:r>
    <w:r w:rsidRPr="006808E3">
      <w:rPr>
        <w:rFonts w:asciiTheme="minorHAnsi" w:hAnsiTheme="minorHAnsi" w:cstheme="minorHAnsi"/>
        <w:smallCaps/>
        <w:w w:val="89"/>
        <w:sz w:val="20"/>
        <w:szCs w:val="20"/>
      </w:rPr>
      <w:t>.5</w:t>
    </w:r>
    <w:r w:rsidRPr="006808E3">
      <w:rPr>
        <w:rFonts w:asciiTheme="minorHAnsi" w:hAnsiTheme="minorHAnsi" w:cstheme="minorHAnsi"/>
        <w:smallCaps/>
        <w:w w:val="83"/>
        <w:sz w:val="20"/>
        <w:szCs w:val="20"/>
      </w:rPr>
      <w:t>2</w:t>
    </w:r>
  </w:p>
  <w:p w:rsidR="0076211B" w:rsidRDefault="0076211B" w:rsidP="0076211B">
    <w:pPr>
      <w:spacing w:line="256" w:lineRule="auto"/>
      <w:ind w:left="2326" w:right="2030" w:hanging="300"/>
      <w:jc w:val="center"/>
    </w:pPr>
    <w:r w:rsidRPr="006808E3">
      <w:rPr>
        <w:rFonts w:asciiTheme="minorHAnsi" w:hAnsiTheme="minorHAnsi" w:cstheme="minorHAnsi"/>
        <w:spacing w:val="-1"/>
        <w:w w:val="80"/>
        <w:sz w:val="20"/>
        <w:szCs w:val="20"/>
      </w:rPr>
      <w:t>C.</w:t>
    </w:r>
    <w:r w:rsidRPr="006808E3">
      <w:rPr>
        <w:rFonts w:asciiTheme="minorHAnsi" w:hAnsiTheme="minorHAnsi" w:cstheme="minorHAnsi"/>
        <w:w w:val="80"/>
        <w:sz w:val="20"/>
        <w:szCs w:val="20"/>
      </w:rPr>
      <w:t>F</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r w:rsidRPr="006808E3">
      <w:rPr>
        <w:rFonts w:asciiTheme="minorHAnsi" w:hAnsiTheme="minorHAnsi" w:cstheme="minorHAnsi"/>
        <w:spacing w:val="-2"/>
        <w:w w:val="98"/>
        <w:sz w:val="20"/>
        <w:szCs w:val="20"/>
      </w:rPr>
      <w:t>8</w:t>
    </w:r>
    <w:r w:rsidRPr="006808E3">
      <w:rPr>
        <w:rFonts w:asciiTheme="minorHAnsi" w:hAnsiTheme="minorHAnsi" w:cstheme="minorHAnsi"/>
        <w:smallCaps/>
        <w:spacing w:val="-1"/>
        <w:w w:val="88"/>
        <w:sz w:val="20"/>
        <w:szCs w:val="20"/>
      </w:rPr>
      <w:t>02</w:t>
    </w:r>
    <w:r w:rsidRPr="006808E3">
      <w:rPr>
        <w:rFonts w:asciiTheme="minorHAnsi" w:hAnsiTheme="minorHAnsi" w:cstheme="minorHAnsi"/>
        <w:smallCaps/>
        <w:spacing w:val="1"/>
        <w:w w:val="88"/>
        <w:sz w:val="20"/>
        <w:szCs w:val="20"/>
      </w:rPr>
      <w:t>2</w:t>
    </w:r>
    <w:r w:rsidRPr="006808E3">
      <w:rPr>
        <w:rFonts w:asciiTheme="minorHAnsi" w:hAnsiTheme="minorHAnsi" w:cstheme="minorHAnsi"/>
        <w:spacing w:val="-2"/>
        <w:w w:val="84"/>
        <w:sz w:val="20"/>
        <w:szCs w:val="20"/>
      </w:rPr>
      <w:t>7</w:t>
    </w:r>
    <w:r w:rsidRPr="006808E3">
      <w:rPr>
        <w:rFonts w:asciiTheme="minorHAnsi" w:hAnsiTheme="minorHAnsi" w:cstheme="minorHAnsi"/>
        <w:spacing w:val="-2"/>
        <w:w w:val="87"/>
        <w:sz w:val="20"/>
        <w:szCs w:val="20"/>
      </w:rPr>
      <w:t>33</w:t>
    </w:r>
    <w:r w:rsidRPr="006808E3">
      <w:rPr>
        <w:rFonts w:asciiTheme="minorHAnsi" w:hAnsiTheme="minorHAnsi" w:cstheme="minorHAnsi"/>
        <w:smallCaps/>
        <w:spacing w:val="-1"/>
        <w:w w:val="95"/>
        <w:sz w:val="20"/>
        <w:szCs w:val="20"/>
      </w:rPr>
      <w:t>05</w:t>
    </w:r>
    <w:r w:rsidRPr="006808E3">
      <w:rPr>
        <w:rFonts w:asciiTheme="minorHAnsi" w:hAnsiTheme="minorHAnsi" w:cstheme="minorHAnsi"/>
        <w:smallCaps/>
        <w:spacing w:val="1"/>
        <w:w w:val="95"/>
        <w:sz w:val="20"/>
        <w:szCs w:val="20"/>
      </w:rPr>
      <w:t>8</w:t>
    </w:r>
    <w:r w:rsidRPr="006808E3">
      <w:rPr>
        <w:rFonts w:asciiTheme="minorHAnsi" w:hAnsiTheme="minorHAnsi" w:cstheme="minorHAnsi"/>
        <w:w w:val="98"/>
        <w:sz w:val="20"/>
        <w:szCs w:val="20"/>
      </w:rPr>
      <w:t>8</w:t>
    </w:r>
    <w:r w:rsidRPr="006808E3">
      <w:rPr>
        <w:rFonts w:asciiTheme="minorHAnsi" w:hAnsiTheme="minorHAnsi" w:cstheme="minorHAnsi"/>
        <w:spacing w:val="-11"/>
        <w:sz w:val="20"/>
        <w:szCs w:val="20"/>
      </w:rPr>
      <w:t xml:space="preserve"> </w:t>
    </w:r>
    <w:r w:rsidRPr="006808E3">
      <w:rPr>
        <w:rFonts w:asciiTheme="minorHAnsi" w:hAnsiTheme="minorHAnsi" w:cstheme="minorHAnsi"/>
        <w:w w:val="75"/>
        <w:sz w:val="20"/>
        <w:szCs w:val="20"/>
      </w:rPr>
      <w:t>-</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w w:val="98"/>
        <w:sz w:val="20"/>
        <w:szCs w:val="20"/>
      </w:rPr>
      <w:t>Me</w:t>
    </w:r>
    <w:r w:rsidRPr="006808E3">
      <w:rPr>
        <w:rFonts w:asciiTheme="minorHAnsi" w:hAnsiTheme="minorHAnsi" w:cstheme="minorHAnsi"/>
        <w:w w:val="89"/>
        <w:sz w:val="20"/>
        <w:szCs w:val="20"/>
      </w:rPr>
      <w:t>cca</w:t>
    </w:r>
    <w:r w:rsidRPr="006808E3">
      <w:rPr>
        <w:rFonts w:asciiTheme="minorHAnsi" w:hAnsiTheme="minorHAnsi" w:cstheme="minorHAnsi"/>
        <w:spacing w:val="-2"/>
        <w:w w:val="97"/>
        <w:sz w:val="20"/>
        <w:szCs w:val="20"/>
      </w:rPr>
      <w:t>n</w:t>
    </w:r>
    <w:r w:rsidRPr="006808E3">
      <w:rPr>
        <w:rFonts w:asciiTheme="minorHAnsi" w:hAnsiTheme="minorHAnsi" w:cstheme="minorHAnsi"/>
        <w:w w:val="98"/>
        <w:sz w:val="20"/>
        <w:szCs w:val="20"/>
      </w:rPr>
      <w:t>o</w:t>
    </w:r>
    <w:r w:rsidRPr="006808E3">
      <w:rPr>
        <w:rFonts w:asciiTheme="minorHAnsi" w:hAnsiTheme="minorHAnsi" w:cstheme="minorHAnsi"/>
        <w:spacing w:val="1"/>
        <w:w w:val="98"/>
        <w:sz w:val="20"/>
        <w:szCs w:val="20"/>
      </w:rPr>
      <w:t>g</w:t>
    </w:r>
    <w:r w:rsidRPr="006808E3">
      <w:rPr>
        <w:rFonts w:asciiTheme="minorHAnsi" w:hAnsiTheme="minorHAnsi" w:cstheme="minorHAnsi"/>
        <w:w w:val="106"/>
        <w:sz w:val="20"/>
        <w:szCs w:val="20"/>
      </w:rPr>
      <w:t>r</w:t>
    </w:r>
    <w:r w:rsidRPr="006808E3">
      <w:rPr>
        <w:rFonts w:asciiTheme="minorHAnsi" w:hAnsiTheme="minorHAnsi" w:cstheme="minorHAnsi"/>
        <w:w w:val="99"/>
        <w:sz w:val="20"/>
        <w:szCs w:val="20"/>
      </w:rPr>
      <w:t>a</w:t>
    </w:r>
    <w:r w:rsidRPr="006808E3">
      <w:rPr>
        <w:rFonts w:asciiTheme="minorHAnsi" w:hAnsiTheme="minorHAnsi" w:cstheme="minorHAnsi"/>
        <w:spacing w:val="-1"/>
        <w:w w:val="99"/>
        <w:sz w:val="20"/>
        <w:szCs w:val="20"/>
      </w:rPr>
      <w:t>f</w:t>
    </w:r>
    <w:r w:rsidRPr="006808E3">
      <w:rPr>
        <w:rFonts w:asciiTheme="minorHAnsi" w:hAnsiTheme="minorHAnsi" w:cstheme="minorHAnsi"/>
        <w:spacing w:val="-1"/>
        <w:w w:val="98"/>
        <w:sz w:val="20"/>
        <w:szCs w:val="20"/>
      </w:rPr>
      <w:t>i</w:t>
    </w:r>
    <w:r w:rsidRPr="006808E3">
      <w:rPr>
        <w:rFonts w:asciiTheme="minorHAnsi" w:hAnsiTheme="minorHAnsi" w:cstheme="minorHAnsi"/>
        <w:w w:val="94"/>
        <w:sz w:val="20"/>
        <w:szCs w:val="20"/>
      </w:rPr>
      <w:t>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83"/>
        <w:sz w:val="20"/>
        <w:szCs w:val="20"/>
      </w:rPr>
      <w:t>R</w:t>
    </w:r>
    <w:r w:rsidRPr="006808E3">
      <w:rPr>
        <w:rFonts w:asciiTheme="minorHAnsi" w:hAnsiTheme="minorHAnsi" w:cstheme="minorHAnsi"/>
        <w:w w:val="101"/>
        <w:sz w:val="20"/>
        <w:szCs w:val="20"/>
      </w:rPr>
      <w:t>MI</w:t>
    </w:r>
    <w:r w:rsidRPr="006808E3">
      <w:rPr>
        <w:rFonts w:asciiTheme="minorHAnsi" w:hAnsiTheme="minorHAnsi" w:cstheme="minorHAnsi"/>
        <w:spacing w:val="-1"/>
        <w:w w:val="76"/>
        <w:sz w:val="20"/>
        <w:szCs w:val="20"/>
      </w:rPr>
      <w:t>S</w:t>
    </w:r>
    <w:r w:rsidRPr="006808E3">
      <w:rPr>
        <w:rFonts w:asciiTheme="minorHAnsi" w:hAnsiTheme="minorHAnsi" w:cstheme="minorHAnsi"/>
        <w:spacing w:val="-1"/>
        <w:w w:val="98"/>
        <w:sz w:val="20"/>
        <w:szCs w:val="20"/>
      </w:rPr>
      <w:t>09</w:t>
    </w:r>
    <w:r w:rsidRPr="006808E3">
      <w:rPr>
        <w:rFonts w:asciiTheme="minorHAnsi" w:hAnsiTheme="minorHAnsi" w:cstheme="minorHAnsi"/>
        <w:spacing w:val="-1"/>
        <w:w w:val="62"/>
        <w:sz w:val="20"/>
        <w:szCs w:val="20"/>
      </w:rPr>
      <w:t>1</w:t>
    </w:r>
    <w:r w:rsidRPr="006808E3">
      <w:rPr>
        <w:rFonts w:asciiTheme="minorHAnsi" w:hAnsiTheme="minorHAnsi" w:cstheme="minorHAnsi"/>
        <w:spacing w:val="-1"/>
        <w:w w:val="98"/>
        <w:sz w:val="20"/>
        <w:szCs w:val="20"/>
      </w:rPr>
      <w:t>00</w:t>
    </w:r>
    <w:r w:rsidRPr="006808E3">
      <w:rPr>
        <w:rFonts w:asciiTheme="minorHAnsi" w:hAnsiTheme="minorHAnsi" w:cstheme="minorHAnsi"/>
        <w:w w:val="87"/>
        <w:sz w:val="20"/>
        <w:szCs w:val="20"/>
      </w:rPr>
      <w:t>B</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0"/>
        <w:sz w:val="20"/>
        <w:szCs w:val="20"/>
      </w:rPr>
      <w:t>Cod</w:t>
    </w:r>
    <w:r w:rsidRPr="006808E3">
      <w:rPr>
        <w:rFonts w:asciiTheme="minorHAnsi" w:hAnsiTheme="minorHAnsi" w:cstheme="minorHAnsi"/>
        <w:w w:val="90"/>
        <w:sz w:val="20"/>
        <w:szCs w:val="20"/>
      </w:rPr>
      <w:t>.</w:t>
    </w:r>
    <w:r w:rsidRPr="006808E3">
      <w:rPr>
        <w:rFonts w:asciiTheme="minorHAnsi" w:hAnsiTheme="minorHAnsi" w:cstheme="minorHAnsi"/>
        <w:spacing w:val="-10"/>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97"/>
        <w:sz w:val="20"/>
        <w:szCs w:val="20"/>
      </w:rPr>
      <w:t>n</w:t>
    </w:r>
    <w:r w:rsidRPr="006808E3">
      <w:rPr>
        <w:rFonts w:asciiTheme="minorHAnsi" w:hAnsiTheme="minorHAnsi" w:cstheme="minorHAnsi"/>
        <w:spacing w:val="-1"/>
        <w:w w:val="98"/>
        <w:sz w:val="20"/>
        <w:szCs w:val="20"/>
      </w:rPr>
      <w:t>i</w:t>
    </w:r>
    <w:r w:rsidRPr="006808E3">
      <w:rPr>
        <w:rFonts w:asciiTheme="minorHAnsi" w:hAnsiTheme="minorHAnsi" w:cstheme="minorHAnsi"/>
        <w:spacing w:val="2"/>
        <w:w w:val="96"/>
        <w:sz w:val="20"/>
        <w:szCs w:val="20"/>
      </w:rPr>
      <w:t>v</w:t>
    </w:r>
    <w:r w:rsidRPr="006808E3">
      <w:rPr>
        <w:rFonts w:asciiTheme="minorHAnsi" w:hAnsiTheme="minorHAnsi" w:cstheme="minorHAnsi"/>
        <w:w w:val="97"/>
        <w:sz w:val="20"/>
        <w:szCs w:val="20"/>
      </w:rPr>
      <w:t>oco</w:t>
    </w:r>
    <w:r w:rsidRPr="006808E3">
      <w:rPr>
        <w:rFonts w:asciiTheme="minorHAnsi" w:hAnsiTheme="minorHAnsi" w:cstheme="minorHAnsi"/>
        <w:spacing w:val="-12"/>
        <w:sz w:val="20"/>
        <w:szCs w:val="20"/>
      </w:rPr>
      <w:t xml:space="preserve"> </w:t>
    </w:r>
    <w:r w:rsidRPr="006808E3">
      <w:rPr>
        <w:rFonts w:asciiTheme="minorHAnsi" w:hAnsiTheme="minorHAnsi" w:cstheme="minorHAnsi"/>
        <w:spacing w:val="-1"/>
        <w:w w:val="94"/>
        <w:sz w:val="20"/>
        <w:szCs w:val="20"/>
      </w:rPr>
      <w:t>U</w:t>
    </w:r>
    <w:r w:rsidRPr="006808E3">
      <w:rPr>
        <w:rFonts w:asciiTheme="minorHAnsi" w:hAnsiTheme="minorHAnsi" w:cstheme="minorHAnsi"/>
        <w:w w:val="80"/>
        <w:sz w:val="20"/>
        <w:szCs w:val="20"/>
      </w:rPr>
      <w:t>F</w:t>
    </w:r>
    <w:r w:rsidRPr="006808E3">
      <w:rPr>
        <w:rFonts w:asciiTheme="minorHAnsi" w:hAnsiTheme="minorHAnsi" w:cstheme="minorHAnsi"/>
        <w:spacing w:val="-2"/>
        <w:w w:val="87"/>
        <w:sz w:val="20"/>
        <w:szCs w:val="20"/>
      </w:rPr>
      <w:t>3</w:t>
    </w:r>
    <w:r w:rsidRPr="006808E3">
      <w:rPr>
        <w:rFonts w:asciiTheme="minorHAnsi" w:hAnsiTheme="minorHAnsi" w:cstheme="minorHAnsi"/>
        <w:w w:val="88"/>
        <w:sz w:val="20"/>
        <w:szCs w:val="20"/>
      </w:rPr>
      <w:t xml:space="preserve">E4N </w:t>
    </w:r>
    <w:r w:rsidRPr="006808E3">
      <w:rPr>
        <w:rFonts w:asciiTheme="minorHAnsi" w:hAnsiTheme="minorHAnsi" w:cstheme="minorHAnsi"/>
        <w:spacing w:val="-1"/>
        <w:w w:val="78"/>
        <w:sz w:val="20"/>
        <w:szCs w:val="20"/>
      </w:rPr>
      <w:t>E</w:t>
    </w:r>
    <w:r w:rsidRPr="006808E3">
      <w:rPr>
        <w:rFonts w:asciiTheme="minorHAnsi" w:hAnsiTheme="minorHAnsi" w:cstheme="minorHAnsi"/>
        <w:w w:val="75"/>
        <w:sz w:val="20"/>
        <w:szCs w:val="20"/>
      </w:rPr>
      <w:t>-</w:t>
    </w:r>
    <w:r w:rsidRPr="006808E3">
      <w:rPr>
        <w:rFonts w:asciiTheme="minorHAnsi" w:hAnsiTheme="minorHAnsi" w:cstheme="minorHAnsi"/>
        <w:w w:val="97"/>
        <w:sz w:val="20"/>
        <w:szCs w:val="20"/>
      </w:rPr>
      <w:t>Mai</w:t>
    </w:r>
    <w:r w:rsidRPr="006808E3">
      <w:rPr>
        <w:rFonts w:asciiTheme="minorHAnsi" w:hAnsiTheme="minorHAnsi" w:cstheme="minorHAnsi"/>
        <w:spacing w:val="-1"/>
        <w:w w:val="97"/>
        <w:sz w:val="20"/>
        <w:szCs w:val="20"/>
      </w:rPr>
      <w:t>l</w:t>
    </w:r>
    <w:r w:rsidRPr="006808E3">
      <w:rPr>
        <w:rFonts w:asciiTheme="minorHAnsi" w:hAnsiTheme="minorHAnsi" w:cstheme="minorHAnsi"/>
        <w:w w:val="90"/>
        <w:sz w:val="20"/>
        <w:szCs w:val="20"/>
      </w:rPr>
      <w:t>:</w:t>
    </w:r>
    <w:r w:rsidRPr="006808E3">
      <w:rPr>
        <w:rFonts w:asciiTheme="minorHAnsi" w:hAnsiTheme="minorHAnsi" w:cstheme="minorHAnsi"/>
        <w:spacing w:val="-11"/>
        <w:sz w:val="20"/>
        <w:szCs w:val="20"/>
      </w:rPr>
      <w:t xml:space="preserve"> </w:t>
    </w:r>
    <w:hyperlink r:id="rId2">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w:t>
      </w:r>
      <w:r w:rsidRPr="006808E3">
        <w:rPr>
          <w:rFonts w:asciiTheme="minorHAnsi" w:hAnsiTheme="minorHAnsi" w:cstheme="minorHAnsi"/>
          <w:color w:val="0000FF"/>
          <w:spacing w:val="-1"/>
          <w:w w:val="80"/>
          <w:sz w:val="20"/>
          <w:szCs w:val="20"/>
          <w:u w:val="single" w:color="0000FF"/>
        </w:rPr>
        <w:t>91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r w:rsidRPr="006808E3">
        <w:rPr>
          <w:rFonts w:asciiTheme="minorHAnsi" w:hAnsiTheme="minorHAnsi" w:cstheme="minorHAnsi"/>
          <w:color w:val="0000FF"/>
          <w:spacing w:val="-10"/>
          <w:sz w:val="20"/>
          <w:szCs w:val="20"/>
        </w:rPr>
        <w:t xml:space="preserve"> </w:t>
      </w:r>
    </w:hyperlink>
    <w:r w:rsidRPr="006808E3">
      <w:rPr>
        <w:rFonts w:asciiTheme="minorHAnsi" w:hAnsiTheme="minorHAnsi" w:cstheme="minorHAnsi"/>
        <w:spacing w:val="-2"/>
        <w:w w:val="82"/>
        <w:sz w:val="20"/>
        <w:szCs w:val="20"/>
      </w:rPr>
      <w:t>P</w:t>
    </w:r>
    <w:r w:rsidRPr="006808E3">
      <w:rPr>
        <w:rFonts w:asciiTheme="minorHAnsi" w:hAnsiTheme="minorHAnsi" w:cstheme="minorHAnsi"/>
        <w:w w:val="77"/>
        <w:sz w:val="20"/>
        <w:szCs w:val="20"/>
      </w:rPr>
      <w:t>E</w:t>
    </w:r>
    <w:r w:rsidRPr="006808E3">
      <w:rPr>
        <w:rFonts w:asciiTheme="minorHAnsi" w:hAnsiTheme="minorHAnsi" w:cstheme="minorHAnsi"/>
        <w:spacing w:val="-1"/>
        <w:w w:val="77"/>
        <w:sz w:val="20"/>
        <w:szCs w:val="20"/>
      </w:rPr>
      <w:t>C</w:t>
    </w:r>
    <w:r w:rsidRPr="006808E3">
      <w:rPr>
        <w:rFonts w:asciiTheme="minorHAnsi" w:hAnsiTheme="minorHAnsi" w:cstheme="minorHAnsi"/>
        <w:w w:val="90"/>
        <w:sz w:val="20"/>
        <w:szCs w:val="20"/>
      </w:rPr>
      <w:t>:</w:t>
    </w:r>
    <w:r w:rsidRPr="006808E3">
      <w:rPr>
        <w:rFonts w:asciiTheme="minorHAnsi" w:hAnsiTheme="minorHAnsi" w:cstheme="minorHAnsi"/>
        <w:spacing w:val="-12"/>
        <w:sz w:val="20"/>
        <w:szCs w:val="20"/>
      </w:rPr>
      <w:t xml:space="preserve"> </w:t>
    </w:r>
    <w:hyperlink r:id="rId3">
      <w:r w:rsidRPr="006808E3">
        <w:rPr>
          <w:rFonts w:asciiTheme="minorHAnsi" w:hAnsiTheme="minorHAnsi" w:cstheme="minorHAnsi"/>
          <w:color w:val="0000FF"/>
          <w:w w:val="106"/>
          <w:sz w:val="20"/>
          <w:szCs w:val="20"/>
          <w:u w:val="single" w:color="0000FF"/>
        </w:rPr>
        <w:t>r</w:t>
      </w:r>
      <w:r w:rsidRPr="006808E3">
        <w:rPr>
          <w:rFonts w:asciiTheme="minorHAnsi" w:hAnsiTheme="minorHAnsi" w:cstheme="minorHAnsi"/>
          <w:color w:val="0000FF"/>
          <w:spacing w:val="-2"/>
          <w:w w:val="98"/>
          <w:sz w:val="20"/>
          <w:szCs w:val="20"/>
          <w:u w:val="single" w:color="0000FF"/>
        </w:rPr>
        <w:t>m</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spacing w:val="-2"/>
          <w:w w:val="83"/>
          <w:sz w:val="20"/>
          <w:szCs w:val="20"/>
          <w:u w:val="single" w:color="0000FF"/>
        </w:rPr>
        <w:t>s</w:t>
      </w:r>
      <w:r w:rsidRPr="006808E3">
        <w:rPr>
          <w:rFonts w:asciiTheme="minorHAnsi" w:hAnsiTheme="minorHAnsi" w:cstheme="minorHAnsi"/>
          <w:color w:val="0000FF"/>
          <w:spacing w:val="-1"/>
          <w:w w:val="98"/>
          <w:sz w:val="20"/>
          <w:szCs w:val="20"/>
          <w:u w:val="single" w:color="0000FF"/>
        </w:rPr>
        <w:t>09</w:t>
      </w:r>
      <w:r w:rsidRPr="006808E3">
        <w:rPr>
          <w:rFonts w:asciiTheme="minorHAnsi" w:hAnsiTheme="minorHAnsi" w:cstheme="minorHAnsi"/>
          <w:color w:val="0000FF"/>
          <w:spacing w:val="1"/>
          <w:w w:val="62"/>
          <w:sz w:val="20"/>
          <w:szCs w:val="20"/>
          <w:u w:val="single" w:color="0000FF"/>
        </w:rPr>
        <w:t>1</w:t>
      </w:r>
      <w:r w:rsidRPr="006808E3">
        <w:rPr>
          <w:rFonts w:asciiTheme="minorHAnsi" w:hAnsiTheme="minorHAnsi" w:cstheme="minorHAnsi"/>
          <w:color w:val="0000FF"/>
          <w:spacing w:val="-1"/>
          <w:w w:val="98"/>
          <w:sz w:val="20"/>
          <w:szCs w:val="20"/>
          <w:u w:val="single" w:color="0000FF"/>
        </w:rPr>
        <w:t>00</w:t>
      </w:r>
      <w:r w:rsidRPr="006808E3">
        <w:rPr>
          <w:rFonts w:asciiTheme="minorHAnsi" w:hAnsiTheme="minorHAnsi" w:cstheme="minorHAnsi"/>
          <w:color w:val="0000FF"/>
          <w:w w:val="99"/>
          <w:sz w:val="20"/>
          <w:szCs w:val="20"/>
          <w:u w:val="single" w:color="0000FF"/>
        </w:rPr>
        <w:t>b@p</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89"/>
          <w:sz w:val="20"/>
          <w:szCs w:val="20"/>
          <w:u w:val="single" w:color="0000FF"/>
        </w:rPr>
        <w:t>c.i</w:t>
      </w:r>
      <w:r w:rsidRPr="006808E3">
        <w:rPr>
          <w:rFonts w:asciiTheme="minorHAnsi" w:hAnsiTheme="minorHAnsi" w:cstheme="minorHAnsi"/>
          <w:color w:val="0000FF"/>
          <w:spacing w:val="-2"/>
          <w:w w:val="89"/>
          <w:sz w:val="20"/>
          <w:szCs w:val="20"/>
          <w:u w:val="single" w:color="0000FF"/>
        </w:rPr>
        <w:t>s</w:t>
      </w:r>
      <w:r w:rsidRPr="006808E3">
        <w:rPr>
          <w:rFonts w:asciiTheme="minorHAnsi" w:hAnsiTheme="minorHAnsi" w:cstheme="minorHAnsi"/>
          <w:color w:val="0000FF"/>
          <w:w w:val="116"/>
          <w:sz w:val="20"/>
          <w:szCs w:val="20"/>
          <w:u w:val="single" w:color="0000FF"/>
        </w:rPr>
        <w:t>tr</w:t>
      </w:r>
      <w:r w:rsidRPr="006808E3">
        <w:rPr>
          <w:rFonts w:asciiTheme="minorHAnsi" w:hAnsiTheme="minorHAnsi" w:cstheme="minorHAnsi"/>
          <w:color w:val="0000FF"/>
          <w:w w:val="93"/>
          <w:sz w:val="20"/>
          <w:szCs w:val="20"/>
          <w:u w:val="single" w:color="0000FF"/>
        </w:rPr>
        <w:t>u</w:t>
      </w:r>
      <w:r w:rsidRPr="006808E3">
        <w:rPr>
          <w:rFonts w:asciiTheme="minorHAnsi" w:hAnsiTheme="minorHAnsi" w:cstheme="minorHAnsi"/>
          <w:color w:val="0000FF"/>
          <w:spacing w:val="-1"/>
          <w:w w:val="93"/>
          <w:sz w:val="20"/>
          <w:szCs w:val="20"/>
          <w:u w:val="single" w:color="0000FF"/>
        </w:rPr>
        <w:t>z</w:t>
      </w:r>
      <w:r w:rsidRPr="006808E3">
        <w:rPr>
          <w:rFonts w:asciiTheme="minorHAnsi" w:hAnsiTheme="minorHAnsi" w:cstheme="minorHAnsi"/>
          <w:color w:val="0000FF"/>
          <w:spacing w:val="-1"/>
          <w:w w:val="98"/>
          <w:sz w:val="20"/>
          <w:szCs w:val="20"/>
          <w:u w:val="single" w:color="0000FF"/>
        </w:rPr>
        <w:t>i</w:t>
      </w:r>
      <w:r w:rsidRPr="006808E3">
        <w:rPr>
          <w:rFonts w:asciiTheme="minorHAnsi" w:hAnsiTheme="minorHAnsi" w:cstheme="minorHAnsi"/>
          <w:color w:val="0000FF"/>
          <w:w w:val="98"/>
          <w:sz w:val="20"/>
          <w:szCs w:val="20"/>
          <w:u w:val="single" w:color="0000FF"/>
        </w:rPr>
        <w:t>on</w:t>
      </w:r>
      <w:r w:rsidRPr="006808E3">
        <w:rPr>
          <w:rFonts w:asciiTheme="minorHAnsi" w:hAnsiTheme="minorHAnsi" w:cstheme="minorHAnsi"/>
          <w:color w:val="0000FF"/>
          <w:spacing w:val="1"/>
          <w:w w:val="92"/>
          <w:sz w:val="20"/>
          <w:szCs w:val="20"/>
          <w:u w:val="single" w:color="0000FF"/>
        </w:rPr>
        <w:t>e</w:t>
      </w:r>
      <w:r w:rsidRPr="006808E3">
        <w:rPr>
          <w:rFonts w:asciiTheme="minorHAnsi" w:hAnsiTheme="minorHAnsi" w:cstheme="minorHAnsi"/>
          <w:color w:val="0000FF"/>
          <w:w w:val="93"/>
          <w:sz w:val="20"/>
          <w:szCs w:val="20"/>
          <w:u w:val="single" w:color="0000FF"/>
        </w:rPr>
        <w:t>.</w:t>
      </w:r>
      <w:r w:rsidRPr="006808E3">
        <w:rPr>
          <w:rFonts w:asciiTheme="minorHAnsi" w:hAnsiTheme="minorHAnsi" w:cstheme="minorHAnsi"/>
          <w:color w:val="0000FF"/>
          <w:spacing w:val="-1"/>
          <w:w w:val="93"/>
          <w:sz w:val="20"/>
          <w:szCs w:val="20"/>
          <w:u w:val="single" w:color="0000FF"/>
        </w:rPr>
        <w:t>i</w:t>
      </w:r>
      <w:r w:rsidRPr="006808E3">
        <w:rPr>
          <w:rFonts w:asciiTheme="minorHAnsi" w:hAnsiTheme="minorHAnsi" w:cstheme="minorHAnsi"/>
          <w:color w:val="0000FF"/>
          <w:w w:val="129"/>
          <w:sz w:val="20"/>
          <w:szCs w:val="20"/>
          <w:u w:val="single" w:color="0000FF"/>
        </w:rPr>
        <w:t>t</w:t>
      </w:r>
    </w:hyperlink>
  </w:p>
  <w:p w:rsidR="0076211B" w:rsidRDefault="0076211B" w:rsidP="0076211B">
    <w:pPr>
      <w:spacing w:line="256" w:lineRule="auto"/>
      <w:ind w:left="2326" w:right="2030" w:hanging="300"/>
      <w:jc w:val="center"/>
    </w:pPr>
  </w:p>
  <w:p w:rsidR="0076211B" w:rsidRPr="00302499" w:rsidRDefault="0076211B" w:rsidP="0076211B">
    <w:pPr>
      <w:pBdr>
        <w:top w:val="single" w:sz="4" w:space="1" w:color="auto"/>
        <w:left w:val="single" w:sz="4" w:space="4" w:color="auto"/>
        <w:bottom w:val="single" w:sz="4" w:space="1" w:color="auto"/>
        <w:right w:val="single" w:sz="4" w:space="4" w:color="auto"/>
      </w:pBdr>
      <w:spacing w:line="256" w:lineRule="auto"/>
      <w:ind w:left="2326" w:right="31" w:hanging="2326"/>
      <w:jc w:val="center"/>
      <w:rPr>
        <w:rFonts w:asciiTheme="minorHAnsi" w:hAnsiTheme="minorHAnsi" w:cstheme="minorHAnsi"/>
        <w:b/>
        <w:sz w:val="28"/>
      </w:rPr>
    </w:pPr>
    <w:r>
      <w:rPr>
        <w:rFonts w:asciiTheme="minorHAnsi" w:hAnsiTheme="minorHAnsi" w:cstheme="minorHAnsi"/>
        <w:b/>
        <w:sz w:val="28"/>
      </w:rPr>
      <w:t xml:space="preserve">RELAZIONE FINALE DOCENTE </w:t>
    </w:r>
  </w:p>
  <w:p w:rsidR="003A5EA9" w:rsidRPr="00380A87" w:rsidRDefault="003A5EA9" w:rsidP="00380A8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1B" w:rsidRDefault="0076211B">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11B" w:rsidRPr="0076211B" w:rsidRDefault="0076211B" w:rsidP="0076211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739D"/>
    <w:multiLevelType w:val="hybridMultilevel"/>
    <w:tmpl w:val="251A99E0"/>
    <w:lvl w:ilvl="0" w:tplc="0410000F">
      <w:start w:val="1"/>
      <w:numFmt w:val="decimal"/>
      <w:lvlText w:val="%1."/>
      <w:lvlJc w:val="left"/>
      <w:pPr>
        <w:tabs>
          <w:tab w:val="num" w:pos="782"/>
        </w:tabs>
        <w:ind w:left="782" w:hanging="360"/>
      </w:pPr>
      <w:rPr>
        <w:rFonts w:cs="Times New Roman"/>
      </w:rPr>
    </w:lvl>
    <w:lvl w:ilvl="1" w:tplc="04100019" w:tentative="1">
      <w:start w:val="1"/>
      <w:numFmt w:val="lowerLetter"/>
      <w:lvlText w:val="%2."/>
      <w:lvlJc w:val="left"/>
      <w:pPr>
        <w:tabs>
          <w:tab w:val="num" w:pos="1502"/>
        </w:tabs>
        <w:ind w:left="1502" w:hanging="360"/>
      </w:pPr>
      <w:rPr>
        <w:rFonts w:cs="Times New Roman"/>
      </w:rPr>
    </w:lvl>
    <w:lvl w:ilvl="2" w:tplc="0410001B" w:tentative="1">
      <w:start w:val="1"/>
      <w:numFmt w:val="lowerRoman"/>
      <w:lvlText w:val="%3."/>
      <w:lvlJc w:val="right"/>
      <w:pPr>
        <w:tabs>
          <w:tab w:val="num" w:pos="2222"/>
        </w:tabs>
        <w:ind w:left="2222" w:hanging="180"/>
      </w:pPr>
      <w:rPr>
        <w:rFonts w:cs="Times New Roman"/>
      </w:rPr>
    </w:lvl>
    <w:lvl w:ilvl="3" w:tplc="0410000F" w:tentative="1">
      <w:start w:val="1"/>
      <w:numFmt w:val="decimal"/>
      <w:lvlText w:val="%4."/>
      <w:lvlJc w:val="left"/>
      <w:pPr>
        <w:tabs>
          <w:tab w:val="num" w:pos="2942"/>
        </w:tabs>
        <w:ind w:left="2942" w:hanging="360"/>
      </w:pPr>
      <w:rPr>
        <w:rFonts w:cs="Times New Roman"/>
      </w:rPr>
    </w:lvl>
    <w:lvl w:ilvl="4" w:tplc="04100019" w:tentative="1">
      <w:start w:val="1"/>
      <w:numFmt w:val="lowerLetter"/>
      <w:lvlText w:val="%5."/>
      <w:lvlJc w:val="left"/>
      <w:pPr>
        <w:tabs>
          <w:tab w:val="num" w:pos="3662"/>
        </w:tabs>
        <w:ind w:left="3662" w:hanging="360"/>
      </w:pPr>
      <w:rPr>
        <w:rFonts w:cs="Times New Roman"/>
      </w:rPr>
    </w:lvl>
    <w:lvl w:ilvl="5" w:tplc="0410001B" w:tentative="1">
      <w:start w:val="1"/>
      <w:numFmt w:val="lowerRoman"/>
      <w:lvlText w:val="%6."/>
      <w:lvlJc w:val="right"/>
      <w:pPr>
        <w:tabs>
          <w:tab w:val="num" w:pos="4382"/>
        </w:tabs>
        <w:ind w:left="4382" w:hanging="180"/>
      </w:pPr>
      <w:rPr>
        <w:rFonts w:cs="Times New Roman"/>
      </w:rPr>
    </w:lvl>
    <w:lvl w:ilvl="6" w:tplc="0410000F" w:tentative="1">
      <w:start w:val="1"/>
      <w:numFmt w:val="decimal"/>
      <w:lvlText w:val="%7."/>
      <w:lvlJc w:val="left"/>
      <w:pPr>
        <w:tabs>
          <w:tab w:val="num" w:pos="5102"/>
        </w:tabs>
        <w:ind w:left="5102" w:hanging="360"/>
      </w:pPr>
      <w:rPr>
        <w:rFonts w:cs="Times New Roman"/>
      </w:rPr>
    </w:lvl>
    <w:lvl w:ilvl="7" w:tplc="04100019" w:tentative="1">
      <w:start w:val="1"/>
      <w:numFmt w:val="lowerLetter"/>
      <w:lvlText w:val="%8."/>
      <w:lvlJc w:val="left"/>
      <w:pPr>
        <w:tabs>
          <w:tab w:val="num" w:pos="5822"/>
        </w:tabs>
        <w:ind w:left="5822" w:hanging="360"/>
      </w:pPr>
      <w:rPr>
        <w:rFonts w:cs="Times New Roman"/>
      </w:rPr>
    </w:lvl>
    <w:lvl w:ilvl="8" w:tplc="0410001B" w:tentative="1">
      <w:start w:val="1"/>
      <w:numFmt w:val="lowerRoman"/>
      <w:lvlText w:val="%9."/>
      <w:lvlJc w:val="right"/>
      <w:pPr>
        <w:tabs>
          <w:tab w:val="num" w:pos="6542"/>
        </w:tabs>
        <w:ind w:left="6542" w:hanging="180"/>
      </w:pPr>
      <w:rPr>
        <w:rFonts w:cs="Times New Roman"/>
      </w:rPr>
    </w:lvl>
  </w:abstractNum>
  <w:abstractNum w:abstractNumId="1" w15:restartNumberingAfterBreak="0">
    <w:nsid w:val="1F4130AD"/>
    <w:multiLevelType w:val="hybridMultilevel"/>
    <w:tmpl w:val="5338E79A"/>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15:restartNumberingAfterBreak="0">
    <w:nsid w:val="403D2CAD"/>
    <w:multiLevelType w:val="hybridMultilevel"/>
    <w:tmpl w:val="F948D6DE"/>
    <w:lvl w:ilvl="0" w:tplc="0410000F">
      <w:start w:val="1"/>
      <w:numFmt w:val="decimal"/>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4AC356D2"/>
    <w:multiLevelType w:val="hybridMultilevel"/>
    <w:tmpl w:val="B7282424"/>
    <w:lvl w:ilvl="0" w:tplc="04100001">
      <w:start w:val="1"/>
      <w:numFmt w:val="bullet"/>
      <w:lvlText w:val=""/>
      <w:lvlJc w:val="left"/>
      <w:pPr>
        <w:tabs>
          <w:tab w:val="num" w:pos="360"/>
        </w:tabs>
        <w:ind w:left="360" w:hanging="360"/>
      </w:pPr>
      <w:rPr>
        <w:rFonts w:ascii="Symbol" w:hAnsi="Symbol" w:hint="default"/>
      </w:rPr>
    </w:lvl>
    <w:lvl w:ilvl="1" w:tplc="04100005">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73"/>
    <w:rsid w:val="00133B3E"/>
    <w:rsid w:val="00147F28"/>
    <w:rsid w:val="00181DE7"/>
    <w:rsid w:val="00274DF3"/>
    <w:rsid w:val="002D1441"/>
    <w:rsid w:val="002D15CD"/>
    <w:rsid w:val="00310CAB"/>
    <w:rsid w:val="0031135D"/>
    <w:rsid w:val="00333326"/>
    <w:rsid w:val="00380A87"/>
    <w:rsid w:val="003A5EA9"/>
    <w:rsid w:val="003D7332"/>
    <w:rsid w:val="003E1E65"/>
    <w:rsid w:val="004340A5"/>
    <w:rsid w:val="004706F9"/>
    <w:rsid w:val="004D3F79"/>
    <w:rsid w:val="004D56E6"/>
    <w:rsid w:val="005B0487"/>
    <w:rsid w:val="005F2698"/>
    <w:rsid w:val="0062088A"/>
    <w:rsid w:val="00647883"/>
    <w:rsid w:val="006808E3"/>
    <w:rsid w:val="006E523B"/>
    <w:rsid w:val="0076211B"/>
    <w:rsid w:val="007E5110"/>
    <w:rsid w:val="00802034"/>
    <w:rsid w:val="0084174E"/>
    <w:rsid w:val="00881BCB"/>
    <w:rsid w:val="00887C73"/>
    <w:rsid w:val="008E71A2"/>
    <w:rsid w:val="0090149B"/>
    <w:rsid w:val="009259FE"/>
    <w:rsid w:val="009C486A"/>
    <w:rsid w:val="00AC1268"/>
    <w:rsid w:val="00AD3C18"/>
    <w:rsid w:val="00AE01C5"/>
    <w:rsid w:val="00B06C6B"/>
    <w:rsid w:val="00B5486B"/>
    <w:rsid w:val="00B6460C"/>
    <w:rsid w:val="00BA7F6F"/>
    <w:rsid w:val="00BF6237"/>
    <w:rsid w:val="00C00E84"/>
    <w:rsid w:val="00CF2649"/>
    <w:rsid w:val="00D3326B"/>
    <w:rsid w:val="00E64179"/>
    <w:rsid w:val="00EB08EB"/>
    <w:rsid w:val="00F24C84"/>
    <w:rsid w:val="00F52B1E"/>
    <w:rsid w:val="00F936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EA3155"/>
  <w15:docId w15:val="{DF14F5FC-67DA-4A3C-9E79-6287563A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887C73"/>
    <w:rPr>
      <w:rFonts w:ascii="Carlito" w:eastAsia="Carlito" w:hAnsi="Carlito" w:cs="Carli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887C73"/>
    <w:tblPr>
      <w:tblInd w:w="0" w:type="dxa"/>
      <w:tblCellMar>
        <w:top w:w="0" w:type="dxa"/>
        <w:left w:w="0" w:type="dxa"/>
        <w:bottom w:w="0" w:type="dxa"/>
        <w:right w:w="0" w:type="dxa"/>
      </w:tblCellMar>
    </w:tblPr>
  </w:style>
  <w:style w:type="paragraph" w:styleId="Corpotesto">
    <w:name w:val="Body Text"/>
    <w:basedOn w:val="Normale"/>
    <w:uiPriority w:val="1"/>
    <w:qFormat/>
    <w:rsid w:val="00887C73"/>
    <w:rPr>
      <w:sz w:val="24"/>
      <w:szCs w:val="24"/>
    </w:rPr>
  </w:style>
  <w:style w:type="paragraph" w:customStyle="1" w:styleId="Titolo11">
    <w:name w:val="Titolo 11"/>
    <w:basedOn w:val="Normale"/>
    <w:uiPriority w:val="1"/>
    <w:qFormat/>
    <w:rsid w:val="00887C73"/>
    <w:pPr>
      <w:spacing w:before="1"/>
      <w:ind w:left="112"/>
      <w:outlineLvl w:val="1"/>
    </w:pPr>
    <w:rPr>
      <w:b/>
      <w:bCs/>
      <w:sz w:val="24"/>
      <w:szCs w:val="24"/>
    </w:rPr>
  </w:style>
  <w:style w:type="paragraph" w:styleId="Titolo">
    <w:name w:val="Title"/>
    <w:basedOn w:val="Normale"/>
    <w:uiPriority w:val="1"/>
    <w:qFormat/>
    <w:rsid w:val="00887C73"/>
    <w:pPr>
      <w:spacing w:before="14"/>
      <w:ind w:left="1508" w:right="1509"/>
      <w:jc w:val="center"/>
    </w:pPr>
    <w:rPr>
      <w:rFonts w:ascii="Trebuchet MS" w:eastAsia="Trebuchet MS" w:hAnsi="Trebuchet MS" w:cs="Trebuchet MS"/>
      <w:b/>
      <w:bCs/>
      <w:i/>
      <w:sz w:val="28"/>
      <w:szCs w:val="28"/>
    </w:rPr>
  </w:style>
  <w:style w:type="paragraph" w:styleId="Paragrafoelenco">
    <w:name w:val="List Paragraph"/>
    <w:basedOn w:val="Normale"/>
    <w:uiPriority w:val="1"/>
    <w:qFormat/>
    <w:rsid w:val="00887C73"/>
  </w:style>
  <w:style w:type="paragraph" w:customStyle="1" w:styleId="TableParagraph">
    <w:name w:val="Table Paragraph"/>
    <w:basedOn w:val="Normale"/>
    <w:uiPriority w:val="1"/>
    <w:qFormat/>
    <w:rsid w:val="00887C73"/>
  </w:style>
  <w:style w:type="paragraph" w:styleId="Testofumetto">
    <w:name w:val="Balloon Text"/>
    <w:basedOn w:val="Normale"/>
    <w:link w:val="TestofumettoCarattere"/>
    <w:uiPriority w:val="99"/>
    <w:semiHidden/>
    <w:unhideWhenUsed/>
    <w:rsid w:val="00D3326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3326B"/>
    <w:rPr>
      <w:rFonts w:ascii="Tahoma" w:eastAsia="Carlito" w:hAnsi="Tahoma" w:cs="Tahoma"/>
      <w:sz w:val="16"/>
      <w:szCs w:val="16"/>
      <w:lang w:val="it-IT"/>
    </w:rPr>
  </w:style>
  <w:style w:type="paragraph" w:styleId="NormaleWeb">
    <w:name w:val="Normal (Web)"/>
    <w:basedOn w:val="Normale"/>
    <w:uiPriority w:val="99"/>
    <w:rsid w:val="00AD3C18"/>
    <w:pPr>
      <w:widowControl/>
      <w:autoSpaceDE/>
      <w:autoSpaceDN/>
      <w:spacing w:before="100" w:after="100"/>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3E1E65"/>
    <w:pPr>
      <w:tabs>
        <w:tab w:val="center" w:pos="4819"/>
        <w:tab w:val="right" w:pos="9638"/>
      </w:tabs>
    </w:pPr>
  </w:style>
  <w:style w:type="character" w:customStyle="1" w:styleId="IntestazioneCarattere">
    <w:name w:val="Intestazione Carattere"/>
    <w:basedOn w:val="Carpredefinitoparagrafo"/>
    <w:link w:val="Intestazione"/>
    <w:uiPriority w:val="99"/>
    <w:rsid w:val="003E1E65"/>
    <w:rPr>
      <w:rFonts w:ascii="Carlito" w:eastAsia="Carlito" w:hAnsi="Carlito" w:cs="Carlito"/>
      <w:lang w:val="it-IT"/>
    </w:rPr>
  </w:style>
  <w:style w:type="paragraph" w:styleId="Pidipagina">
    <w:name w:val="footer"/>
    <w:basedOn w:val="Normale"/>
    <w:link w:val="PidipaginaCarattere"/>
    <w:uiPriority w:val="99"/>
    <w:unhideWhenUsed/>
    <w:rsid w:val="003E1E65"/>
    <w:pPr>
      <w:tabs>
        <w:tab w:val="center" w:pos="4819"/>
        <w:tab w:val="right" w:pos="9638"/>
      </w:tabs>
    </w:pPr>
  </w:style>
  <w:style w:type="character" w:customStyle="1" w:styleId="PidipaginaCarattere">
    <w:name w:val="Piè di pagina Carattere"/>
    <w:basedOn w:val="Carpredefinitoparagrafo"/>
    <w:link w:val="Pidipagina"/>
    <w:uiPriority w:val="99"/>
    <w:semiHidden/>
    <w:rsid w:val="003E1E65"/>
    <w:rPr>
      <w:rFonts w:ascii="Carlito" w:eastAsia="Carlito" w:hAnsi="Carlito" w:cs="Carlito"/>
      <w:lang w:val="it-IT"/>
    </w:rPr>
  </w:style>
  <w:style w:type="paragraph" w:styleId="Corpodeltesto2">
    <w:name w:val="Body Text 2"/>
    <w:basedOn w:val="Normale"/>
    <w:link w:val="Corpodeltesto2Carattere"/>
    <w:uiPriority w:val="99"/>
    <w:semiHidden/>
    <w:unhideWhenUsed/>
    <w:rsid w:val="007E5110"/>
    <w:pPr>
      <w:spacing w:after="120" w:line="480" w:lineRule="auto"/>
    </w:pPr>
  </w:style>
  <w:style w:type="character" w:customStyle="1" w:styleId="Corpodeltesto2Carattere">
    <w:name w:val="Corpo del testo 2 Carattere"/>
    <w:basedOn w:val="Carpredefinitoparagrafo"/>
    <w:link w:val="Corpodeltesto2"/>
    <w:uiPriority w:val="99"/>
    <w:semiHidden/>
    <w:rsid w:val="007E5110"/>
    <w:rPr>
      <w:rFonts w:ascii="Carlito" w:eastAsia="Carlito" w:hAnsi="Carlito" w:cs="Carlito"/>
      <w:lang w:val="it-IT"/>
    </w:rPr>
  </w:style>
  <w:style w:type="paragraph" w:customStyle="1" w:styleId="Normal1">
    <w:name w:val="Normal1"/>
    <w:rsid w:val="007E5110"/>
    <w:pPr>
      <w:widowControl/>
      <w:suppressAutoHyphens/>
      <w:autoSpaceDE/>
      <w:autoSpaceDN/>
    </w:pPr>
    <w:rPr>
      <w:rFonts w:ascii="Times New Roman" w:eastAsia="Cambria" w:hAnsi="Times New Roman" w:cs="Times New Roman"/>
      <w:sz w:val="20"/>
      <w:szCs w:val="20"/>
      <w:lang w:val="it-IT" w:eastAsia="it-IT" w:bidi="it-IT"/>
    </w:rPr>
  </w:style>
  <w:style w:type="character" w:styleId="Numeropagina">
    <w:name w:val="page number"/>
    <w:uiPriority w:val="99"/>
    <w:rsid w:val="003A5EA9"/>
    <w:rPr>
      <w:rFonts w:ascii="Arial" w:hAnsi="Arial" w:cs="Arial"/>
      <w:sz w:val="22"/>
      <w:szCs w:val="22"/>
    </w:rPr>
  </w:style>
  <w:style w:type="paragraph" w:customStyle="1" w:styleId="Nomesociet">
    <w:name w:val="Nome società"/>
    <w:basedOn w:val="Normale"/>
    <w:rsid w:val="003A5EA9"/>
    <w:pPr>
      <w:framePr w:w="3845" w:h="1584" w:hSpace="187" w:vSpace="187" w:wrap="notBeside" w:vAnchor="page" w:hAnchor="margin" w:y="894" w:anchorLock="1"/>
      <w:widowControl/>
      <w:adjustRightInd w:val="0"/>
      <w:spacing w:line="280" w:lineRule="atLeast"/>
      <w:jc w:val="both"/>
    </w:pPr>
    <w:rPr>
      <w:rFonts w:ascii="Arial Black" w:eastAsia="Times New Roman" w:hAnsi="Arial Black" w:cs="Arial Black"/>
      <w:spacing w:val="-25"/>
      <w:sz w:val="32"/>
      <w:szCs w:val="32"/>
      <w:lang w:eastAsia="it-IT"/>
    </w:rPr>
  </w:style>
  <w:style w:type="paragraph" w:customStyle="1" w:styleId="Default">
    <w:name w:val="Default"/>
    <w:rsid w:val="003A5EA9"/>
    <w:pPr>
      <w:widowControl/>
      <w:adjustRightInd w:val="0"/>
    </w:pPr>
    <w:rPr>
      <w:rFonts w:ascii="Times New Roman" w:eastAsia="Times New Roman" w:hAnsi="Times New Roman" w:cs="Times New Roman"/>
      <w:color w:val="000000"/>
      <w:sz w:val="24"/>
      <w:szCs w:val="24"/>
      <w:lang w:val="it-IT"/>
    </w:rPr>
  </w:style>
  <w:style w:type="character" w:customStyle="1" w:styleId="normaltextrun">
    <w:name w:val="normaltextrun"/>
    <w:rsid w:val="003A5EA9"/>
  </w:style>
  <w:style w:type="character" w:customStyle="1" w:styleId="spellingerror">
    <w:name w:val="spellingerror"/>
    <w:rsid w:val="003A5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hyperlink" Target="mailto:rmis09100b@pec.istruzione.it" TargetMode="External"/><Relationship Id="rId2" Type="http://schemas.openxmlformats.org/officeDocument/2006/relationships/hyperlink" Target="mailto:rmis09100b@istruzione.it"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F5CD72-4C85-483E-B8E6-49D3CCFA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547</Words>
  <Characters>3122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 FERRARA</dc:creator>
  <cp:lastModifiedBy>OEM</cp:lastModifiedBy>
  <cp:revision>4</cp:revision>
  <dcterms:created xsi:type="dcterms:W3CDTF">2023-06-12T08:39:00Z</dcterms:created>
  <dcterms:modified xsi:type="dcterms:W3CDTF">2023-06-12T13:15:00Z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2021-04-01T00:00:00Z</vt:filetime>
  </property>
  <property fmtid="{D5CDD505-2E9C-101B-9397-08002B2CF9AE}" pid="3" name="Creator">
    <vt:lpwstr>Microsoft® Word per Microsoft 365</vt:lpwstr>
  </property>
  <property fmtid="{D5CDD505-2E9C-101B-9397-08002B2CF9AE}" pid="4" name="LastSaved">
    <vt:filetime>2021-04-07T00:00:00Z</vt:filetime>
  </property>
</Properties>
</file>