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9031F2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9031F2" w:rsidP="009031F2">
      <w:pPr>
        <w:adjustRightInd w:val="0"/>
        <w:ind w:left="432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2358DA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>BS</w:t>
      </w:r>
    </w:p>
    <w:p w:rsidR="009031F2" w:rsidRDefault="009031F2" w:rsidP="003A5EA9">
      <w:pPr>
        <w:adjustRightInd w:val="0"/>
        <w:spacing w:line="360" w:lineRule="auto"/>
        <w:rPr>
          <w:b/>
          <w:color w:val="000000"/>
          <w:szCs w:val="24"/>
        </w:rPr>
      </w:pP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9031F2">
        <w:rPr>
          <w:color w:val="000000"/>
          <w:szCs w:val="24"/>
        </w:rPr>
        <w:t>. Raffaello Greco (in sostituzione della Prof.ssa Romano)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9031F2">
        <w:rPr>
          <w:color w:val="000000"/>
          <w:szCs w:val="24"/>
        </w:rPr>
        <w:t xml:space="preserve"> Disegno e Storia dell’Arte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9031F2" w:rsidP="00CE3B31">
      <w:pPr>
        <w:jc w:val="both"/>
        <w:rPr>
          <w:b/>
          <w:color w:val="000000"/>
          <w:sz w:val="20"/>
        </w:rPr>
      </w:pPr>
      <w:r>
        <w:rPr>
          <w:i/>
        </w:rPr>
        <w:t>L</w:t>
      </w:r>
      <w:r w:rsidRPr="00E22229">
        <w:rPr>
          <w:i/>
        </w:rPr>
        <w:t>a classe è composta</w:t>
      </w:r>
      <w:r w:rsidR="002358DA">
        <w:rPr>
          <w:i/>
        </w:rPr>
        <w:t xml:space="preserve"> da cinque</w:t>
      </w:r>
      <w:r w:rsidR="00CE3B31">
        <w:rPr>
          <w:i/>
        </w:rPr>
        <w:t xml:space="preserve"> studentesse e </w:t>
      </w:r>
      <w:r w:rsidR="002358DA">
        <w:rPr>
          <w:i/>
        </w:rPr>
        <w:t>undici</w:t>
      </w:r>
      <w:r w:rsidRPr="00E22229">
        <w:rPr>
          <w:i/>
        </w:rPr>
        <w:t xml:space="preserve"> studenti</w:t>
      </w:r>
      <w:r w:rsidR="002358DA">
        <w:rPr>
          <w:i/>
        </w:rPr>
        <w:t>, altri due studenti hanno frequentato il quarto anno negli USA</w:t>
      </w:r>
      <w:r w:rsidRPr="00E22229">
        <w:rPr>
          <w:i/>
        </w:rPr>
        <w:t>. La classe si presenta</w:t>
      </w:r>
      <w:r w:rsidR="002358DA">
        <w:rPr>
          <w:i/>
        </w:rPr>
        <w:t xml:space="preserve"> a fine anno </w:t>
      </w:r>
      <w:r w:rsidRPr="00E22229">
        <w:rPr>
          <w:i/>
        </w:rPr>
        <w:t>vivace e</w:t>
      </w:r>
      <w:r w:rsidR="002358DA">
        <w:rPr>
          <w:i/>
        </w:rPr>
        <w:t xml:space="preserve"> mediamente</w:t>
      </w:r>
      <w:r w:rsidRPr="00E22229">
        <w:rPr>
          <w:i/>
        </w:rPr>
        <w:t xml:space="preserve"> interessata</w:t>
      </w:r>
      <w:r w:rsidR="009B6CA0">
        <w:rPr>
          <w:i/>
        </w:rPr>
        <w:t>;</w:t>
      </w:r>
      <w:r w:rsidR="002358DA">
        <w:rPr>
          <w:i/>
        </w:rPr>
        <w:t xml:space="preserve"> alcuni</w:t>
      </w:r>
      <w:r w:rsidR="009B6CA0">
        <w:rPr>
          <w:i/>
        </w:rPr>
        <w:t xml:space="preserve"> imparano</w:t>
      </w:r>
      <w:r w:rsidR="001C4070">
        <w:rPr>
          <w:i/>
        </w:rPr>
        <w:t xml:space="preserve"> </w:t>
      </w:r>
      <w:r w:rsidR="002358DA">
        <w:rPr>
          <w:i/>
        </w:rPr>
        <w:t>per conseguire solidi risultati</w:t>
      </w:r>
      <w:r w:rsidR="008252E0">
        <w:rPr>
          <w:i/>
        </w:rPr>
        <w:t xml:space="preserve"> e segu</w:t>
      </w:r>
      <w:r w:rsidR="009B6CA0">
        <w:rPr>
          <w:i/>
        </w:rPr>
        <w:t>ono</w:t>
      </w:r>
      <w:r w:rsidR="001C4070">
        <w:rPr>
          <w:i/>
        </w:rPr>
        <w:t xml:space="preserve"> con attenzion</w:t>
      </w:r>
      <w:r w:rsidR="008252E0">
        <w:rPr>
          <w:i/>
        </w:rPr>
        <w:t xml:space="preserve">e, </w:t>
      </w:r>
      <w:r w:rsidR="001C4070">
        <w:rPr>
          <w:i/>
        </w:rPr>
        <w:t xml:space="preserve">molti </w:t>
      </w:r>
      <w:r w:rsidR="008252E0">
        <w:rPr>
          <w:i/>
        </w:rPr>
        <w:t xml:space="preserve">imparano </w:t>
      </w:r>
      <w:r w:rsidR="002358DA">
        <w:rPr>
          <w:i/>
        </w:rPr>
        <w:t>parzialmente</w:t>
      </w:r>
      <w:r w:rsidR="009B6CA0">
        <w:rPr>
          <w:i/>
        </w:rPr>
        <w:t xml:space="preserve"> e non seguono attentamente</w:t>
      </w:r>
      <w:r w:rsidR="001C4070">
        <w:rPr>
          <w:i/>
        </w:rPr>
        <w:t xml:space="preserve">. </w:t>
      </w:r>
      <w:r w:rsidR="00CE3B31">
        <w:rPr>
          <w:i/>
        </w:rPr>
        <w:t>In linea con la programmazione dipartimentale sono stati svolti argomenti teorici riguardanti la Storia dell’Arte (scultura, architettura e pittura</w:t>
      </w:r>
      <w:r w:rsidR="008252E0">
        <w:rPr>
          <w:i/>
        </w:rPr>
        <w:t>:</w:t>
      </w:r>
      <w:r w:rsidR="001C4070">
        <w:rPr>
          <w:i/>
        </w:rPr>
        <w:t xml:space="preserve"> da</w:t>
      </w:r>
      <w:r w:rsidR="002358DA">
        <w:rPr>
          <w:i/>
        </w:rPr>
        <w:t>l Rinascimento al Romanticismo</w:t>
      </w:r>
      <w:r w:rsidR="00CE3B31">
        <w:rPr>
          <w:i/>
        </w:rPr>
        <w:t>) e p</w:t>
      </w:r>
      <w:r w:rsidR="001C4070">
        <w:rPr>
          <w:i/>
        </w:rPr>
        <w:t>ratici riguardanti il D</w:t>
      </w:r>
      <w:r w:rsidR="00CE3B31">
        <w:rPr>
          <w:i/>
        </w:rPr>
        <w:t>isegno (p</w:t>
      </w:r>
      <w:r w:rsidR="002358DA">
        <w:rPr>
          <w:i/>
        </w:rPr>
        <w:t>rospettiva</w:t>
      </w:r>
      <w:r w:rsidR="00CE3B31">
        <w:rPr>
          <w:i/>
        </w:rPr>
        <w:t>)</w:t>
      </w:r>
      <w:r w:rsidR="008252E0">
        <w:rPr>
          <w:i/>
        </w:rPr>
        <w:t>; gli argomenti che a inizio anno si era previsto di trattare sono stati trattati, in alcuni casi eliminando specifiche opere artistiche.</w:t>
      </w:r>
      <w:r w:rsidR="00CE3B31">
        <w:rPr>
          <w:i/>
        </w:rPr>
        <w:t xml:space="preserve"> Nessuno studente ha riportato carenze né nel primo quadrimestre, né nel secondo</w:t>
      </w:r>
      <w:r w:rsidR="002358DA">
        <w:rPr>
          <w:i/>
        </w:rPr>
        <w:t>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Conoscenza della Storia dell’Arte in riferimento ai periodi artistici trattati</w:t>
      </w:r>
      <w:r w:rsidR="003A5EA9" w:rsidRPr="00D21307">
        <w:rPr>
          <w:b/>
        </w:rPr>
        <w:t>.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Conoscenza delle tecniche grafiche del Disegno in riferimento alle tecniche trattate</w:t>
      </w:r>
      <w:r w:rsidR="003A5EA9" w:rsidRPr="00D21307">
        <w:rPr>
          <w:b/>
        </w:rPr>
        <w:t>.</w:t>
      </w:r>
    </w:p>
    <w:p w:rsidR="003A5EA9" w:rsidRDefault="00CE3B3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</w:t>
      </w:r>
      <w:r w:rsidR="00110BE1">
        <w:rPr>
          <w:b/>
        </w:rPr>
        <w:t xml:space="preserve"> </w:t>
      </w:r>
      <w:r>
        <w:rPr>
          <w:b/>
        </w:rPr>
        <w:t xml:space="preserve">teoriche </w:t>
      </w:r>
      <w:r w:rsidR="00110BE1">
        <w:rPr>
          <w:b/>
        </w:rPr>
        <w:t>storico-artistiche</w:t>
      </w:r>
      <w:r w:rsidR="003A5EA9" w:rsidRPr="00D21307">
        <w:rPr>
          <w:b/>
        </w:rPr>
        <w:t>.</w:t>
      </w:r>
    </w:p>
    <w:p w:rsidR="00110BE1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 pratiche di Disegno</w:t>
      </w:r>
      <w:r w:rsidR="00CE3B31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Libro di testo in formato cartaceo e digitale</w:t>
      </w:r>
      <w:r w:rsidR="003A5EA9" w:rsidRPr="00D21307">
        <w:rPr>
          <w:b/>
        </w:rPr>
        <w:t>.</w:t>
      </w:r>
    </w:p>
    <w:p w:rsidR="009B6CA0" w:rsidRPr="009B6CA0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Spiegazioni video della Zanichelli</w:t>
      </w:r>
      <w:r w:rsidR="009B6CA0">
        <w:rPr>
          <w:b/>
        </w:rPr>
        <w:t>.</w:t>
      </w:r>
    </w:p>
    <w:p w:rsidR="008252E0" w:rsidRDefault="008252E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Default="009B6CA0" w:rsidP="003A5EA9">
      <w:pPr>
        <w:jc w:val="both"/>
        <w:rPr>
          <w:color w:val="000000"/>
          <w:szCs w:val="24"/>
        </w:rPr>
      </w:pPr>
    </w:p>
    <w:p w:rsidR="009B6CA0" w:rsidRPr="00151D1D" w:rsidRDefault="009B6CA0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lastRenderedPageBreak/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9031F2" w:rsidRDefault="009031F2" w:rsidP="009031F2">
      <w:pPr>
        <w:rPr>
          <w:b/>
          <w:color w:val="000000"/>
          <w:szCs w:val="24"/>
        </w:rPr>
      </w:pPr>
    </w:p>
    <w:p w:rsidR="009031F2" w:rsidRPr="00E22229" w:rsidRDefault="009031F2" w:rsidP="008252E0">
      <w:pPr>
        <w:jc w:val="both"/>
        <w:rPr>
          <w:i/>
        </w:rPr>
      </w:pPr>
      <w:r>
        <w:rPr>
          <w:i/>
        </w:rPr>
        <w:t>N</w:t>
      </w:r>
      <w:r w:rsidRPr="00E22229">
        <w:rPr>
          <w:i/>
        </w:rPr>
        <w:t xml:space="preserve">el corso dell’anno </w:t>
      </w:r>
      <w:r w:rsidR="008252E0">
        <w:rPr>
          <w:i/>
        </w:rPr>
        <w:t>sono stati</w:t>
      </w:r>
      <w:r w:rsidRPr="00E22229">
        <w:rPr>
          <w:i/>
        </w:rPr>
        <w:t xml:space="preserve"> utilizzati gli strumenti messi a disposizione dalla scuola: LIM, Classroom Google, lezioni </w:t>
      </w:r>
      <w:r>
        <w:rPr>
          <w:i/>
        </w:rPr>
        <w:t>frontali in presenza</w:t>
      </w:r>
      <w:r w:rsidRPr="00E22229">
        <w:rPr>
          <w:i/>
        </w:rPr>
        <w:t>.</w:t>
      </w:r>
    </w:p>
    <w:p w:rsidR="009031F2" w:rsidRPr="00E22229" w:rsidRDefault="008252E0" w:rsidP="008252E0">
      <w:pPr>
        <w:jc w:val="both"/>
        <w:rPr>
          <w:i/>
        </w:rPr>
      </w:pPr>
      <w:r>
        <w:rPr>
          <w:i/>
        </w:rPr>
        <w:t>Si è seguito</w:t>
      </w:r>
      <w:r w:rsidR="009031F2" w:rsidRPr="00E22229">
        <w:rPr>
          <w:i/>
        </w:rPr>
        <w:t xml:space="preserve"> per quanto riguarda la Storia dell’Art</w:t>
      </w:r>
      <w:r>
        <w:rPr>
          <w:i/>
        </w:rPr>
        <w:t>e il libro di testo, analizzandone il metodo espositivo e gli argomenti</w:t>
      </w:r>
      <w:r w:rsidR="00C2763B">
        <w:rPr>
          <w:i/>
        </w:rPr>
        <w:t xml:space="preserve"> </w:t>
      </w:r>
      <w:r w:rsidR="009031F2" w:rsidRPr="00E22229">
        <w:rPr>
          <w:i/>
        </w:rPr>
        <w:t>in classe</w:t>
      </w:r>
      <w:r w:rsidR="00C2763B">
        <w:rPr>
          <w:i/>
        </w:rPr>
        <w:t>,</w:t>
      </w:r>
      <w:r w:rsidR="009031F2" w:rsidRPr="00E22229">
        <w:rPr>
          <w:i/>
        </w:rPr>
        <w:t xml:space="preserve"> così d</w:t>
      </w:r>
      <w:r w:rsidR="00C2763B">
        <w:rPr>
          <w:i/>
        </w:rPr>
        <w:t>a poter fornire agli studenti le</w:t>
      </w:r>
      <w:r w:rsidR="009031F2" w:rsidRPr="00E22229">
        <w:rPr>
          <w:i/>
        </w:rPr>
        <w:t xml:space="preserve"> capacità di </w:t>
      </w:r>
      <w:r w:rsidR="00C2763B">
        <w:rPr>
          <w:i/>
        </w:rPr>
        <w:t>ritrovare a casa ciò di cui si era parlato in aula</w:t>
      </w:r>
      <w:r w:rsidR="009031F2" w:rsidRPr="00E22229">
        <w:rPr>
          <w:i/>
        </w:rPr>
        <w:t>.</w:t>
      </w:r>
    </w:p>
    <w:p w:rsidR="009031F2" w:rsidRPr="00E22229" w:rsidRDefault="008252E0" w:rsidP="008252E0">
      <w:pPr>
        <w:jc w:val="both"/>
        <w:rPr>
          <w:i/>
        </w:rPr>
      </w:pPr>
      <w:r>
        <w:rPr>
          <w:i/>
        </w:rPr>
        <w:t>Sono stati</w:t>
      </w:r>
      <w:r w:rsidR="009031F2" w:rsidRPr="00E22229">
        <w:rPr>
          <w:i/>
        </w:rPr>
        <w:t xml:space="preserve"> caric</w:t>
      </w:r>
      <w:r w:rsidR="00C2763B">
        <w:rPr>
          <w:i/>
        </w:rPr>
        <w:t xml:space="preserve">ati schemi e video su </w:t>
      </w:r>
      <w:r w:rsidR="009031F2">
        <w:rPr>
          <w:i/>
        </w:rPr>
        <w:t>Google</w:t>
      </w:r>
      <w:r w:rsidR="00C2763B">
        <w:rPr>
          <w:i/>
        </w:rPr>
        <w:t xml:space="preserve"> Classroom</w:t>
      </w:r>
      <w:r w:rsidR="009031F2">
        <w:rPr>
          <w:i/>
        </w:rPr>
        <w:t xml:space="preserve"> </w:t>
      </w:r>
      <w:r w:rsidR="009031F2" w:rsidRPr="00E22229">
        <w:rPr>
          <w:i/>
        </w:rPr>
        <w:t>per l’approfondimento e il potenziamento delle conoscenze.</w:t>
      </w:r>
    </w:p>
    <w:p w:rsidR="009031F2" w:rsidRDefault="008252E0" w:rsidP="008252E0">
      <w:pPr>
        <w:jc w:val="both"/>
        <w:rPr>
          <w:i/>
        </w:rPr>
      </w:pPr>
      <w:r>
        <w:rPr>
          <w:i/>
        </w:rPr>
        <w:t>Per Disegno è stata</w:t>
      </w:r>
      <w:r w:rsidR="009031F2">
        <w:rPr>
          <w:i/>
        </w:rPr>
        <w:t xml:space="preserve"> spiegata ogni tavola da realizz</w:t>
      </w:r>
      <w:r>
        <w:rPr>
          <w:i/>
        </w:rPr>
        <w:t>are alla lavagna prima di essere</w:t>
      </w:r>
      <w:r w:rsidR="009031F2" w:rsidRPr="00E22229">
        <w:rPr>
          <w:i/>
        </w:rPr>
        <w:t xml:space="preserve"> assegnata agli</w:t>
      </w:r>
      <w:r w:rsidR="009031F2">
        <w:rPr>
          <w:i/>
        </w:rPr>
        <w:t xml:space="preserve"> </w:t>
      </w:r>
      <w:r w:rsidR="00C2763B">
        <w:rPr>
          <w:i/>
        </w:rPr>
        <w:t>alunni; le tavole sono poi state corrette tarmite Google Classroom e spesso in classe.</w:t>
      </w:r>
    </w:p>
    <w:p w:rsidR="003A5EA9" w:rsidRPr="00B51DD5" w:rsidRDefault="003A5EA9" w:rsidP="003A5EA9">
      <w:pPr>
        <w:pStyle w:val="Corpodel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Esercitazioni di Disegno con correzione bisettimanale tramite Classroom</w:t>
      </w:r>
      <w:r w:rsidR="003A5EA9" w:rsidRPr="00D21307">
        <w:rPr>
          <w:b/>
        </w:rPr>
        <w:t>.</w:t>
      </w:r>
    </w:p>
    <w:p w:rsidR="003A5EA9" w:rsidRDefault="003A5EA9" w:rsidP="003A5EA9">
      <w:pPr>
        <w:pStyle w:val="Corpodel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Classroom istituzionale Papareschi</w:t>
      </w:r>
      <w:r w:rsidR="003A5EA9" w:rsidRPr="00D21307">
        <w:rPr>
          <w:b/>
        </w:rPr>
        <w:t>.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E-mail istituzionale Papareschi</w:t>
      </w:r>
      <w:r w:rsidR="003A5EA9" w:rsidRPr="00D21307">
        <w:rPr>
          <w:b/>
        </w:rPr>
        <w:t>.</w:t>
      </w:r>
    </w:p>
    <w:p w:rsidR="003A5EA9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Registro elettronico Spaggiari</w:t>
      </w:r>
      <w:r w:rsidR="003A5EA9"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Interrogazioni programmate</w:t>
      </w:r>
      <w:r w:rsidR="003A5EA9" w:rsidRPr="00D21307">
        <w:rPr>
          <w:b/>
        </w:rPr>
        <w:t>.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Mappe concettuali</w:t>
      </w:r>
      <w:r w:rsidR="003A5EA9" w:rsidRPr="00D21307">
        <w:rPr>
          <w:b/>
        </w:rPr>
        <w:t>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Spiegazioni video </w:t>
      </w:r>
      <w:r w:rsidR="00110BE1">
        <w:rPr>
          <w:b/>
        </w:rPr>
        <w:t xml:space="preserve">della </w:t>
      </w:r>
      <w:r>
        <w:rPr>
          <w:b/>
        </w:rPr>
        <w:t>Zanichelli</w:t>
      </w:r>
      <w:r w:rsidR="003A5EA9"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9B6CA0">
        <w:rPr>
          <w:b/>
          <w:color w:val="000000"/>
          <w:szCs w:val="24"/>
        </w:rPr>
        <w:t>4</w:t>
      </w:r>
      <w:r w:rsidR="003D12CF">
        <w:rPr>
          <w:b/>
          <w:color w:val="000000"/>
          <w:szCs w:val="24"/>
        </w:rPr>
        <w:t xml:space="preserve"> di Storia dell’Arte.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>Modalità di verifica formativa</w:t>
      </w:r>
    </w:p>
    <w:p w:rsidR="003A5EA9" w:rsidRPr="009B6CA0" w:rsidRDefault="003D12CF" w:rsidP="009B6CA0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Verifiche orali di Storia dell’Arte</w:t>
      </w:r>
      <w:r w:rsidR="003A5EA9" w:rsidRPr="00D21307">
        <w:rPr>
          <w:b/>
        </w:rPr>
        <w:t>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Esercitazioni di Disegno</w:t>
      </w:r>
      <w:r w:rsidR="003A5EA9" w:rsidRPr="00D21307">
        <w:rPr>
          <w:b/>
        </w:rPr>
        <w:t>.</w:t>
      </w:r>
    </w:p>
    <w:p w:rsidR="009B6CA0" w:rsidRPr="009B6CA0" w:rsidRDefault="009B6CA0" w:rsidP="009B6CA0">
      <w:pPr>
        <w:pStyle w:val="Corpodel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 raggiunte</w:t>
      </w:r>
      <w:r w:rsidR="003A5EA9" w:rsidRPr="00D21307">
        <w:rPr>
          <w:b/>
        </w:rPr>
        <w:t>.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Conoscenze acquisite</w:t>
      </w:r>
      <w:r w:rsidR="003A5EA9" w:rsidRPr="00D21307">
        <w:rPr>
          <w:b/>
        </w:rPr>
        <w:t>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Partecipazione</w:t>
      </w:r>
      <w:r w:rsidR="003A5EA9" w:rsidRPr="00D21307">
        <w:rPr>
          <w:b/>
        </w:rPr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501BE" w:rsidRDefault="003501BE" w:rsidP="003501BE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 06-06-2023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3501BE" w:rsidRDefault="003501BE" w:rsidP="003501B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47883" w:rsidRPr="003E1E65" w:rsidRDefault="00647883" w:rsidP="003501BE">
      <w:pPr>
        <w:ind w:left="720"/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7E" w:rsidRDefault="0032037E" w:rsidP="003E1E65">
      <w:r>
        <w:separator/>
      </w:r>
    </w:p>
  </w:endnote>
  <w:endnote w:type="continuationSeparator" w:id="1">
    <w:p w:rsidR="0032037E" w:rsidRDefault="0032037E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355033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355033" w:rsidRPr="003E1E65">
      <w:rPr>
        <w:i/>
        <w:sz w:val="16"/>
      </w:rPr>
      <w:fldChar w:fldCharType="separate"/>
    </w:r>
    <w:r w:rsidR="0018730F">
      <w:rPr>
        <w:i/>
        <w:noProof/>
        <w:sz w:val="16"/>
      </w:rPr>
      <w:t>2</w:t>
    </w:r>
    <w:r w:rsidR="00355033" w:rsidRPr="003E1E65">
      <w:rPr>
        <w:i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7E" w:rsidRDefault="0032037E" w:rsidP="003E1E65">
      <w:r>
        <w:separator/>
      </w:r>
    </w:p>
  </w:footnote>
  <w:footnote w:type="continuationSeparator" w:id="1">
    <w:p w:rsidR="0032037E" w:rsidRDefault="0032037E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76211B" w:rsidRDefault="0076211B" w:rsidP="007621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7C73"/>
    <w:rsid w:val="00110BE1"/>
    <w:rsid w:val="00147F28"/>
    <w:rsid w:val="0018730F"/>
    <w:rsid w:val="001C4070"/>
    <w:rsid w:val="002358DA"/>
    <w:rsid w:val="00274DF3"/>
    <w:rsid w:val="002D05E8"/>
    <w:rsid w:val="002D1441"/>
    <w:rsid w:val="002D15CD"/>
    <w:rsid w:val="00310CAB"/>
    <w:rsid w:val="0032037E"/>
    <w:rsid w:val="00333326"/>
    <w:rsid w:val="003501BE"/>
    <w:rsid w:val="00355033"/>
    <w:rsid w:val="00380A87"/>
    <w:rsid w:val="003A5EA9"/>
    <w:rsid w:val="003D12CF"/>
    <w:rsid w:val="003D7332"/>
    <w:rsid w:val="003E1E65"/>
    <w:rsid w:val="00431708"/>
    <w:rsid w:val="004340A5"/>
    <w:rsid w:val="004706F9"/>
    <w:rsid w:val="004D3F79"/>
    <w:rsid w:val="004D56E6"/>
    <w:rsid w:val="005B0487"/>
    <w:rsid w:val="005F2698"/>
    <w:rsid w:val="0062088A"/>
    <w:rsid w:val="00637243"/>
    <w:rsid w:val="00647883"/>
    <w:rsid w:val="006808E3"/>
    <w:rsid w:val="006A3AC1"/>
    <w:rsid w:val="006F3779"/>
    <w:rsid w:val="0076211B"/>
    <w:rsid w:val="007E5110"/>
    <w:rsid w:val="00802034"/>
    <w:rsid w:val="008114E6"/>
    <w:rsid w:val="008252E0"/>
    <w:rsid w:val="0084174E"/>
    <w:rsid w:val="00881BCB"/>
    <w:rsid w:val="00887C73"/>
    <w:rsid w:val="008E71A2"/>
    <w:rsid w:val="0090149B"/>
    <w:rsid w:val="009031F2"/>
    <w:rsid w:val="00921561"/>
    <w:rsid w:val="009259FE"/>
    <w:rsid w:val="009B6CA0"/>
    <w:rsid w:val="009C486A"/>
    <w:rsid w:val="00AD3C18"/>
    <w:rsid w:val="00AE01C5"/>
    <w:rsid w:val="00B5486B"/>
    <w:rsid w:val="00B6460C"/>
    <w:rsid w:val="00BA7F6F"/>
    <w:rsid w:val="00C2763B"/>
    <w:rsid w:val="00CE3B31"/>
    <w:rsid w:val="00CF2649"/>
    <w:rsid w:val="00D3326B"/>
    <w:rsid w:val="00D952D7"/>
    <w:rsid w:val="00EB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raffaello.greco</cp:lastModifiedBy>
  <cp:revision>5</cp:revision>
  <dcterms:created xsi:type="dcterms:W3CDTF">2023-06-06T13:27:00Z</dcterms:created>
  <dcterms:modified xsi:type="dcterms:W3CDTF">2023-06-06T14:43:00Z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