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37EF0" w14:textId="77777777" w:rsidR="007E5110" w:rsidRDefault="007E5110">
      <w:pPr>
        <w:pStyle w:val="Corpotesto"/>
        <w:rPr>
          <w:rFonts w:ascii="Times New Roman"/>
          <w:sz w:val="10"/>
        </w:rPr>
        <w:sectPr w:rsidR="007E5110" w:rsidSect="009259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14:paraId="26B989EA" w14:textId="77777777" w:rsidR="0090149B" w:rsidRDefault="00F30A78" w:rsidP="0090149B">
      <w:pPr>
        <w:jc w:val="center"/>
        <w:rPr>
          <w:b/>
          <w:szCs w:val="24"/>
        </w:rPr>
      </w:pPr>
      <w:r>
        <w:rPr>
          <w:b/>
          <w:szCs w:val="24"/>
        </w:rPr>
        <w:t>ANNO SCOLASTICO 2023/2024</w:t>
      </w:r>
    </w:p>
    <w:p w14:paraId="36ECAFD9" w14:textId="77777777" w:rsidR="0090149B" w:rsidRDefault="0090149B" w:rsidP="0090149B">
      <w:pPr>
        <w:jc w:val="center"/>
        <w:rPr>
          <w:szCs w:val="24"/>
        </w:rPr>
      </w:pPr>
    </w:p>
    <w:p w14:paraId="3122E981" w14:textId="77777777" w:rsidR="0090149B" w:rsidRDefault="0090149B" w:rsidP="0090149B">
      <w:pPr>
        <w:jc w:val="center"/>
        <w:rPr>
          <w:b/>
          <w:szCs w:val="24"/>
        </w:rPr>
      </w:pPr>
      <w:r>
        <w:rPr>
          <w:b/>
          <w:szCs w:val="24"/>
        </w:rPr>
        <w:t xml:space="preserve">VERBALE </w:t>
      </w:r>
      <w:r>
        <w:rPr>
          <w:b/>
          <w:caps/>
          <w:szCs w:val="24"/>
        </w:rPr>
        <w:t>dEL dipartimento</w:t>
      </w:r>
      <w:r>
        <w:rPr>
          <w:b/>
          <w:szCs w:val="24"/>
        </w:rPr>
        <w:t xml:space="preserve"> DI </w:t>
      </w:r>
      <w:r w:rsidR="00D3450C">
        <w:rPr>
          <w:b/>
          <w:szCs w:val="24"/>
        </w:rPr>
        <w:t xml:space="preserve">RELIGIONE C. </w:t>
      </w:r>
      <w:r>
        <w:rPr>
          <w:b/>
          <w:szCs w:val="24"/>
        </w:rPr>
        <w:t xml:space="preserve">N° </w:t>
      </w:r>
      <w:r w:rsidR="00E4739E">
        <w:rPr>
          <w:b/>
          <w:szCs w:val="24"/>
        </w:rPr>
        <w:t>1</w:t>
      </w:r>
    </w:p>
    <w:p w14:paraId="2364D341" w14:textId="77777777" w:rsidR="0090149B" w:rsidRDefault="0090149B" w:rsidP="0090149B">
      <w:pPr>
        <w:rPr>
          <w:szCs w:val="24"/>
        </w:rPr>
      </w:pPr>
    </w:p>
    <w:p w14:paraId="6E0932D6" w14:textId="77777777" w:rsidR="0090149B" w:rsidRDefault="00F30A78" w:rsidP="0090149B">
      <w:pPr>
        <w:pStyle w:val="Corpodeltesto2"/>
        <w:jc w:val="center"/>
        <w:rPr>
          <w:b/>
          <w:szCs w:val="24"/>
        </w:rPr>
      </w:pPr>
      <w:r>
        <w:rPr>
          <w:b/>
          <w:szCs w:val="24"/>
        </w:rPr>
        <w:t>DATA: 06/09/2023</w:t>
      </w:r>
    </w:p>
    <w:p w14:paraId="71F02DDB" w14:textId="77777777" w:rsidR="0090149B" w:rsidRDefault="0090149B" w:rsidP="0090149B">
      <w:pPr>
        <w:rPr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141"/>
      </w:tblGrid>
      <w:tr w:rsidR="0090149B" w14:paraId="0167DAF9" w14:textId="77777777" w:rsidTr="005A5B7D">
        <w:trPr>
          <w:trHeight w:val="361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C1CFA" w14:textId="77777777" w:rsidR="0090149B" w:rsidRDefault="0090149B" w:rsidP="005A5B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Ora inizio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6463" w14:textId="77777777" w:rsidR="0090149B" w:rsidRDefault="001E0570" w:rsidP="00364D8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</w:tr>
      <w:tr w:rsidR="0090149B" w14:paraId="65818B9E" w14:textId="77777777" w:rsidTr="005A5B7D">
        <w:trPr>
          <w:trHeight w:val="337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2DFE" w14:textId="77777777" w:rsidR="0090149B" w:rsidRDefault="0090149B" w:rsidP="005A5B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Ora fine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3134" w14:textId="77777777" w:rsidR="0090149B" w:rsidRDefault="001E0570" w:rsidP="00364D8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10,30</w:t>
            </w:r>
          </w:p>
        </w:tc>
      </w:tr>
      <w:tr w:rsidR="0090149B" w14:paraId="5E50FF41" w14:textId="77777777" w:rsidTr="005A5B7D">
        <w:trPr>
          <w:trHeight w:val="361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07F6" w14:textId="77777777" w:rsidR="0090149B" w:rsidRDefault="0090149B" w:rsidP="005A5B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Tot. N. Ore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40DB" w14:textId="77777777" w:rsidR="0090149B" w:rsidRDefault="00D3450C" w:rsidP="00364D8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1h e 30 min</w:t>
            </w:r>
          </w:p>
        </w:tc>
      </w:tr>
      <w:tr w:rsidR="0090149B" w14:paraId="1CBA8A54" w14:textId="77777777" w:rsidTr="005A5B7D">
        <w:trPr>
          <w:trHeight w:val="361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D3774" w14:textId="77777777" w:rsidR="0090149B" w:rsidRDefault="0090149B" w:rsidP="005A5B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SEDE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4AFC" w14:textId="77777777" w:rsidR="0090149B" w:rsidRDefault="001E0570" w:rsidP="001E057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Sede centrale, </w:t>
            </w:r>
            <w:r w:rsidRPr="001E0570">
              <w:rPr>
                <w:b/>
                <w:szCs w:val="24"/>
              </w:rPr>
              <w:t>Via dei Papareschi 30A</w:t>
            </w:r>
          </w:p>
        </w:tc>
      </w:tr>
      <w:tr w:rsidR="005A5B7D" w14:paraId="1D75CE24" w14:textId="77777777" w:rsidTr="005A5B7D">
        <w:trPr>
          <w:trHeight w:val="361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77C1" w14:textId="77777777" w:rsidR="005A5B7D" w:rsidRDefault="005A5B7D" w:rsidP="005A5B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MODALITA’ TELEMATICA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0CA3" w14:textId="77777777" w:rsidR="005A5B7D" w:rsidRDefault="001E0570" w:rsidP="001E057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////</w:t>
            </w:r>
          </w:p>
        </w:tc>
      </w:tr>
    </w:tbl>
    <w:p w14:paraId="4B71F78B" w14:textId="77777777" w:rsidR="005A5B7D" w:rsidRDefault="005A5B7D" w:rsidP="0090149B">
      <w:pPr>
        <w:jc w:val="both"/>
        <w:rPr>
          <w:szCs w:val="24"/>
        </w:rPr>
      </w:pPr>
    </w:p>
    <w:p w14:paraId="6E327FBC" w14:textId="77777777" w:rsidR="007C783C" w:rsidRDefault="00E4739E" w:rsidP="0090149B">
      <w:pPr>
        <w:jc w:val="both"/>
        <w:rPr>
          <w:szCs w:val="24"/>
        </w:rPr>
      </w:pPr>
      <w:r>
        <w:rPr>
          <w:szCs w:val="24"/>
        </w:rPr>
        <w:t>Docenti presenti/assent</w:t>
      </w:r>
      <w:r w:rsidR="00F43F1D">
        <w:rPr>
          <w:szCs w:val="24"/>
        </w:rPr>
        <w:t>e</w:t>
      </w:r>
      <w:r w:rsidR="0090149B">
        <w:rPr>
          <w:szCs w:val="24"/>
        </w:rPr>
        <w:t xml:space="preserve">:  </w:t>
      </w:r>
    </w:p>
    <w:p w14:paraId="225B533F" w14:textId="77777777" w:rsidR="0090149B" w:rsidRDefault="0090149B" w:rsidP="0090149B">
      <w:pPr>
        <w:jc w:val="both"/>
        <w:rPr>
          <w:szCs w:val="24"/>
        </w:rPr>
      </w:pPr>
      <w:r>
        <w:rPr>
          <w:szCs w:val="24"/>
        </w:rPr>
        <w:t xml:space="preserve">   </w:t>
      </w:r>
    </w:p>
    <w:tbl>
      <w:tblPr>
        <w:tblW w:w="61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2552"/>
        <w:gridCol w:w="2409"/>
      </w:tblGrid>
      <w:tr w:rsidR="0090149B" w14:paraId="689316D9" w14:textId="77777777" w:rsidTr="00364D8A">
        <w:trPr>
          <w:trHeight w:val="25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6CC8" w14:textId="77777777" w:rsidR="0090149B" w:rsidRDefault="0090149B" w:rsidP="00364D8A">
            <w:pPr>
              <w:rPr>
                <w:szCs w:val="24"/>
              </w:rPr>
            </w:pPr>
            <w:r>
              <w:rPr>
                <w:szCs w:val="24"/>
              </w:rPr>
              <w:t>numero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06C8" w14:textId="77777777" w:rsidR="0090149B" w:rsidRDefault="0090149B" w:rsidP="00364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Nome/Cognome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FDD20" w14:textId="77777777" w:rsidR="0090149B" w:rsidRDefault="0090149B" w:rsidP="00364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Presente/assente</w:t>
            </w:r>
          </w:p>
        </w:tc>
      </w:tr>
      <w:tr w:rsidR="0090149B" w14:paraId="4BDEB2E3" w14:textId="77777777" w:rsidTr="00364D8A">
        <w:trPr>
          <w:trHeight w:val="255"/>
          <w:jc w:val="center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7758" w14:textId="77777777" w:rsidR="0090149B" w:rsidRDefault="0090149B" w:rsidP="0090149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561D" w14:textId="77777777" w:rsidR="0090149B" w:rsidRDefault="00D3450C" w:rsidP="00364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Guido Tracanna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78D26" w14:textId="77777777" w:rsidR="0090149B" w:rsidRDefault="007C783C" w:rsidP="00364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presente</w:t>
            </w:r>
          </w:p>
        </w:tc>
      </w:tr>
      <w:tr w:rsidR="0090149B" w14:paraId="6E89D9F3" w14:textId="77777777" w:rsidTr="00364D8A">
        <w:trPr>
          <w:trHeight w:val="255"/>
          <w:jc w:val="center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7E44" w14:textId="77777777" w:rsidR="0090149B" w:rsidRDefault="0090149B" w:rsidP="0090149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BB57" w14:textId="77777777" w:rsidR="0090149B" w:rsidRDefault="00D3450C" w:rsidP="00364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Chiara Oberti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0BAC5" w14:textId="77777777" w:rsidR="0090149B" w:rsidRDefault="00F30A78" w:rsidP="00364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presente</w:t>
            </w:r>
          </w:p>
        </w:tc>
      </w:tr>
      <w:tr w:rsidR="0090149B" w14:paraId="53B25400" w14:textId="77777777" w:rsidTr="00364D8A">
        <w:trPr>
          <w:trHeight w:val="255"/>
          <w:jc w:val="center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3CEF" w14:textId="77777777" w:rsidR="0090149B" w:rsidRDefault="0090149B" w:rsidP="0090149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67D4" w14:textId="77777777" w:rsidR="0090149B" w:rsidRDefault="00F30A78" w:rsidP="00364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Mirko Calcioli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E5030A" w14:textId="77777777" w:rsidR="0090149B" w:rsidRDefault="00F30A78" w:rsidP="00364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7C783C" w:rsidRPr="007C783C">
              <w:rPr>
                <w:szCs w:val="24"/>
              </w:rPr>
              <w:t>resente</w:t>
            </w:r>
          </w:p>
        </w:tc>
      </w:tr>
      <w:tr w:rsidR="0090149B" w14:paraId="0D260024" w14:textId="77777777" w:rsidTr="00364D8A">
        <w:trPr>
          <w:trHeight w:val="255"/>
          <w:jc w:val="center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54C5" w14:textId="77777777" w:rsidR="0090149B" w:rsidRDefault="0090149B" w:rsidP="0090149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026D" w14:textId="65ADF27A" w:rsidR="0090149B" w:rsidRDefault="00EB5A93" w:rsidP="00F30A78">
            <w:pPr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proofErr w:type="spellStart"/>
            <w:r>
              <w:rPr>
                <w:szCs w:val="24"/>
              </w:rPr>
              <w:t>Pasciutti</w:t>
            </w:r>
            <w:proofErr w:type="spellEnd"/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FBE8FC" w14:textId="24A88B8D" w:rsidR="0090149B" w:rsidRDefault="00EB5A93" w:rsidP="00364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assente</w:t>
            </w:r>
          </w:p>
        </w:tc>
      </w:tr>
      <w:tr w:rsidR="0090149B" w14:paraId="7FBBC053" w14:textId="77777777" w:rsidTr="00364D8A">
        <w:trPr>
          <w:trHeight w:val="255"/>
          <w:jc w:val="center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0A79" w14:textId="77777777" w:rsidR="0090149B" w:rsidRDefault="0090149B" w:rsidP="0090149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6991" w14:textId="77777777" w:rsidR="0090149B" w:rsidRDefault="0090149B" w:rsidP="00364D8A">
            <w:pPr>
              <w:jc w:val="center"/>
              <w:rPr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4E6ED" w14:textId="77777777" w:rsidR="0090149B" w:rsidRDefault="0090149B" w:rsidP="00364D8A">
            <w:pPr>
              <w:jc w:val="center"/>
              <w:rPr>
                <w:szCs w:val="24"/>
              </w:rPr>
            </w:pPr>
          </w:p>
        </w:tc>
      </w:tr>
      <w:tr w:rsidR="0090149B" w14:paraId="3F5F900B" w14:textId="77777777" w:rsidTr="00364D8A">
        <w:trPr>
          <w:trHeight w:val="255"/>
          <w:jc w:val="center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3320" w14:textId="77777777" w:rsidR="0090149B" w:rsidRDefault="0090149B" w:rsidP="0090149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4B7C" w14:textId="77777777" w:rsidR="0090149B" w:rsidRDefault="0090149B" w:rsidP="00364D8A">
            <w:pPr>
              <w:jc w:val="center"/>
              <w:rPr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38AD5C" w14:textId="77777777" w:rsidR="0090149B" w:rsidRDefault="0090149B" w:rsidP="00364D8A">
            <w:pPr>
              <w:jc w:val="center"/>
              <w:rPr>
                <w:szCs w:val="24"/>
              </w:rPr>
            </w:pPr>
          </w:p>
        </w:tc>
      </w:tr>
      <w:tr w:rsidR="0090149B" w14:paraId="1005CFD1" w14:textId="77777777" w:rsidTr="00364D8A">
        <w:trPr>
          <w:trHeight w:val="25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C5DE" w14:textId="77777777" w:rsidR="0090149B" w:rsidRDefault="0090149B" w:rsidP="0090149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C79D" w14:textId="77777777" w:rsidR="0090149B" w:rsidRDefault="0090149B" w:rsidP="00364D8A">
            <w:pPr>
              <w:jc w:val="center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AB671" w14:textId="77777777" w:rsidR="0090149B" w:rsidRDefault="0090149B" w:rsidP="00364D8A">
            <w:pPr>
              <w:jc w:val="center"/>
              <w:rPr>
                <w:szCs w:val="24"/>
              </w:rPr>
            </w:pPr>
          </w:p>
        </w:tc>
      </w:tr>
      <w:tr w:rsidR="0090149B" w14:paraId="4A086D30" w14:textId="77777777" w:rsidTr="00364D8A">
        <w:trPr>
          <w:trHeight w:val="25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3255" w14:textId="77777777" w:rsidR="0090149B" w:rsidRDefault="0090149B" w:rsidP="0090149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C391" w14:textId="77777777" w:rsidR="0090149B" w:rsidRDefault="0090149B" w:rsidP="00364D8A">
            <w:pPr>
              <w:jc w:val="center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C85F9A" w14:textId="77777777" w:rsidR="0090149B" w:rsidRDefault="0090149B" w:rsidP="00364D8A">
            <w:pPr>
              <w:jc w:val="center"/>
              <w:rPr>
                <w:szCs w:val="24"/>
              </w:rPr>
            </w:pPr>
          </w:p>
        </w:tc>
      </w:tr>
      <w:tr w:rsidR="0090149B" w14:paraId="0E10E016" w14:textId="77777777" w:rsidTr="00364D8A">
        <w:trPr>
          <w:trHeight w:val="25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A6E6" w14:textId="77777777" w:rsidR="0090149B" w:rsidRDefault="0090149B" w:rsidP="0090149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A4F1" w14:textId="77777777" w:rsidR="0090149B" w:rsidRDefault="0090149B" w:rsidP="00364D8A">
            <w:pPr>
              <w:jc w:val="center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D06DCC" w14:textId="77777777" w:rsidR="0090149B" w:rsidRDefault="0090149B" w:rsidP="00364D8A">
            <w:pPr>
              <w:jc w:val="center"/>
              <w:rPr>
                <w:szCs w:val="24"/>
              </w:rPr>
            </w:pPr>
          </w:p>
        </w:tc>
      </w:tr>
      <w:tr w:rsidR="0090149B" w14:paraId="17F9348B" w14:textId="77777777" w:rsidTr="00364D8A">
        <w:trPr>
          <w:trHeight w:val="25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6F94" w14:textId="77777777" w:rsidR="0090149B" w:rsidRDefault="0090149B" w:rsidP="0090149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5475" w14:textId="77777777" w:rsidR="0090149B" w:rsidRDefault="0090149B" w:rsidP="00364D8A">
            <w:pPr>
              <w:jc w:val="center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F0897" w14:textId="77777777" w:rsidR="0090149B" w:rsidRDefault="0090149B" w:rsidP="00364D8A">
            <w:pPr>
              <w:jc w:val="center"/>
              <w:rPr>
                <w:szCs w:val="24"/>
              </w:rPr>
            </w:pPr>
          </w:p>
        </w:tc>
      </w:tr>
      <w:tr w:rsidR="0090149B" w14:paraId="75DD44B7" w14:textId="77777777" w:rsidTr="00364D8A">
        <w:trPr>
          <w:trHeight w:val="25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6800" w14:textId="77777777" w:rsidR="0090149B" w:rsidRDefault="0090149B" w:rsidP="0090149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A7FD" w14:textId="77777777" w:rsidR="0090149B" w:rsidRDefault="0090149B" w:rsidP="00364D8A">
            <w:pPr>
              <w:jc w:val="center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C3C2C" w14:textId="77777777" w:rsidR="0090149B" w:rsidRDefault="0090149B" w:rsidP="00364D8A">
            <w:pPr>
              <w:jc w:val="center"/>
              <w:rPr>
                <w:szCs w:val="24"/>
              </w:rPr>
            </w:pPr>
          </w:p>
        </w:tc>
      </w:tr>
      <w:tr w:rsidR="0090149B" w14:paraId="080DE6B1" w14:textId="77777777" w:rsidTr="00364D8A">
        <w:trPr>
          <w:trHeight w:val="25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0D6D" w14:textId="77777777" w:rsidR="0090149B" w:rsidRDefault="0090149B" w:rsidP="0090149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ECA3" w14:textId="77777777" w:rsidR="0090149B" w:rsidRDefault="0090149B" w:rsidP="00364D8A">
            <w:pPr>
              <w:jc w:val="center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27DB1F" w14:textId="77777777" w:rsidR="0090149B" w:rsidRDefault="0090149B" w:rsidP="00364D8A">
            <w:pPr>
              <w:jc w:val="center"/>
              <w:rPr>
                <w:szCs w:val="24"/>
              </w:rPr>
            </w:pPr>
          </w:p>
        </w:tc>
      </w:tr>
      <w:tr w:rsidR="0090149B" w14:paraId="7D3FC3FB" w14:textId="77777777" w:rsidTr="00364D8A">
        <w:trPr>
          <w:trHeight w:val="25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D125" w14:textId="77777777" w:rsidR="0090149B" w:rsidRDefault="0090149B" w:rsidP="0090149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3ECC" w14:textId="77777777" w:rsidR="0090149B" w:rsidRDefault="0090149B" w:rsidP="00364D8A">
            <w:pPr>
              <w:jc w:val="center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190775" w14:textId="77777777" w:rsidR="0090149B" w:rsidRDefault="0090149B" w:rsidP="00364D8A">
            <w:pPr>
              <w:jc w:val="center"/>
              <w:rPr>
                <w:szCs w:val="24"/>
              </w:rPr>
            </w:pPr>
          </w:p>
        </w:tc>
      </w:tr>
      <w:tr w:rsidR="0090149B" w14:paraId="42BFEBA3" w14:textId="77777777" w:rsidTr="00364D8A">
        <w:trPr>
          <w:trHeight w:val="25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6208" w14:textId="77777777" w:rsidR="0090149B" w:rsidRDefault="0090149B" w:rsidP="0090149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8B78" w14:textId="77777777" w:rsidR="0090149B" w:rsidRDefault="0090149B" w:rsidP="00364D8A">
            <w:pPr>
              <w:jc w:val="center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A6E22" w14:textId="77777777" w:rsidR="0090149B" w:rsidRDefault="0090149B" w:rsidP="00364D8A">
            <w:pPr>
              <w:jc w:val="center"/>
              <w:rPr>
                <w:szCs w:val="24"/>
              </w:rPr>
            </w:pPr>
          </w:p>
        </w:tc>
      </w:tr>
      <w:tr w:rsidR="0090149B" w14:paraId="3CF348D3" w14:textId="77777777" w:rsidTr="00364D8A">
        <w:trPr>
          <w:trHeight w:val="25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AB86" w14:textId="77777777" w:rsidR="0090149B" w:rsidRDefault="0090149B" w:rsidP="0090149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0F50" w14:textId="77777777" w:rsidR="0090149B" w:rsidRDefault="0090149B" w:rsidP="00364D8A">
            <w:pPr>
              <w:jc w:val="center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C75E2" w14:textId="77777777" w:rsidR="0090149B" w:rsidRDefault="0090149B" w:rsidP="00364D8A">
            <w:pPr>
              <w:jc w:val="center"/>
              <w:rPr>
                <w:szCs w:val="24"/>
              </w:rPr>
            </w:pPr>
          </w:p>
        </w:tc>
      </w:tr>
      <w:tr w:rsidR="0090149B" w14:paraId="6AA11CAD" w14:textId="77777777" w:rsidTr="00364D8A">
        <w:trPr>
          <w:trHeight w:val="25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ABCE" w14:textId="77777777" w:rsidR="0090149B" w:rsidRDefault="0090149B" w:rsidP="0090149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DFEB" w14:textId="77777777" w:rsidR="0090149B" w:rsidRDefault="0090149B" w:rsidP="00364D8A">
            <w:pPr>
              <w:jc w:val="center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F0B4C" w14:textId="77777777" w:rsidR="0090149B" w:rsidRDefault="0090149B" w:rsidP="00364D8A">
            <w:pPr>
              <w:jc w:val="center"/>
              <w:rPr>
                <w:szCs w:val="24"/>
              </w:rPr>
            </w:pPr>
          </w:p>
        </w:tc>
      </w:tr>
      <w:tr w:rsidR="0090149B" w14:paraId="0AD98268" w14:textId="77777777" w:rsidTr="00364D8A">
        <w:trPr>
          <w:trHeight w:val="25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1049" w14:textId="77777777" w:rsidR="0090149B" w:rsidRDefault="0090149B" w:rsidP="0090149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93FD" w14:textId="77777777" w:rsidR="0090149B" w:rsidRDefault="0090149B" w:rsidP="00364D8A">
            <w:pPr>
              <w:jc w:val="center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93817" w14:textId="77777777" w:rsidR="0090149B" w:rsidRDefault="0090149B" w:rsidP="00364D8A">
            <w:pPr>
              <w:jc w:val="center"/>
              <w:rPr>
                <w:szCs w:val="24"/>
              </w:rPr>
            </w:pPr>
          </w:p>
        </w:tc>
      </w:tr>
    </w:tbl>
    <w:p w14:paraId="556C7E29" w14:textId="77777777" w:rsidR="0090149B" w:rsidRDefault="0090149B" w:rsidP="0090149B">
      <w:pPr>
        <w:jc w:val="both"/>
        <w:rPr>
          <w:b/>
          <w:szCs w:val="24"/>
        </w:rPr>
      </w:pPr>
    </w:p>
    <w:p w14:paraId="3E30D571" w14:textId="77777777" w:rsidR="005A5B7D" w:rsidRDefault="005A5B7D">
      <w:pPr>
        <w:rPr>
          <w:szCs w:val="24"/>
        </w:rPr>
      </w:pPr>
      <w:r>
        <w:rPr>
          <w:szCs w:val="24"/>
        </w:rPr>
        <w:br w:type="page"/>
      </w:r>
    </w:p>
    <w:p w14:paraId="72793520" w14:textId="77777777" w:rsidR="0090149B" w:rsidRDefault="0090149B" w:rsidP="0090149B">
      <w:pPr>
        <w:rPr>
          <w:szCs w:val="24"/>
        </w:rPr>
      </w:pPr>
    </w:p>
    <w:p w14:paraId="2EF80E1A" w14:textId="59737B97" w:rsidR="0090149B" w:rsidRDefault="0090149B" w:rsidP="0090149B">
      <w:pPr>
        <w:jc w:val="both"/>
        <w:rPr>
          <w:szCs w:val="24"/>
        </w:rPr>
      </w:pPr>
      <w:r>
        <w:rPr>
          <w:szCs w:val="24"/>
        </w:rPr>
        <w:t xml:space="preserve">Il giorno </w:t>
      </w:r>
      <w:r w:rsidR="003603F9">
        <w:rPr>
          <w:b/>
          <w:szCs w:val="24"/>
        </w:rPr>
        <w:t>06</w:t>
      </w:r>
      <w:r w:rsidR="009B5373">
        <w:rPr>
          <w:b/>
          <w:szCs w:val="24"/>
        </w:rPr>
        <w:t xml:space="preserve"> </w:t>
      </w:r>
      <w:r>
        <w:rPr>
          <w:szCs w:val="24"/>
        </w:rPr>
        <w:t xml:space="preserve">del mese di </w:t>
      </w:r>
      <w:r w:rsidR="009B5373">
        <w:rPr>
          <w:szCs w:val="24"/>
        </w:rPr>
        <w:t>settembre</w:t>
      </w:r>
      <w:r>
        <w:rPr>
          <w:b/>
          <w:szCs w:val="24"/>
        </w:rPr>
        <w:t xml:space="preserve"> </w:t>
      </w:r>
      <w:r>
        <w:rPr>
          <w:szCs w:val="24"/>
        </w:rPr>
        <w:t xml:space="preserve">dell’anno scolastico </w:t>
      </w:r>
      <w:r w:rsidR="003603F9">
        <w:rPr>
          <w:b/>
          <w:szCs w:val="24"/>
        </w:rPr>
        <w:t>2023/2024</w:t>
      </w:r>
      <w:r w:rsidR="009B5373">
        <w:rPr>
          <w:szCs w:val="24"/>
        </w:rPr>
        <w:t>, alle ore 9</w:t>
      </w:r>
      <w:r>
        <w:rPr>
          <w:b/>
          <w:szCs w:val="24"/>
        </w:rPr>
        <w:t xml:space="preserve"> </w:t>
      </w:r>
      <w:r>
        <w:rPr>
          <w:szCs w:val="24"/>
        </w:rPr>
        <w:t xml:space="preserve">si riunisce il Dipartimento di </w:t>
      </w:r>
      <w:r w:rsidR="00F31F92">
        <w:rPr>
          <w:b/>
          <w:szCs w:val="24"/>
        </w:rPr>
        <w:t>Religione C.</w:t>
      </w:r>
      <w:r>
        <w:rPr>
          <w:szCs w:val="24"/>
        </w:rPr>
        <w:t xml:space="preserve">, convocato con </w:t>
      </w:r>
      <w:r w:rsidR="003603F9">
        <w:rPr>
          <w:szCs w:val="24"/>
        </w:rPr>
        <w:t xml:space="preserve">circolare </w:t>
      </w:r>
      <w:proofErr w:type="gramStart"/>
      <w:r w:rsidR="003603F9">
        <w:rPr>
          <w:szCs w:val="24"/>
        </w:rPr>
        <w:t>n.</w:t>
      </w:r>
      <w:r w:rsidR="00EB5A93">
        <w:rPr>
          <w:szCs w:val="24"/>
        </w:rPr>
        <w:t>2</w:t>
      </w:r>
      <w:r w:rsidR="003603F9">
        <w:rPr>
          <w:szCs w:val="24"/>
        </w:rPr>
        <w:t xml:space="preserve"> </w:t>
      </w:r>
      <w:r>
        <w:rPr>
          <w:szCs w:val="24"/>
        </w:rPr>
        <w:t>,</w:t>
      </w:r>
      <w:proofErr w:type="gramEnd"/>
      <w:r>
        <w:rPr>
          <w:szCs w:val="24"/>
        </w:rPr>
        <w:t xml:space="preserve"> con la quale sono stati convo</w:t>
      </w:r>
      <w:r w:rsidR="009B5373">
        <w:rPr>
          <w:szCs w:val="24"/>
        </w:rPr>
        <w:t xml:space="preserve">cati i docenti del dipartimento, presso la sede centrale dell’IIS “Via dei Papareschi”, </w:t>
      </w:r>
      <w:r w:rsidR="009B5373" w:rsidRPr="009B5373">
        <w:rPr>
          <w:szCs w:val="24"/>
        </w:rPr>
        <w:t>in Via dei Papareschi</w:t>
      </w:r>
      <w:r w:rsidR="00835F83">
        <w:rPr>
          <w:szCs w:val="24"/>
        </w:rPr>
        <w:t xml:space="preserve">, Aula </w:t>
      </w:r>
      <w:r w:rsidR="00EB5A93">
        <w:rPr>
          <w:szCs w:val="24"/>
        </w:rPr>
        <w:t>12</w:t>
      </w:r>
    </w:p>
    <w:p w14:paraId="7D41D07C" w14:textId="77777777" w:rsidR="0090149B" w:rsidRDefault="0090149B" w:rsidP="0090149B">
      <w:pPr>
        <w:jc w:val="both"/>
        <w:rPr>
          <w:b/>
          <w:szCs w:val="24"/>
        </w:rPr>
      </w:pPr>
    </w:p>
    <w:p w14:paraId="60E82B77" w14:textId="77777777" w:rsidR="0090149B" w:rsidRDefault="0090149B" w:rsidP="00D6237C">
      <w:pPr>
        <w:rPr>
          <w:b/>
          <w:szCs w:val="24"/>
        </w:rPr>
      </w:pPr>
      <w:r>
        <w:rPr>
          <w:b/>
          <w:szCs w:val="24"/>
        </w:rPr>
        <w:t>Il</w:t>
      </w:r>
      <w:r w:rsidR="00E116C3">
        <w:rPr>
          <w:b/>
          <w:szCs w:val="24"/>
        </w:rPr>
        <w:t xml:space="preserve"> </w:t>
      </w:r>
      <w:r>
        <w:rPr>
          <w:b/>
          <w:szCs w:val="24"/>
        </w:rPr>
        <w:t>Dirigente Scolastico</w:t>
      </w:r>
      <w:r w:rsidR="00E116C3">
        <w:rPr>
          <w:b/>
          <w:szCs w:val="24"/>
        </w:rPr>
        <w:t xml:space="preserve"> è presente</w:t>
      </w:r>
      <w:r>
        <w:rPr>
          <w:b/>
          <w:szCs w:val="24"/>
        </w:rPr>
        <w:t xml:space="preserve"> nei diversi dipartimenti che si effettuano </w:t>
      </w:r>
      <w:r w:rsidR="00D6237C">
        <w:rPr>
          <w:b/>
          <w:szCs w:val="24"/>
        </w:rPr>
        <w:t>c</w:t>
      </w:r>
      <w:r>
        <w:rPr>
          <w:b/>
          <w:szCs w:val="24"/>
        </w:rPr>
        <w:t>ontemporaneamente.</w:t>
      </w:r>
    </w:p>
    <w:p w14:paraId="45D86F56" w14:textId="77777777" w:rsidR="0090149B" w:rsidRDefault="0090149B" w:rsidP="00E116C3">
      <w:pPr>
        <w:rPr>
          <w:b/>
          <w:szCs w:val="24"/>
        </w:rPr>
      </w:pPr>
    </w:p>
    <w:p w14:paraId="1B3420CB" w14:textId="5ECA1F7B" w:rsidR="0090149B" w:rsidRDefault="002004C0" w:rsidP="0090149B">
      <w:pPr>
        <w:jc w:val="both"/>
        <w:rPr>
          <w:szCs w:val="24"/>
        </w:rPr>
      </w:pPr>
      <w:r>
        <w:rPr>
          <w:b/>
          <w:szCs w:val="24"/>
        </w:rPr>
        <w:t xml:space="preserve">Presiede la riunione il </w:t>
      </w:r>
      <w:proofErr w:type="spellStart"/>
      <w:proofErr w:type="gramStart"/>
      <w:r>
        <w:rPr>
          <w:b/>
          <w:szCs w:val="24"/>
        </w:rPr>
        <w:t>prof.</w:t>
      </w:r>
      <w:r w:rsidR="003603F9">
        <w:rPr>
          <w:b/>
          <w:szCs w:val="24"/>
        </w:rPr>
        <w:t>,</w:t>
      </w:r>
      <w:r w:rsidR="00EB5A93">
        <w:rPr>
          <w:b/>
          <w:szCs w:val="24"/>
        </w:rPr>
        <w:t>Oberti</w:t>
      </w:r>
      <w:proofErr w:type="spellEnd"/>
      <w:proofErr w:type="gramEnd"/>
      <w:r w:rsidR="003603F9">
        <w:rPr>
          <w:b/>
          <w:szCs w:val="24"/>
        </w:rPr>
        <w:t xml:space="preserve"> ; </w:t>
      </w:r>
      <w:r>
        <w:rPr>
          <w:b/>
          <w:szCs w:val="24"/>
        </w:rPr>
        <w:t>funge da segretario</w:t>
      </w:r>
      <w:r w:rsidR="00EB5A93">
        <w:rPr>
          <w:b/>
          <w:szCs w:val="24"/>
        </w:rPr>
        <w:t xml:space="preserve"> il Prof. Tracanna</w:t>
      </w:r>
    </w:p>
    <w:p w14:paraId="39DACA76" w14:textId="77777777" w:rsidR="0090149B" w:rsidRDefault="0090149B" w:rsidP="0090149B">
      <w:pPr>
        <w:jc w:val="both"/>
        <w:rPr>
          <w:szCs w:val="24"/>
        </w:rPr>
      </w:pPr>
    </w:p>
    <w:p w14:paraId="1995EBFC" w14:textId="77777777" w:rsidR="0090149B" w:rsidRDefault="0090149B" w:rsidP="0090149B">
      <w:pPr>
        <w:jc w:val="both"/>
        <w:rPr>
          <w:szCs w:val="24"/>
        </w:rPr>
      </w:pPr>
      <w:r>
        <w:rPr>
          <w:szCs w:val="24"/>
        </w:rPr>
        <w:t>Riconosciuta la validità della seduta, il presidente la dichiara aperta, dando inizio alla discussione dei seguenti punti all’ordine del giorno.</w:t>
      </w:r>
    </w:p>
    <w:p w14:paraId="278AD13B" w14:textId="77777777" w:rsidR="0090149B" w:rsidRDefault="0090149B" w:rsidP="0090149B">
      <w:pPr>
        <w:jc w:val="both"/>
        <w:rPr>
          <w:szCs w:val="24"/>
        </w:rPr>
      </w:pPr>
    </w:p>
    <w:p w14:paraId="13897E22" w14:textId="77777777" w:rsidR="0090149B" w:rsidRDefault="0090149B" w:rsidP="0090149B">
      <w:pPr>
        <w:jc w:val="both"/>
        <w:rPr>
          <w:szCs w:val="24"/>
        </w:rPr>
      </w:pPr>
      <w:r>
        <w:rPr>
          <w:szCs w:val="24"/>
        </w:rPr>
        <w:t>Ordine del giorno:</w:t>
      </w:r>
    </w:p>
    <w:p w14:paraId="1CB88C96" w14:textId="77777777" w:rsidR="003910FF" w:rsidRDefault="003910FF" w:rsidP="0090149B">
      <w:pPr>
        <w:jc w:val="both"/>
        <w:rPr>
          <w:szCs w:val="24"/>
        </w:rPr>
      </w:pPr>
    </w:p>
    <w:p w14:paraId="6EF60CBD" w14:textId="77777777" w:rsidR="002004C0" w:rsidRDefault="002004C0" w:rsidP="0090149B">
      <w:pPr>
        <w:jc w:val="both"/>
        <w:rPr>
          <w:szCs w:val="24"/>
        </w:rPr>
      </w:pPr>
      <w:r w:rsidRPr="002004C0">
        <w:rPr>
          <w:szCs w:val="24"/>
        </w:rPr>
        <w:t>1. N</w:t>
      </w:r>
      <w:r>
        <w:rPr>
          <w:szCs w:val="24"/>
        </w:rPr>
        <w:t>omina Referente di Dipartimento;</w:t>
      </w:r>
    </w:p>
    <w:p w14:paraId="70539BFA" w14:textId="77777777" w:rsidR="002004C0" w:rsidRDefault="002004C0" w:rsidP="0090149B">
      <w:pPr>
        <w:jc w:val="both"/>
        <w:rPr>
          <w:szCs w:val="24"/>
        </w:rPr>
      </w:pPr>
      <w:r w:rsidRPr="002004C0">
        <w:rPr>
          <w:szCs w:val="24"/>
        </w:rPr>
        <w:t xml:space="preserve">2. Aggiornamento nuclei tematici fondanti delle discipline di competenza; </w:t>
      </w:r>
    </w:p>
    <w:p w14:paraId="5293C69F" w14:textId="77777777" w:rsidR="002004C0" w:rsidRDefault="002004C0" w:rsidP="0090149B">
      <w:pPr>
        <w:jc w:val="both"/>
        <w:rPr>
          <w:szCs w:val="24"/>
        </w:rPr>
      </w:pPr>
      <w:r w:rsidRPr="002004C0">
        <w:rPr>
          <w:szCs w:val="24"/>
        </w:rPr>
        <w:t xml:space="preserve">3. Criteri e strumenti di verifica e valutazione (Numero minimo e tipologia per quadrimestre con relative GRIGLIE di valutazione); </w:t>
      </w:r>
    </w:p>
    <w:p w14:paraId="0A37A4E5" w14:textId="77777777" w:rsidR="002004C0" w:rsidRDefault="002004C0" w:rsidP="0090149B">
      <w:pPr>
        <w:jc w:val="both"/>
        <w:rPr>
          <w:szCs w:val="24"/>
        </w:rPr>
      </w:pPr>
      <w:r>
        <w:rPr>
          <w:szCs w:val="24"/>
        </w:rPr>
        <w:t>4.</w:t>
      </w:r>
      <w:r w:rsidRPr="002004C0">
        <w:rPr>
          <w:szCs w:val="24"/>
        </w:rPr>
        <w:t>Certificazione delle competenze del primo biennio: proposte (da inviare via email a commissione.ptof@papareschi.net e in copia conoscenza a vicepresidenza@papareschi.net al termine della riunione);</w:t>
      </w:r>
    </w:p>
    <w:p w14:paraId="13BDA495" w14:textId="7DFF15FB" w:rsidR="002004C0" w:rsidRDefault="002004C0" w:rsidP="0090149B">
      <w:pPr>
        <w:jc w:val="both"/>
        <w:rPr>
          <w:szCs w:val="24"/>
        </w:rPr>
      </w:pPr>
      <w:r w:rsidRPr="002004C0">
        <w:rPr>
          <w:szCs w:val="24"/>
        </w:rPr>
        <w:t xml:space="preserve">5. Prove Invalsi di Italiano, Matematica e Inglese: preparazione alla prova e/o simulazione (i Referenti in carica </w:t>
      </w:r>
      <w:proofErr w:type="spellStart"/>
      <w:r w:rsidRPr="002004C0">
        <w:rPr>
          <w:szCs w:val="24"/>
        </w:rPr>
        <w:t>nell’a.s.</w:t>
      </w:r>
      <w:proofErr w:type="spellEnd"/>
      <w:r w:rsidRPr="002004C0">
        <w:rPr>
          <w:szCs w:val="24"/>
        </w:rPr>
        <w:t xml:space="preserve"> 202</w:t>
      </w:r>
      <w:r w:rsidR="00EB5A93">
        <w:rPr>
          <w:szCs w:val="24"/>
        </w:rPr>
        <w:t>2</w:t>
      </w:r>
      <w:r w:rsidRPr="002004C0">
        <w:rPr>
          <w:szCs w:val="24"/>
        </w:rPr>
        <w:t>/2</w:t>
      </w:r>
      <w:r w:rsidR="00EB5A93">
        <w:rPr>
          <w:szCs w:val="24"/>
        </w:rPr>
        <w:t>3</w:t>
      </w:r>
      <w:r w:rsidRPr="002004C0">
        <w:rPr>
          <w:szCs w:val="24"/>
        </w:rPr>
        <w:t xml:space="preserve"> proff. </w:t>
      </w:r>
      <w:r w:rsidR="00EB5A93">
        <w:rPr>
          <w:szCs w:val="24"/>
        </w:rPr>
        <w:t>Raponi</w:t>
      </w:r>
      <w:r w:rsidRPr="002004C0">
        <w:rPr>
          <w:szCs w:val="24"/>
        </w:rPr>
        <w:t xml:space="preserve">, Cannata e Fortini riceveranno una email informativa da parte del referente INVALSI prof. Patti da condividere con il Dipartimento); </w:t>
      </w:r>
    </w:p>
    <w:p w14:paraId="6D5FB53A" w14:textId="77777777" w:rsidR="002004C0" w:rsidRDefault="002004C0" w:rsidP="0090149B">
      <w:pPr>
        <w:jc w:val="both"/>
        <w:rPr>
          <w:szCs w:val="24"/>
        </w:rPr>
      </w:pPr>
      <w:r w:rsidRPr="002004C0">
        <w:rPr>
          <w:szCs w:val="24"/>
        </w:rPr>
        <w:t xml:space="preserve">6.Definizione moduli CLIL; </w:t>
      </w:r>
    </w:p>
    <w:p w14:paraId="0B01876D" w14:textId="582A67BC" w:rsidR="00EB5A93" w:rsidRDefault="00EB5A93" w:rsidP="0090149B">
      <w:pPr>
        <w:jc w:val="both"/>
        <w:rPr>
          <w:szCs w:val="24"/>
        </w:rPr>
      </w:pPr>
      <w:r>
        <w:rPr>
          <w:szCs w:val="24"/>
        </w:rPr>
        <w:t xml:space="preserve">7.Progettazione di materiale da condividere come “Best Practices” nel </w:t>
      </w:r>
      <w:proofErr w:type="spellStart"/>
      <w:r>
        <w:rPr>
          <w:szCs w:val="24"/>
        </w:rPr>
        <w:t>Reposetory</w:t>
      </w:r>
      <w:proofErr w:type="spellEnd"/>
      <w:r>
        <w:rPr>
          <w:szCs w:val="24"/>
        </w:rPr>
        <w:t xml:space="preserve"> di Istituto</w:t>
      </w:r>
    </w:p>
    <w:p w14:paraId="0BB86EC1" w14:textId="71FC28D2" w:rsidR="002004C0" w:rsidRDefault="00EB5A93" w:rsidP="0090149B">
      <w:pPr>
        <w:jc w:val="both"/>
        <w:rPr>
          <w:szCs w:val="24"/>
        </w:rPr>
      </w:pPr>
      <w:r>
        <w:rPr>
          <w:szCs w:val="24"/>
        </w:rPr>
        <w:t>8</w:t>
      </w:r>
      <w:r w:rsidR="002004C0" w:rsidRPr="002004C0">
        <w:rPr>
          <w:szCs w:val="24"/>
        </w:rPr>
        <w:t>. Attività progettuali;</w:t>
      </w:r>
    </w:p>
    <w:p w14:paraId="3D7D9F2E" w14:textId="14167979" w:rsidR="002004C0" w:rsidRDefault="00EB5A93" w:rsidP="0090149B">
      <w:pPr>
        <w:jc w:val="both"/>
        <w:rPr>
          <w:szCs w:val="24"/>
        </w:rPr>
      </w:pPr>
      <w:r>
        <w:rPr>
          <w:szCs w:val="24"/>
        </w:rPr>
        <w:t>9</w:t>
      </w:r>
      <w:r w:rsidR="002004C0" w:rsidRPr="002004C0">
        <w:rPr>
          <w:szCs w:val="24"/>
        </w:rPr>
        <w:t xml:space="preserve">. Proposte acquisto materiale/formazione/aggiornamento; </w:t>
      </w:r>
    </w:p>
    <w:p w14:paraId="175082FA" w14:textId="775A6EAE" w:rsidR="002004C0" w:rsidRDefault="00EB5A93" w:rsidP="0090149B">
      <w:pPr>
        <w:jc w:val="both"/>
        <w:rPr>
          <w:szCs w:val="24"/>
        </w:rPr>
      </w:pPr>
      <w:r>
        <w:rPr>
          <w:szCs w:val="24"/>
        </w:rPr>
        <w:t>10</w:t>
      </w:r>
      <w:r w:rsidR="002004C0" w:rsidRPr="002004C0">
        <w:rPr>
          <w:szCs w:val="24"/>
        </w:rPr>
        <w:t>. Elenco di almeno tre possibili attività di Educazione Civica relativa al profilo della disciplina da inviare al referente di Educazione Civica che verrà nominato al Collegio Docenti del 8</w:t>
      </w:r>
      <w:r w:rsidR="00E146A7">
        <w:rPr>
          <w:szCs w:val="24"/>
        </w:rPr>
        <w:t xml:space="preserve"> </w:t>
      </w:r>
      <w:r w:rsidR="002004C0" w:rsidRPr="002004C0">
        <w:rPr>
          <w:szCs w:val="24"/>
        </w:rPr>
        <w:t xml:space="preserve">Settembre; </w:t>
      </w:r>
    </w:p>
    <w:p w14:paraId="2C1C3981" w14:textId="77777777" w:rsidR="003D7E05" w:rsidRDefault="002004C0" w:rsidP="0090149B">
      <w:pPr>
        <w:jc w:val="both"/>
        <w:rPr>
          <w:szCs w:val="24"/>
        </w:rPr>
      </w:pPr>
      <w:r w:rsidRPr="002004C0">
        <w:rPr>
          <w:szCs w:val="24"/>
        </w:rPr>
        <w:t>11. Varie ed eventuali.</w:t>
      </w:r>
    </w:p>
    <w:p w14:paraId="51D6DF35" w14:textId="77777777" w:rsidR="0090149B" w:rsidRDefault="0090149B" w:rsidP="003910FF">
      <w:pPr>
        <w:widowControl/>
        <w:autoSpaceDE/>
        <w:autoSpaceDN/>
        <w:jc w:val="both"/>
        <w:rPr>
          <w:szCs w:val="24"/>
        </w:rPr>
      </w:pPr>
      <w:r>
        <w:rPr>
          <w:b/>
          <w:szCs w:val="24"/>
        </w:rPr>
        <w:t>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184"/>
      </w:tblGrid>
      <w:tr w:rsidR="005A75E9" w14:paraId="28BD81F4" w14:textId="77777777" w:rsidTr="005A5B7D">
        <w:trPr>
          <w:trHeight w:val="36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C9D3" w14:textId="77777777" w:rsidR="005A75E9" w:rsidRDefault="005A75E9" w:rsidP="005A75E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Presiede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67C3" w14:textId="783F5A07" w:rsidR="005A75E9" w:rsidRDefault="00EB5A93" w:rsidP="005A75E9">
            <w:pPr>
              <w:rPr>
                <w:szCs w:val="24"/>
              </w:rPr>
            </w:pPr>
            <w:r>
              <w:rPr>
                <w:szCs w:val="24"/>
              </w:rPr>
              <w:t>Oberti</w:t>
            </w:r>
          </w:p>
        </w:tc>
      </w:tr>
      <w:tr w:rsidR="005A75E9" w14:paraId="26787B8F" w14:textId="77777777" w:rsidTr="005A5B7D">
        <w:trPr>
          <w:trHeight w:val="33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2684" w14:textId="77777777" w:rsidR="005A75E9" w:rsidRDefault="005A75E9" w:rsidP="005A75E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Segretario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4442" w14:textId="3D3D7FE9" w:rsidR="005A75E9" w:rsidRDefault="00EB5A93" w:rsidP="005A75E9">
            <w:pPr>
              <w:rPr>
                <w:szCs w:val="24"/>
              </w:rPr>
            </w:pPr>
            <w:r>
              <w:rPr>
                <w:szCs w:val="24"/>
              </w:rPr>
              <w:t>Tracanna</w:t>
            </w:r>
          </w:p>
        </w:tc>
      </w:tr>
    </w:tbl>
    <w:p w14:paraId="7728DFDB" w14:textId="77777777" w:rsidR="0090149B" w:rsidRDefault="0090149B" w:rsidP="0090149B">
      <w:pPr>
        <w:jc w:val="both"/>
        <w:rPr>
          <w:szCs w:val="24"/>
        </w:rPr>
      </w:pPr>
    </w:p>
    <w:p w14:paraId="7620DCA0" w14:textId="77777777" w:rsidR="0090149B" w:rsidRDefault="0090149B" w:rsidP="0090149B">
      <w:pPr>
        <w:jc w:val="both"/>
        <w:rPr>
          <w:b/>
          <w:szCs w:val="24"/>
        </w:rPr>
      </w:pPr>
    </w:p>
    <w:p w14:paraId="65BCE0EE" w14:textId="77777777" w:rsidR="0090149B" w:rsidRDefault="0090149B" w:rsidP="0090149B">
      <w:pPr>
        <w:jc w:val="both"/>
        <w:rPr>
          <w:b/>
          <w:szCs w:val="24"/>
        </w:rPr>
      </w:pPr>
    </w:p>
    <w:p w14:paraId="1A0DFF94" w14:textId="236504E2" w:rsidR="0090149B" w:rsidRDefault="0090149B" w:rsidP="0090149B">
      <w:pPr>
        <w:jc w:val="both"/>
        <w:rPr>
          <w:szCs w:val="24"/>
        </w:rPr>
      </w:pPr>
      <w:r>
        <w:rPr>
          <w:b/>
          <w:szCs w:val="24"/>
        </w:rPr>
        <w:t xml:space="preserve">1. </w:t>
      </w:r>
      <w:r w:rsidR="00E146A7">
        <w:rPr>
          <w:b/>
          <w:szCs w:val="24"/>
        </w:rPr>
        <w:t xml:space="preserve">Dopo precisi accordi verbali, </w:t>
      </w:r>
      <w:r w:rsidR="00B13F3D">
        <w:rPr>
          <w:b/>
          <w:szCs w:val="24"/>
        </w:rPr>
        <w:t xml:space="preserve">ampiamente </w:t>
      </w:r>
      <w:r w:rsidR="00E146A7">
        <w:rPr>
          <w:b/>
          <w:szCs w:val="24"/>
        </w:rPr>
        <w:t xml:space="preserve">condivisi e antecedenti la Riunione del Dipartimento, all’unanimità, </w:t>
      </w:r>
      <w:r w:rsidR="00DA4691">
        <w:rPr>
          <w:b/>
          <w:szCs w:val="24"/>
        </w:rPr>
        <w:t>viene nominato come</w:t>
      </w:r>
      <w:r w:rsidR="00E146A7">
        <w:rPr>
          <w:b/>
          <w:szCs w:val="24"/>
        </w:rPr>
        <w:t xml:space="preserve"> Referente di</w:t>
      </w:r>
      <w:r w:rsidR="00B13F3D">
        <w:rPr>
          <w:b/>
          <w:szCs w:val="24"/>
        </w:rPr>
        <w:t xml:space="preserve"> </w:t>
      </w:r>
      <w:r w:rsidR="00E146A7">
        <w:rPr>
          <w:b/>
          <w:szCs w:val="24"/>
        </w:rPr>
        <w:t>Dipa</w:t>
      </w:r>
      <w:r w:rsidR="00B13F3D">
        <w:rPr>
          <w:b/>
          <w:szCs w:val="24"/>
        </w:rPr>
        <w:t>rtimento</w:t>
      </w:r>
      <w:r w:rsidR="00DA4691">
        <w:rPr>
          <w:b/>
          <w:szCs w:val="24"/>
        </w:rPr>
        <w:t xml:space="preserve"> il Prof.</w:t>
      </w:r>
      <w:r w:rsidR="00B13F3D">
        <w:rPr>
          <w:b/>
          <w:szCs w:val="24"/>
        </w:rPr>
        <w:t xml:space="preserve"> </w:t>
      </w:r>
      <w:r w:rsidR="00DA4691">
        <w:rPr>
          <w:b/>
          <w:szCs w:val="24"/>
        </w:rPr>
        <w:t>Calcioli Mirko</w:t>
      </w:r>
      <w:r w:rsidR="00B13F3D">
        <w:rPr>
          <w:b/>
          <w:szCs w:val="24"/>
        </w:rPr>
        <w:t>, segretario: Guido Tracanna.</w:t>
      </w:r>
    </w:p>
    <w:p w14:paraId="26128092" w14:textId="77777777" w:rsidR="00394135" w:rsidRPr="00394135" w:rsidRDefault="0090149B" w:rsidP="00394135">
      <w:pPr>
        <w:jc w:val="both"/>
        <w:rPr>
          <w:b/>
          <w:szCs w:val="24"/>
        </w:rPr>
      </w:pPr>
      <w:r>
        <w:rPr>
          <w:b/>
          <w:szCs w:val="24"/>
        </w:rPr>
        <w:t xml:space="preserve">2. </w:t>
      </w:r>
      <w:r w:rsidR="00394135">
        <w:rPr>
          <w:b/>
          <w:szCs w:val="24"/>
        </w:rPr>
        <w:t xml:space="preserve">Dopo attenta discussione, i </w:t>
      </w:r>
      <w:r w:rsidR="00394135" w:rsidRPr="00394135">
        <w:rPr>
          <w:b/>
          <w:szCs w:val="24"/>
        </w:rPr>
        <w:t xml:space="preserve">nuclei tematici fondanti (da considerarsi come obiettivi minimi) </w:t>
      </w:r>
      <w:r w:rsidR="00394135">
        <w:rPr>
          <w:b/>
          <w:szCs w:val="24"/>
        </w:rPr>
        <w:t xml:space="preserve">permangono quelli </w:t>
      </w:r>
      <w:r w:rsidR="00394135" w:rsidRPr="00394135">
        <w:rPr>
          <w:b/>
          <w:szCs w:val="24"/>
        </w:rPr>
        <w:t>già ind</w:t>
      </w:r>
      <w:r w:rsidR="00394135">
        <w:rPr>
          <w:b/>
          <w:szCs w:val="24"/>
        </w:rPr>
        <w:t xml:space="preserve">ividuati nei due precedenti anni scolastici, che </w:t>
      </w:r>
      <w:r w:rsidR="00394135" w:rsidRPr="00394135">
        <w:rPr>
          <w:b/>
          <w:szCs w:val="24"/>
        </w:rPr>
        <w:t xml:space="preserve">vengono </w:t>
      </w:r>
      <w:r w:rsidR="00394135">
        <w:rPr>
          <w:b/>
          <w:szCs w:val="24"/>
        </w:rPr>
        <w:t xml:space="preserve">qui </w:t>
      </w:r>
      <w:r w:rsidR="00394135" w:rsidRPr="00394135">
        <w:rPr>
          <w:b/>
          <w:szCs w:val="24"/>
        </w:rPr>
        <w:t xml:space="preserve">riportati: </w:t>
      </w:r>
      <w:r w:rsidR="00394135">
        <w:rPr>
          <w:b/>
          <w:szCs w:val="24"/>
        </w:rPr>
        <w:t>A</w:t>
      </w:r>
      <w:r w:rsidR="00394135" w:rsidRPr="00394135">
        <w:rPr>
          <w:b/>
          <w:szCs w:val="24"/>
        </w:rPr>
        <w:t>) Per classe prima gli studenti devono saper individuare le principali domande di senso e conoscere, in modo essenziale, le “risposte” a tali da domande fornite dalla</w:t>
      </w:r>
      <w:r w:rsidR="00394135">
        <w:rPr>
          <w:b/>
          <w:szCs w:val="24"/>
        </w:rPr>
        <w:t xml:space="preserve"> tradizione ebraico-cristiana. B</w:t>
      </w:r>
      <w:r w:rsidR="00394135" w:rsidRPr="00394135">
        <w:rPr>
          <w:b/>
          <w:szCs w:val="24"/>
        </w:rPr>
        <w:t>) Per la classe seconda gli studenti dovranno conoscere alcune tappe essenziali della Storia del Cristianesimo per essere in grado</w:t>
      </w:r>
      <w:r w:rsidR="00394135">
        <w:rPr>
          <w:b/>
          <w:szCs w:val="24"/>
        </w:rPr>
        <w:t xml:space="preserve"> di contestualizzare eventuali discorsi che potranno coinvolgere</w:t>
      </w:r>
      <w:r w:rsidR="00394135" w:rsidRPr="00394135">
        <w:rPr>
          <w:b/>
          <w:szCs w:val="24"/>
        </w:rPr>
        <w:t xml:space="preserve"> temi religiosi; inoltre, dovranno conoscere i tratti basilari dei cinque pilastri dell’</w:t>
      </w:r>
      <w:r w:rsidR="00394135">
        <w:rPr>
          <w:b/>
          <w:szCs w:val="24"/>
        </w:rPr>
        <w:t>Islam. C</w:t>
      </w:r>
      <w:r w:rsidR="00394135" w:rsidRPr="00394135">
        <w:rPr>
          <w:b/>
          <w:szCs w:val="24"/>
        </w:rPr>
        <w:t>) Per la classe terza, gli studenti dovranno essere in grado di trattare e discutere con sufficiente autonomia e capacità critica un macro-tema (ad es. Libertà, i</w:t>
      </w:r>
      <w:r w:rsidR="00394135">
        <w:rPr>
          <w:b/>
          <w:szCs w:val="24"/>
        </w:rPr>
        <w:t>l rapporto tra Fede e Ragione</w:t>
      </w:r>
      <w:r w:rsidR="00572085">
        <w:rPr>
          <w:b/>
          <w:szCs w:val="24"/>
        </w:rPr>
        <w:t>, ecc.</w:t>
      </w:r>
      <w:r w:rsidR="00394135">
        <w:rPr>
          <w:b/>
          <w:szCs w:val="24"/>
        </w:rPr>
        <w:t>) D</w:t>
      </w:r>
      <w:r w:rsidR="00394135" w:rsidRPr="00394135">
        <w:rPr>
          <w:b/>
          <w:szCs w:val="24"/>
        </w:rPr>
        <w:t>) Per la classe quarta gli studenti dovranno similmente sapersi confrontare con un altro macro-tema (ad es. l’Amore, la possibilità di dialogo tra culture religiose differenti</w:t>
      </w:r>
      <w:r w:rsidR="00394135">
        <w:rPr>
          <w:b/>
          <w:szCs w:val="24"/>
        </w:rPr>
        <w:t>) E</w:t>
      </w:r>
      <w:r w:rsidR="00394135" w:rsidRPr="00394135">
        <w:rPr>
          <w:b/>
          <w:szCs w:val="24"/>
        </w:rPr>
        <w:t>) Il quinto anno sarà dedicato alla trattazione degli scenari, religiosi e non, della cultura contemporanea, cercando di stimolare l’apprendimento interdisciplinare e, per quanto la modalità didattica permetterà, il dialogo critico di gruppo intorno a tali scenari. La scelta dei macro-temi sarà</w:t>
      </w:r>
      <w:r w:rsidR="0079014A">
        <w:rPr>
          <w:b/>
          <w:szCs w:val="24"/>
        </w:rPr>
        <w:t>, però, in ultima analisi,</w:t>
      </w:r>
      <w:r w:rsidR="00394135" w:rsidRPr="00394135">
        <w:rPr>
          <w:b/>
          <w:szCs w:val="24"/>
        </w:rPr>
        <w:t xml:space="preserve"> a discrezione del singolo docente</w:t>
      </w:r>
      <w:r w:rsidR="0079014A">
        <w:rPr>
          <w:b/>
          <w:szCs w:val="24"/>
        </w:rPr>
        <w:t>,</w:t>
      </w:r>
      <w:r w:rsidR="00394135" w:rsidRPr="00394135">
        <w:rPr>
          <w:b/>
          <w:szCs w:val="24"/>
        </w:rPr>
        <w:t xml:space="preserve"> che valuterà in base ai tempi in presenza e ai livelli della Classe gli argomenti più opportuni.</w:t>
      </w:r>
    </w:p>
    <w:p w14:paraId="2EDB3689" w14:textId="77777777" w:rsidR="0090149B" w:rsidRDefault="0090149B" w:rsidP="00E83033">
      <w:pPr>
        <w:jc w:val="both"/>
        <w:rPr>
          <w:szCs w:val="24"/>
        </w:rPr>
      </w:pPr>
    </w:p>
    <w:p w14:paraId="2AC7E2EA" w14:textId="47F678CE" w:rsidR="009170F3" w:rsidRPr="00C4766D" w:rsidRDefault="0090149B" w:rsidP="0090149B">
      <w:pPr>
        <w:rPr>
          <w:b/>
          <w:szCs w:val="24"/>
        </w:rPr>
      </w:pPr>
      <w:r>
        <w:rPr>
          <w:b/>
          <w:szCs w:val="24"/>
        </w:rPr>
        <w:lastRenderedPageBreak/>
        <w:t>3</w:t>
      </w:r>
      <w:r>
        <w:rPr>
          <w:szCs w:val="24"/>
        </w:rPr>
        <w:t>.</w:t>
      </w:r>
      <w:r w:rsidR="00E83033">
        <w:rPr>
          <w:szCs w:val="24"/>
        </w:rPr>
        <w:t xml:space="preserve"> </w:t>
      </w:r>
      <w:proofErr w:type="spellStart"/>
      <w:r w:rsidR="00010C48">
        <w:rPr>
          <w:b/>
          <w:szCs w:val="24"/>
        </w:rPr>
        <w:t>ll</w:t>
      </w:r>
      <w:proofErr w:type="spellEnd"/>
      <w:r w:rsidR="00010C48" w:rsidRPr="00010C48">
        <w:rPr>
          <w:b/>
          <w:szCs w:val="24"/>
        </w:rPr>
        <w:t xml:space="preserve"> Dipartimento stabilisce il numero di due valutazioni orali per Quadrimestre (fatti salvi i casi in cui lo studente accumuli un numero molto elevato d’assenze, nel qual caso varrebbe anche una sola valutazione). La griglia di valutazione e i criteri di valutazione degli anni precedenti,</w:t>
      </w:r>
      <w:r w:rsidR="00DA4691">
        <w:rPr>
          <w:b/>
          <w:szCs w:val="24"/>
        </w:rPr>
        <w:t xml:space="preserve"> </w:t>
      </w:r>
      <w:r w:rsidR="00010C48" w:rsidRPr="00010C48">
        <w:rPr>
          <w:b/>
          <w:szCs w:val="24"/>
        </w:rPr>
        <w:t>depositat</w:t>
      </w:r>
      <w:r w:rsidR="00DA4691">
        <w:rPr>
          <w:b/>
          <w:szCs w:val="24"/>
        </w:rPr>
        <w:t>i</w:t>
      </w:r>
      <w:r w:rsidR="00010C48" w:rsidRPr="00010C48">
        <w:rPr>
          <w:b/>
          <w:szCs w:val="24"/>
        </w:rPr>
        <w:t xml:space="preserve"> presso la Segreteria Didattica, vengono confermati. Per ciò che riguarda </w:t>
      </w:r>
      <w:r w:rsidR="00010C48" w:rsidRPr="00010C48">
        <w:rPr>
          <w:b/>
          <w:szCs w:val="24"/>
          <w:u w:val="single"/>
        </w:rPr>
        <w:t>i criteri di valutazione</w:t>
      </w:r>
      <w:r w:rsidR="00010C48" w:rsidRPr="00010C48">
        <w:rPr>
          <w:b/>
          <w:szCs w:val="24"/>
        </w:rPr>
        <w:t xml:space="preserve"> in particolare, il Dipartimento intende </w:t>
      </w:r>
      <w:r w:rsidR="00A60FBC">
        <w:rPr>
          <w:b/>
          <w:szCs w:val="24"/>
        </w:rPr>
        <w:t>ribadire</w:t>
      </w:r>
      <w:r w:rsidR="00010C48" w:rsidRPr="00010C48">
        <w:rPr>
          <w:b/>
          <w:szCs w:val="24"/>
        </w:rPr>
        <w:t xml:space="preserve"> che saranno</w:t>
      </w:r>
      <w:r w:rsidR="00A60FBC">
        <w:rPr>
          <w:b/>
          <w:szCs w:val="24"/>
        </w:rPr>
        <w:t>, come ne</w:t>
      </w:r>
      <w:r w:rsidR="00DA4691">
        <w:rPr>
          <w:b/>
          <w:szCs w:val="24"/>
        </w:rPr>
        <w:t>i</w:t>
      </w:r>
      <w:r w:rsidR="00A60FBC">
        <w:rPr>
          <w:b/>
          <w:szCs w:val="24"/>
        </w:rPr>
        <w:t xml:space="preserve"> precedent</w:t>
      </w:r>
      <w:r w:rsidR="00DA4691">
        <w:rPr>
          <w:b/>
          <w:szCs w:val="24"/>
        </w:rPr>
        <w:t>i</w:t>
      </w:r>
      <w:r w:rsidR="00A60FBC">
        <w:rPr>
          <w:b/>
          <w:szCs w:val="24"/>
        </w:rPr>
        <w:t xml:space="preserve"> ann</w:t>
      </w:r>
      <w:r w:rsidR="00DA4691">
        <w:rPr>
          <w:b/>
          <w:szCs w:val="24"/>
        </w:rPr>
        <w:t>i</w:t>
      </w:r>
      <w:r w:rsidR="00A60FBC">
        <w:rPr>
          <w:b/>
          <w:szCs w:val="24"/>
        </w:rPr>
        <w:t xml:space="preserve"> scolastic</w:t>
      </w:r>
      <w:r w:rsidR="00DA4691">
        <w:rPr>
          <w:b/>
          <w:szCs w:val="24"/>
        </w:rPr>
        <w:t>i</w:t>
      </w:r>
      <w:r w:rsidR="00A60FBC">
        <w:rPr>
          <w:b/>
          <w:szCs w:val="24"/>
        </w:rPr>
        <w:t xml:space="preserve">, </w:t>
      </w:r>
      <w:r w:rsidR="00010C48" w:rsidRPr="00010C48">
        <w:rPr>
          <w:b/>
          <w:szCs w:val="24"/>
        </w:rPr>
        <w:t>valorizzati e considerati rilevanti, fatta salvala conoscenza essenziale dei conten</w:t>
      </w:r>
      <w:r w:rsidR="00DA4691">
        <w:rPr>
          <w:b/>
          <w:szCs w:val="24"/>
        </w:rPr>
        <w:t>u</w:t>
      </w:r>
      <w:r w:rsidR="00010C48" w:rsidRPr="00010C48">
        <w:rPr>
          <w:b/>
          <w:szCs w:val="24"/>
        </w:rPr>
        <w:t xml:space="preserve">ti, soprattutto </w:t>
      </w:r>
      <w:r w:rsidR="00010C48" w:rsidRPr="00010C48">
        <w:rPr>
          <w:b/>
          <w:szCs w:val="24"/>
          <w:u w:val="single"/>
        </w:rPr>
        <w:t>la serietà dell’impegno e il grado di costanza e partecipazione al dialogo educativo,</w:t>
      </w:r>
    </w:p>
    <w:p w14:paraId="5158E6E0" w14:textId="77777777" w:rsidR="00E83033" w:rsidRDefault="00E83033" w:rsidP="0090149B">
      <w:pPr>
        <w:rPr>
          <w:b/>
          <w:szCs w:val="24"/>
        </w:rPr>
      </w:pPr>
      <w:r>
        <w:rPr>
          <w:b/>
          <w:szCs w:val="24"/>
        </w:rPr>
        <w:t>4.</w:t>
      </w:r>
      <w:r w:rsidR="00982B16" w:rsidRPr="00982B16">
        <w:rPr>
          <w:b/>
          <w:szCs w:val="24"/>
        </w:rPr>
        <w:t xml:space="preserve"> Il punto in questione non riguarda la disciplina della Religione C.</w:t>
      </w:r>
    </w:p>
    <w:p w14:paraId="5A9DFE3C" w14:textId="77777777" w:rsidR="00E83033" w:rsidRDefault="00E83033" w:rsidP="0090149B">
      <w:pPr>
        <w:rPr>
          <w:b/>
          <w:szCs w:val="24"/>
        </w:rPr>
      </w:pPr>
      <w:r>
        <w:rPr>
          <w:b/>
          <w:szCs w:val="24"/>
        </w:rPr>
        <w:t>5.</w:t>
      </w:r>
      <w:r w:rsidR="00982B16" w:rsidRPr="00982B16">
        <w:rPr>
          <w:b/>
          <w:szCs w:val="24"/>
        </w:rPr>
        <w:t xml:space="preserve"> Il punto in questione non riguarda la disciplina della Religione C.</w:t>
      </w:r>
    </w:p>
    <w:p w14:paraId="7A2F1BFC" w14:textId="77777777" w:rsidR="00E83033" w:rsidRDefault="00E83033" w:rsidP="0090149B">
      <w:pPr>
        <w:rPr>
          <w:b/>
          <w:szCs w:val="24"/>
        </w:rPr>
      </w:pPr>
      <w:r>
        <w:rPr>
          <w:b/>
          <w:szCs w:val="24"/>
        </w:rPr>
        <w:t>6.</w:t>
      </w:r>
      <w:r w:rsidR="00E20ED3">
        <w:rPr>
          <w:b/>
          <w:szCs w:val="24"/>
        </w:rPr>
        <w:t xml:space="preserve"> </w:t>
      </w:r>
      <w:r w:rsidR="00E20ED3" w:rsidRPr="00E20ED3">
        <w:rPr>
          <w:b/>
          <w:szCs w:val="24"/>
        </w:rPr>
        <w:t>Il punto in questione non riguarda la disciplina della Religione C.</w:t>
      </w:r>
    </w:p>
    <w:p w14:paraId="3A66855A" w14:textId="567A30AB" w:rsidR="00131BF2" w:rsidRDefault="00131BF2" w:rsidP="0090149B">
      <w:pPr>
        <w:rPr>
          <w:b/>
          <w:szCs w:val="24"/>
        </w:rPr>
      </w:pPr>
      <w:r>
        <w:rPr>
          <w:b/>
          <w:szCs w:val="24"/>
        </w:rPr>
        <w:t>7. il Dipartimento nel corso dell’anno cercherà di individuare le migliore pratiche pedagogico/didattiche da condividere al suo interno.</w:t>
      </w:r>
    </w:p>
    <w:p w14:paraId="7C518ABA" w14:textId="04F59E6B" w:rsidR="00E83033" w:rsidRDefault="00131BF2" w:rsidP="0090149B">
      <w:pPr>
        <w:rPr>
          <w:b/>
          <w:szCs w:val="24"/>
        </w:rPr>
      </w:pPr>
      <w:r>
        <w:rPr>
          <w:b/>
          <w:szCs w:val="24"/>
        </w:rPr>
        <w:t>8</w:t>
      </w:r>
      <w:r w:rsidR="007B646E">
        <w:rPr>
          <w:b/>
          <w:szCs w:val="24"/>
        </w:rPr>
        <w:t xml:space="preserve">. Al momento i membri di Dipartimento </w:t>
      </w:r>
      <w:r w:rsidR="00536A65">
        <w:rPr>
          <w:b/>
          <w:szCs w:val="24"/>
        </w:rPr>
        <w:t xml:space="preserve">ritengono opportuno continuare a promuovere e implementare la partecipazione ai diversi concorsi E.I.P. in quanto si sono mostrati efficaci nella valorizzazione di alcune eccellenze, nonché nella crescita di autostima dei ragazzi. </w:t>
      </w:r>
    </w:p>
    <w:p w14:paraId="5F440F42" w14:textId="0D308246" w:rsidR="00E83033" w:rsidRDefault="00131BF2" w:rsidP="0090149B">
      <w:pPr>
        <w:rPr>
          <w:b/>
          <w:szCs w:val="24"/>
        </w:rPr>
      </w:pPr>
      <w:r>
        <w:rPr>
          <w:b/>
          <w:szCs w:val="24"/>
        </w:rPr>
        <w:t>9</w:t>
      </w:r>
      <w:r w:rsidR="00E83033">
        <w:rPr>
          <w:b/>
          <w:szCs w:val="24"/>
        </w:rPr>
        <w:t>.</w:t>
      </w:r>
      <w:r w:rsidR="00822C6B" w:rsidRPr="00822C6B">
        <w:rPr>
          <w:b/>
          <w:szCs w:val="24"/>
        </w:rPr>
        <w:t xml:space="preserve"> </w:t>
      </w:r>
      <w:r w:rsidR="00822C6B">
        <w:rPr>
          <w:b/>
          <w:szCs w:val="24"/>
        </w:rPr>
        <w:t xml:space="preserve">Il Dipartimento, dopo ampia discussione, ribadisce quanto </w:t>
      </w:r>
      <w:r w:rsidR="005C69A7">
        <w:rPr>
          <w:b/>
          <w:szCs w:val="24"/>
        </w:rPr>
        <w:t>già affermato lo scorso anno: l’Istituto ha</w:t>
      </w:r>
      <w:r w:rsidR="00822C6B" w:rsidRPr="00822C6B">
        <w:rPr>
          <w:b/>
          <w:szCs w:val="24"/>
        </w:rPr>
        <w:t xml:space="preserve"> già prodotto uno sforzo </w:t>
      </w:r>
      <w:r w:rsidR="005C69A7">
        <w:rPr>
          <w:b/>
          <w:szCs w:val="24"/>
        </w:rPr>
        <w:t>davvero consider</w:t>
      </w:r>
      <w:r w:rsidR="00822C6B" w:rsidRPr="00822C6B">
        <w:rPr>
          <w:b/>
          <w:szCs w:val="24"/>
        </w:rPr>
        <w:t>evole per l’acquisizione di materiali e tecnologie all’avanguardia; per ciò che concerne l’aggiornamento il Dipa</w:t>
      </w:r>
      <w:r w:rsidR="005C69A7">
        <w:rPr>
          <w:b/>
          <w:szCs w:val="24"/>
        </w:rPr>
        <w:t>rtimento riafferma</w:t>
      </w:r>
      <w:r w:rsidR="00822C6B" w:rsidRPr="00822C6B">
        <w:rPr>
          <w:b/>
          <w:szCs w:val="24"/>
        </w:rPr>
        <w:t xml:space="preserve"> l’opportunità, eventualmente, di offrire un approfondimento relativo agli aspetti psico-pedagogici e relazionali-emotivi che riguardano l’ambiente scolastico in generale </w:t>
      </w:r>
      <w:r w:rsidR="005C69A7">
        <w:rPr>
          <w:b/>
          <w:szCs w:val="24"/>
        </w:rPr>
        <w:t>(</w:t>
      </w:r>
      <w:r w:rsidR="00822C6B" w:rsidRPr="00822C6B">
        <w:rPr>
          <w:b/>
          <w:szCs w:val="24"/>
        </w:rPr>
        <w:t>e anche rispetto alle difficoltà conseguenti alla pandemia.</w:t>
      </w:r>
      <w:r w:rsidR="005C69A7">
        <w:rPr>
          <w:b/>
          <w:szCs w:val="24"/>
        </w:rPr>
        <w:t>)</w:t>
      </w:r>
    </w:p>
    <w:p w14:paraId="510A4366" w14:textId="3CDFEF89" w:rsidR="00E83033" w:rsidRPr="003B43E1" w:rsidRDefault="001D5299" w:rsidP="003B43E1">
      <w:pPr>
        <w:rPr>
          <w:b/>
          <w:szCs w:val="24"/>
        </w:rPr>
      </w:pPr>
      <w:r>
        <w:rPr>
          <w:b/>
          <w:szCs w:val="24"/>
        </w:rPr>
        <w:t>10</w:t>
      </w:r>
      <w:r w:rsidR="00E83033">
        <w:rPr>
          <w:b/>
          <w:szCs w:val="24"/>
        </w:rPr>
        <w:t>.</w:t>
      </w:r>
      <w:r w:rsidR="00B20CA0">
        <w:rPr>
          <w:b/>
          <w:szCs w:val="24"/>
        </w:rPr>
        <w:t xml:space="preserve"> Le tre possibili </w:t>
      </w:r>
      <w:r w:rsidR="00B20CA0" w:rsidRPr="00B20CA0">
        <w:rPr>
          <w:b/>
          <w:szCs w:val="24"/>
        </w:rPr>
        <w:t>attività di Educazione Civica relativa al profilo della disciplina</w:t>
      </w:r>
      <w:r w:rsidR="00B20CA0">
        <w:rPr>
          <w:b/>
          <w:szCs w:val="24"/>
        </w:rPr>
        <w:t xml:space="preserve"> individuate dai membri del dipartimento: </w:t>
      </w:r>
      <w:r w:rsidR="003B43E1">
        <w:rPr>
          <w:b/>
          <w:szCs w:val="24"/>
        </w:rPr>
        <w:t xml:space="preserve">a) </w:t>
      </w:r>
      <w:r w:rsidR="003B43E1" w:rsidRPr="003B43E1">
        <w:rPr>
          <w:b/>
          <w:szCs w:val="24"/>
        </w:rPr>
        <w:t>integrare ai percorsi relativi a temi</w:t>
      </w:r>
      <w:r w:rsidR="003B43E1">
        <w:rPr>
          <w:b/>
          <w:szCs w:val="24"/>
        </w:rPr>
        <w:t xml:space="preserve"> ecologici, lo studio della Lettera Enciclica “Laudato sii”, in specie del capitolo 1 della stessa, che tratta tematiche generali e di carattere non religioso 2) </w:t>
      </w:r>
      <w:r w:rsidR="003B43E1" w:rsidRPr="003B43E1">
        <w:rPr>
          <w:b/>
          <w:szCs w:val="24"/>
        </w:rPr>
        <w:t xml:space="preserve">) integrare ai percorsi relativi a temi </w:t>
      </w:r>
      <w:r w:rsidR="003B43E1">
        <w:rPr>
          <w:b/>
          <w:szCs w:val="24"/>
        </w:rPr>
        <w:t xml:space="preserve">che riguardano la fratellanza, il superamento di pregiudizi razziali </w:t>
      </w:r>
      <w:r w:rsidR="003B43E1" w:rsidRPr="003B43E1">
        <w:rPr>
          <w:b/>
          <w:szCs w:val="24"/>
        </w:rPr>
        <w:t>, lo studio della Lettera Enciclica “</w:t>
      </w:r>
      <w:r w:rsidR="003B43E1">
        <w:rPr>
          <w:b/>
          <w:szCs w:val="24"/>
        </w:rPr>
        <w:t>Fratelli tutti</w:t>
      </w:r>
      <w:r w:rsidR="003B43E1" w:rsidRPr="003B43E1">
        <w:rPr>
          <w:b/>
          <w:szCs w:val="24"/>
        </w:rPr>
        <w:t>”</w:t>
      </w:r>
      <w:r w:rsidR="003B43E1">
        <w:rPr>
          <w:b/>
          <w:szCs w:val="24"/>
        </w:rPr>
        <w:t xml:space="preserve"> 3)</w:t>
      </w:r>
      <w:r w:rsidR="003B43E1" w:rsidRPr="003B43E1">
        <w:rPr>
          <w:b/>
          <w:szCs w:val="24"/>
        </w:rPr>
        <w:t xml:space="preserve"> integr</w:t>
      </w:r>
      <w:r w:rsidR="003B43E1">
        <w:rPr>
          <w:b/>
          <w:szCs w:val="24"/>
        </w:rPr>
        <w:t xml:space="preserve">are ai percorsi relativi alla Cittadinanza (e alla conoscenza della Costituzione Italiana) lo studio di alcuni concetti essenziali e sintetici del personalismo comunitario. </w:t>
      </w:r>
      <w:r w:rsidR="003B43E1" w:rsidRPr="003B43E1">
        <w:rPr>
          <w:b/>
          <w:szCs w:val="24"/>
        </w:rPr>
        <w:t>Data l’esigua disponibilità oraria della disciplina (1h settimanale) i membri del Dipartimento</w:t>
      </w:r>
      <w:r w:rsidR="003B43E1">
        <w:rPr>
          <w:b/>
          <w:szCs w:val="24"/>
        </w:rPr>
        <w:t xml:space="preserve"> cerch</w:t>
      </w:r>
      <w:r w:rsidR="00536A65">
        <w:rPr>
          <w:b/>
          <w:szCs w:val="24"/>
        </w:rPr>
        <w:t>e</w:t>
      </w:r>
      <w:r w:rsidR="003B43E1">
        <w:rPr>
          <w:b/>
          <w:szCs w:val="24"/>
        </w:rPr>
        <w:t>ranno, come sopra affermato, integrarsi in percorsi già definiti; i temi sono stati scelti nel rispetto della laicità dell’Istituzione e sono relativi ai valori comuni (e universali) riconosciuto dal Concordato.</w:t>
      </w:r>
    </w:p>
    <w:p w14:paraId="5204C2DB" w14:textId="3FEE1944" w:rsidR="00E83033" w:rsidRDefault="00E83033" w:rsidP="0090149B">
      <w:pPr>
        <w:rPr>
          <w:b/>
          <w:szCs w:val="24"/>
        </w:rPr>
      </w:pPr>
      <w:r>
        <w:rPr>
          <w:b/>
          <w:szCs w:val="24"/>
        </w:rPr>
        <w:t>11.</w:t>
      </w:r>
      <w:r w:rsidR="005F1F3B">
        <w:rPr>
          <w:b/>
          <w:szCs w:val="24"/>
        </w:rPr>
        <w:t xml:space="preserve"> </w:t>
      </w:r>
      <w:r w:rsidR="001D5299">
        <w:rPr>
          <w:b/>
          <w:szCs w:val="24"/>
        </w:rPr>
        <w:t>Il Dipartimento di Religione chiede di esplicitare, attraverso una circolare, nel caso i ragazzi non avvalentesi non potessero beneficiare di spazi autonomi nel periodo iniziale dell’anno, che la loro permanenza in classe durante l’ora di Religione è necessaria; ciò a causa delle numerose pressioni da parte dei genitori dei ragazzi non avvalentesi, che spesso interrompevano l’attività didattica per rimostranza.</w:t>
      </w:r>
    </w:p>
    <w:p w14:paraId="1BB429F9" w14:textId="77777777" w:rsidR="003910FF" w:rsidRDefault="00162821" w:rsidP="0090149B">
      <w:pPr>
        <w:rPr>
          <w:b/>
          <w:szCs w:val="24"/>
        </w:rPr>
      </w:pPr>
      <w:r>
        <w:rPr>
          <w:b/>
          <w:szCs w:val="24"/>
        </w:rPr>
        <w:t xml:space="preserve"> </w:t>
      </w:r>
    </w:p>
    <w:p w14:paraId="69BAE3D6" w14:textId="77777777" w:rsidR="00E83033" w:rsidRPr="003B43E1" w:rsidRDefault="00E83033" w:rsidP="0090149B">
      <w:pPr>
        <w:rPr>
          <w:szCs w:val="24"/>
        </w:rPr>
      </w:pPr>
    </w:p>
    <w:p w14:paraId="41C3734A" w14:textId="77777777" w:rsidR="0090149B" w:rsidRDefault="0090149B" w:rsidP="0090149B">
      <w:pPr>
        <w:rPr>
          <w:szCs w:val="24"/>
        </w:rPr>
      </w:pPr>
      <w:r>
        <w:rPr>
          <w:szCs w:val="24"/>
        </w:rPr>
        <w:t>La seduta del Diparti</w:t>
      </w:r>
      <w:r w:rsidR="00FD146A">
        <w:rPr>
          <w:szCs w:val="24"/>
        </w:rPr>
        <w:t xml:space="preserve">mento di Religione C. </w:t>
      </w:r>
      <w:r>
        <w:rPr>
          <w:szCs w:val="24"/>
        </w:rPr>
        <w:t>viene form</w:t>
      </w:r>
      <w:r w:rsidR="00FD146A">
        <w:rPr>
          <w:szCs w:val="24"/>
        </w:rPr>
        <w:t xml:space="preserve">almente chiusa alle </w:t>
      </w:r>
      <w:r w:rsidR="00E83033">
        <w:rPr>
          <w:szCs w:val="24"/>
        </w:rPr>
        <w:t>ore 10,30</w:t>
      </w:r>
      <w:r>
        <w:rPr>
          <w:szCs w:val="24"/>
        </w:rPr>
        <w:t>.</w:t>
      </w:r>
    </w:p>
    <w:p w14:paraId="022AC2F7" w14:textId="77777777" w:rsidR="0090149B" w:rsidRDefault="0090149B" w:rsidP="0090149B">
      <w:pPr>
        <w:rPr>
          <w:szCs w:val="24"/>
        </w:rPr>
      </w:pPr>
    </w:p>
    <w:p w14:paraId="3D86327B" w14:textId="77777777" w:rsidR="0090149B" w:rsidRDefault="0090149B" w:rsidP="0090149B">
      <w:pPr>
        <w:rPr>
          <w:szCs w:val="24"/>
        </w:rPr>
      </w:pPr>
    </w:p>
    <w:p w14:paraId="604B6DBA" w14:textId="77777777" w:rsidR="00E802E8" w:rsidRDefault="00E802E8" w:rsidP="0090149B">
      <w:pPr>
        <w:rPr>
          <w:szCs w:val="24"/>
        </w:rPr>
      </w:pPr>
    </w:p>
    <w:p w14:paraId="48BD6FA2" w14:textId="77777777" w:rsidR="00E802E8" w:rsidRDefault="00E802E8" w:rsidP="0090149B">
      <w:pPr>
        <w:rPr>
          <w:szCs w:val="24"/>
        </w:rPr>
      </w:pPr>
      <w:r>
        <w:rPr>
          <w:szCs w:val="24"/>
        </w:rPr>
        <w:t xml:space="preserve">   </w:t>
      </w:r>
      <w:r w:rsidR="0090149B">
        <w:rPr>
          <w:szCs w:val="24"/>
        </w:rPr>
        <w:t>Il Segretario</w:t>
      </w:r>
    </w:p>
    <w:p w14:paraId="26706562" w14:textId="0D83C594" w:rsidR="0090149B" w:rsidRDefault="001D5299" w:rsidP="0090149B">
      <w:pPr>
        <w:rPr>
          <w:szCs w:val="24"/>
        </w:rPr>
      </w:pPr>
      <w:r>
        <w:rPr>
          <w:szCs w:val="24"/>
        </w:rPr>
        <w:t>Guido Tracanna</w:t>
      </w:r>
      <w:r w:rsidR="0090149B">
        <w:rPr>
          <w:szCs w:val="24"/>
        </w:rPr>
        <w:tab/>
      </w:r>
      <w:r w:rsidR="0090149B">
        <w:rPr>
          <w:szCs w:val="24"/>
        </w:rPr>
        <w:tab/>
      </w:r>
      <w:r w:rsidR="0090149B">
        <w:rPr>
          <w:szCs w:val="24"/>
        </w:rPr>
        <w:tab/>
      </w:r>
    </w:p>
    <w:p w14:paraId="5816A184" w14:textId="1DD6E2D5" w:rsidR="001D5299" w:rsidRDefault="0090149B" w:rsidP="001D5299">
      <w:pPr>
        <w:ind w:left="3540" w:firstLine="708"/>
        <w:jc w:val="center"/>
        <w:rPr>
          <w:szCs w:val="24"/>
        </w:rPr>
      </w:pPr>
      <w:r>
        <w:rPr>
          <w:szCs w:val="24"/>
        </w:rPr>
        <w:t>Il Coordinatore</w:t>
      </w:r>
    </w:p>
    <w:p w14:paraId="7A1867C3" w14:textId="62B1DB12" w:rsidR="001D5299" w:rsidRDefault="001D5299" w:rsidP="001D5299">
      <w:pPr>
        <w:ind w:left="3540" w:firstLine="708"/>
        <w:rPr>
          <w:szCs w:val="24"/>
        </w:rPr>
      </w:pPr>
      <w:r>
        <w:rPr>
          <w:szCs w:val="24"/>
        </w:rPr>
        <w:t xml:space="preserve">                                    Mirko Calcioli</w:t>
      </w:r>
    </w:p>
    <w:p w14:paraId="21B4EF55" w14:textId="77777777" w:rsidR="0090149B" w:rsidRDefault="0090149B" w:rsidP="0090149B">
      <w:pPr>
        <w:pStyle w:val="Corpodeltesto2"/>
        <w:rPr>
          <w:szCs w:val="24"/>
        </w:rPr>
      </w:pPr>
    </w:p>
    <w:p w14:paraId="354E49B9" w14:textId="77777777" w:rsidR="00647883" w:rsidRPr="003E1E65" w:rsidRDefault="00647883" w:rsidP="007E5110">
      <w:pPr>
        <w:rPr>
          <w:rFonts w:asciiTheme="minorHAnsi" w:eastAsia="Calibri" w:hAnsiTheme="minorHAnsi" w:cstheme="minorHAnsi"/>
          <w:iCs/>
          <w:sz w:val="20"/>
        </w:rPr>
      </w:pPr>
    </w:p>
    <w:sectPr w:rsidR="00647883" w:rsidRPr="003E1E65" w:rsidSect="009259FE">
      <w:headerReference w:type="default" r:id="rId14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669E8" w14:textId="77777777" w:rsidR="004E09E6" w:rsidRDefault="004E09E6" w:rsidP="003E1E65">
      <w:r>
        <w:separator/>
      </w:r>
    </w:p>
  </w:endnote>
  <w:endnote w:type="continuationSeparator" w:id="0">
    <w:p w14:paraId="5E144AD4" w14:textId="77777777" w:rsidR="004E09E6" w:rsidRDefault="004E09E6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1A81" w14:textId="77777777" w:rsidR="00084D70" w:rsidRDefault="00084D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C7B8" w14:textId="77777777" w:rsidR="003E1E65" w:rsidRPr="003E1E65" w:rsidRDefault="0090149B" w:rsidP="003E1E65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MD21_00</w:t>
    </w:r>
    <w:r w:rsidR="00084D70">
      <w:rPr>
        <w:i/>
        <w:sz w:val="16"/>
      </w:rPr>
      <w:t>6</w:t>
    </w:r>
    <w:r w:rsidR="003E1E65" w:rsidRPr="003E1E65">
      <w:rPr>
        <w:i/>
        <w:sz w:val="16"/>
      </w:rPr>
      <w:t xml:space="preserve">  del 01/09/</w:t>
    </w:r>
    <w:r w:rsidR="003E1E65">
      <w:rPr>
        <w:i/>
        <w:sz w:val="16"/>
      </w:rPr>
      <w:t>2021</w:t>
    </w:r>
    <w:r w:rsidR="003E1E65" w:rsidRPr="003E1E65">
      <w:rPr>
        <w:i/>
        <w:sz w:val="16"/>
      </w:rPr>
      <w:tab/>
    </w:r>
    <w:r w:rsidR="003E1E65" w:rsidRPr="003E1E65">
      <w:rPr>
        <w:i/>
        <w:sz w:val="16"/>
      </w:rPr>
      <w:tab/>
      <w:t xml:space="preserve">Pagina </w:t>
    </w:r>
    <w:r w:rsidR="00774EE3" w:rsidRPr="003E1E65">
      <w:rPr>
        <w:i/>
        <w:sz w:val="16"/>
      </w:rPr>
      <w:fldChar w:fldCharType="begin"/>
    </w:r>
    <w:r w:rsidR="003E1E65" w:rsidRPr="003E1E65">
      <w:rPr>
        <w:i/>
        <w:sz w:val="16"/>
      </w:rPr>
      <w:instrText xml:space="preserve"> PAGE   \* MERGEFORMAT </w:instrText>
    </w:r>
    <w:r w:rsidR="00774EE3" w:rsidRPr="003E1E65">
      <w:rPr>
        <w:i/>
        <w:sz w:val="16"/>
      </w:rPr>
      <w:fldChar w:fldCharType="separate"/>
    </w:r>
    <w:r w:rsidR="001629A7">
      <w:rPr>
        <w:i/>
        <w:noProof/>
        <w:sz w:val="16"/>
      </w:rPr>
      <w:t>2</w:t>
    </w:r>
    <w:r w:rsidR="00774EE3" w:rsidRPr="003E1E65">
      <w:rPr>
        <w:i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B5887" w14:textId="77777777" w:rsidR="00084D70" w:rsidRDefault="00084D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961F7" w14:textId="77777777" w:rsidR="004E09E6" w:rsidRDefault="004E09E6" w:rsidP="003E1E65">
      <w:r>
        <w:separator/>
      </w:r>
    </w:p>
  </w:footnote>
  <w:footnote w:type="continuationSeparator" w:id="0">
    <w:p w14:paraId="341DB8F1" w14:textId="77777777" w:rsidR="004E09E6" w:rsidRDefault="004E09E6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374B9" w14:textId="77777777" w:rsidR="00084D70" w:rsidRDefault="00084D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22360" w14:textId="77777777" w:rsidR="003D7332" w:rsidRDefault="003D7332" w:rsidP="003E1E65">
    <w:pPr>
      <w:pStyle w:val="Intestazione"/>
      <w:jc w:val="center"/>
    </w:pPr>
  </w:p>
  <w:p w14:paraId="3FA40A0B" w14:textId="77777777" w:rsidR="003E1E65" w:rsidRDefault="003E1E65" w:rsidP="003E1E65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 wp14:anchorId="296900C9" wp14:editId="3C4FEF91">
          <wp:extent cx="5757128" cy="767333"/>
          <wp:effectExtent l="0" t="0" r="0" b="0"/>
          <wp:docPr id="3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221E9E" w14:textId="77777777" w:rsidR="003E1E65" w:rsidRDefault="003E1E65" w:rsidP="003E1E65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14:paraId="1EFD45FA" w14:textId="77777777" w:rsidR="003E1E65" w:rsidRDefault="003E1E65" w:rsidP="003E1E65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14:paraId="75725299" w14:textId="77777777" w:rsidR="003E1E65" w:rsidRDefault="003E1E65" w:rsidP="003E1E65">
    <w:pPr>
      <w:pStyle w:val="Titolo"/>
    </w:pPr>
    <w:r>
      <w:t>Istituto Istruzione Superiore “VIA DEI PAPARESCHI”</w:t>
    </w:r>
  </w:p>
  <w:p w14:paraId="3DD79C10" w14:textId="77777777" w:rsidR="003E1E65" w:rsidRPr="003E1E65" w:rsidRDefault="003E1E65" w:rsidP="003E1E65">
    <w:pPr>
      <w:spacing w:before="18"/>
      <w:ind w:left="574"/>
      <w:jc w:val="center"/>
      <w:rPr>
        <w:rFonts w:ascii="Trebuchet MS" w:hAnsi="Trebuchet MS"/>
        <w:b/>
        <w:sz w:val="20"/>
      </w:rPr>
    </w:pPr>
    <w:proofErr w:type="gramStart"/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proofErr w:type="gramEnd"/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proofErr w:type="spellStart"/>
    <w:r>
      <w:rPr>
        <w:rFonts w:ascii="Trebuchet MS" w:hAnsi="Trebuchet MS"/>
        <w:b/>
        <w:sz w:val="20"/>
      </w:rPr>
      <w:t>opz</w:t>
    </w:r>
    <w:proofErr w:type="spellEnd"/>
    <w:r>
      <w:rPr>
        <w:rFonts w:ascii="Trebuchet MS" w:hAnsi="Trebuchet MS"/>
        <w:b/>
        <w:sz w:val="20"/>
      </w:rPr>
      <w:t>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14:paraId="138ADB9F" w14:textId="77777777" w:rsidR="003E1E65" w:rsidRPr="006808E3" w:rsidRDefault="003E1E65" w:rsidP="003E1E65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14:paraId="51181304" w14:textId="77777777" w:rsidR="007E5110" w:rsidRDefault="003E1E65" w:rsidP="007E5110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14:paraId="239E5965" w14:textId="77777777" w:rsidR="00274DF3" w:rsidRDefault="00274DF3" w:rsidP="007E5110">
    <w:pPr>
      <w:spacing w:line="256" w:lineRule="auto"/>
      <w:ind w:left="2326" w:right="2030" w:hanging="300"/>
      <w:jc w:val="center"/>
    </w:pPr>
  </w:p>
  <w:p w14:paraId="0CD84279" w14:textId="77777777" w:rsidR="00274DF3" w:rsidRPr="00302499" w:rsidRDefault="00274DF3" w:rsidP="00274D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 xml:space="preserve">VERBALE </w:t>
    </w:r>
    <w:r w:rsidR="0090149B">
      <w:rPr>
        <w:rFonts w:asciiTheme="minorHAnsi" w:hAnsiTheme="minorHAnsi" w:cstheme="minorHAnsi"/>
        <w:b/>
        <w:sz w:val="28"/>
      </w:rPr>
      <w:t xml:space="preserve">DIPARTIMENTO </w:t>
    </w:r>
  </w:p>
  <w:p w14:paraId="5F7ADA12" w14:textId="77777777" w:rsidR="00274DF3" w:rsidRPr="006808E3" w:rsidRDefault="00274DF3" w:rsidP="007E5110">
    <w:pPr>
      <w:spacing w:line="256" w:lineRule="auto"/>
      <w:ind w:left="2326" w:right="2030" w:hanging="300"/>
      <w:jc w:val="center"/>
      <w:rPr>
        <w:rFonts w:asciiTheme="minorHAnsi" w:hAnsiTheme="minorHAnsi" w:cs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91005" w14:textId="77777777" w:rsidR="00084D70" w:rsidRDefault="00084D70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C1B3C" w14:textId="77777777" w:rsidR="007E5110" w:rsidRDefault="007E5110" w:rsidP="003E1E6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739D"/>
    <w:multiLevelType w:val="hybridMultilevel"/>
    <w:tmpl w:val="251A99E0"/>
    <w:lvl w:ilvl="0" w:tplc="0410000F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  <w:rPr>
        <w:rFonts w:cs="Times New Roman"/>
      </w:rPr>
    </w:lvl>
  </w:abstractNum>
  <w:abstractNum w:abstractNumId="1" w15:restartNumberingAfterBreak="0">
    <w:nsid w:val="1F4130AD"/>
    <w:multiLevelType w:val="hybridMultilevel"/>
    <w:tmpl w:val="5338E7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72528877">
    <w:abstractNumId w:val="2"/>
  </w:num>
  <w:num w:numId="2" w16cid:durableId="6602313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8236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2773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C73"/>
    <w:rsid w:val="00001176"/>
    <w:rsid w:val="00010C48"/>
    <w:rsid w:val="000545DE"/>
    <w:rsid w:val="00084D70"/>
    <w:rsid w:val="000E14DA"/>
    <w:rsid w:val="000F05D4"/>
    <w:rsid w:val="00131BF2"/>
    <w:rsid w:val="00142435"/>
    <w:rsid w:val="00147F28"/>
    <w:rsid w:val="00152DAD"/>
    <w:rsid w:val="00162821"/>
    <w:rsid w:val="001629A7"/>
    <w:rsid w:val="00185F46"/>
    <w:rsid w:val="001D5299"/>
    <w:rsid w:val="001E0570"/>
    <w:rsid w:val="001F4E33"/>
    <w:rsid w:val="002004C0"/>
    <w:rsid w:val="00257BDC"/>
    <w:rsid w:val="00272088"/>
    <w:rsid w:val="00274DF3"/>
    <w:rsid w:val="002D1441"/>
    <w:rsid w:val="002D15CD"/>
    <w:rsid w:val="002E26B7"/>
    <w:rsid w:val="00301E6D"/>
    <w:rsid w:val="00333326"/>
    <w:rsid w:val="003603F9"/>
    <w:rsid w:val="003910FF"/>
    <w:rsid w:val="00394135"/>
    <w:rsid w:val="003B1A0C"/>
    <w:rsid w:val="003B43E1"/>
    <w:rsid w:val="003D003F"/>
    <w:rsid w:val="003D7332"/>
    <w:rsid w:val="003D7E05"/>
    <w:rsid w:val="003E1E65"/>
    <w:rsid w:val="0041232E"/>
    <w:rsid w:val="00426065"/>
    <w:rsid w:val="004340A5"/>
    <w:rsid w:val="004C0EEC"/>
    <w:rsid w:val="004D3F79"/>
    <w:rsid w:val="004D56E6"/>
    <w:rsid w:val="004E09E6"/>
    <w:rsid w:val="00536A65"/>
    <w:rsid w:val="0055068D"/>
    <w:rsid w:val="00572085"/>
    <w:rsid w:val="005725E4"/>
    <w:rsid w:val="005A3608"/>
    <w:rsid w:val="005A5B7D"/>
    <w:rsid w:val="005A75E9"/>
    <w:rsid w:val="005B7219"/>
    <w:rsid w:val="005C69A7"/>
    <w:rsid w:val="005F1F3B"/>
    <w:rsid w:val="0062088A"/>
    <w:rsid w:val="0063272B"/>
    <w:rsid w:val="00645E9A"/>
    <w:rsid w:val="00647883"/>
    <w:rsid w:val="006808E3"/>
    <w:rsid w:val="00774EE3"/>
    <w:rsid w:val="0079014A"/>
    <w:rsid w:val="007B646E"/>
    <w:rsid w:val="007C783C"/>
    <w:rsid w:val="007E5110"/>
    <w:rsid w:val="00802034"/>
    <w:rsid w:val="00822C6B"/>
    <w:rsid w:val="00835F83"/>
    <w:rsid w:val="0084174E"/>
    <w:rsid w:val="008821E1"/>
    <w:rsid w:val="00887C73"/>
    <w:rsid w:val="008E71A2"/>
    <w:rsid w:val="0090095B"/>
    <w:rsid w:val="0090149B"/>
    <w:rsid w:val="009170F3"/>
    <w:rsid w:val="009259FE"/>
    <w:rsid w:val="00982B16"/>
    <w:rsid w:val="009A0685"/>
    <w:rsid w:val="009B38C0"/>
    <w:rsid w:val="009B5373"/>
    <w:rsid w:val="009C486A"/>
    <w:rsid w:val="00A21E56"/>
    <w:rsid w:val="00A370BE"/>
    <w:rsid w:val="00A60FBC"/>
    <w:rsid w:val="00AD3C18"/>
    <w:rsid w:val="00AD6367"/>
    <w:rsid w:val="00AE01C5"/>
    <w:rsid w:val="00AF50C7"/>
    <w:rsid w:val="00B13F3D"/>
    <w:rsid w:val="00B20972"/>
    <w:rsid w:val="00B20CA0"/>
    <w:rsid w:val="00B5486B"/>
    <w:rsid w:val="00BA7F6F"/>
    <w:rsid w:val="00BB5812"/>
    <w:rsid w:val="00BF26DC"/>
    <w:rsid w:val="00C2110C"/>
    <w:rsid w:val="00C212F8"/>
    <w:rsid w:val="00C4766D"/>
    <w:rsid w:val="00C503A1"/>
    <w:rsid w:val="00C50EC9"/>
    <w:rsid w:val="00CC4971"/>
    <w:rsid w:val="00CF2649"/>
    <w:rsid w:val="00D03D4F"/>
    <w:rsid w:val="00D3326B"/>
    <w:rsid w:val="00D3450C"/>
    <w:rsid w:val="00D53E4E"/>
    <w:rsid w:val="00D6237C"/>
    <w:rsid w:val="00DA4691"/>
    <w:rsid w:val="00DE64D0"/>
    <w:rsid w:val="00DE696C"/>
    <w:rsid w:val="00E116C3"/>
    <w:rsid w:val="00E146A7"/>
    <w:rsid w:val="00E14D29"/>
    <w:rsid w:val="00E20ED3"/>
    <w:rsid w:val="00E4739E"/>
    <w:rsid w:val="00E671EE"/>
    <w:rsid w:val="00E802E8"/>
    <w:rsid w:val="00E83033"/>
    <w:rsid w:val="00EB08EB"/>
    <w:rsid w:val="00EB5A93"/>
    <w:rsid w:val="00F06C8D"/>
    <w:rsid w:val="00F206AC"/>
    <w:rsid w:val="00F30A78"/>
    <w:rsid w:val="00F31F92"/>
    <w:rsid w:val="00F43F1D"/>
    <w:rsid w:val="00F87C82"/>
    <w:rsid w:val="00FC488B"/>
    <w:rsid w:val="00FD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2132A"/>
  <w15:docId w15:val="{9D5EF49F-475D-4F5D-9856-C83859CB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7F8B5-C24A-4F61-AE4F-91E615BCD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DOCENTE AULA 10 B</cp:lastModifiedBy>
  <cp:revision>48</cp:revision>
  <dcterms:created xsi:type="dcterms:W3CDTF">2022-04-21T19:31:00Z</dcterms:created>
  <dcterms:modified xsi:type="dcterms:W3CDTF">2023-09-06T08:09:00Z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